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710D" w14:textId="77777777" w:rsidR="0024396F" w:rsidRDefault="0024396F" w:rsidP="00C52BD2">
      <w:pPr>
        <w:pStyle w:val="Heading1"/>
        <w:spacing w:before="94"/>
        <w:jc w:val="both"/>
      </w:pPr>
      <w:r>
        <w:t>ANEXA nr. 5</w:t>
      </w:r>
      <w:r>
        <w:rPr>
          <w:vertAlign w:val="superscript"/>
        </w:rPr>
        <w:t>E</w:t>
      </w:r>
      <w:r>
        <w:t>: Conţinutul-cadru al memoriului de prezentare</w:t>
      </w:r>
    </w:p>
    <w:p w14:paraId="014E710E" w14:textId="77777777" w:rsidR="0024396F" w:rsidRDefault="0024396F" w:rsidP="00C52BD2">
      <w:pPr>
        <w:pStyle w:val="BodyText"/>
        <w:spacing w:before="30"/>
        <w:jc w:val="both"/>
      </w:pPr>
      <w:r>
        <w:t>(- ANEXA nr. 5.E la procedură)</w:t>
      </w:r>
    </w:p>
    <w:p w14:paraId="014E710F" w14:textId="77777777" w:rsidR="0024396F" w:rsidRDefault="0024396F" w:rsidP="00C52BD2">
      <w:pPr>
        <w:pStyle w:val="Heading1"/>
        <w:numPr>
          <w:ilvl w:val="0"/>
          <w:numId w:val="39"/>
        </w:numPr>
        <w:tabs>
          <w:tab w:val="left" w:pos="783"/>
        </w:tabs>
        <w:spacing w:before="47"/>
        <w:ind w:hanging="145"/>
        <w:jc w:val="both"/>
      </w:pPr>
      <w:r>
        <w:t>Denumirea</w:t>
      </w:r>
      <w:r>
        <w:rPr>
          <w:spacing w:val="-6"/>
        </w:rPr>
        <w:t xml:space="preserve"> </w:t>
      </w:r>
      <w:r>
        <w:t>proiectului:</w:t>
      </w:r>
    </w:p>
    <w:p w14:paraId="3F11B9F7" w14:textId="3AD9C5E1" w:rsidR="00AE7870" w:rsidRPr="00F81559" w:rsidRDefault="00F81559" w:rsidP="00AE7870">
      <w:pPr>
        <w:tabs>
          <w:tab w:val="left" w:pos="964"/>
        </w:tabs>
        <w:spacing w:before="33"/>
        <w:ind w:firstLine="637"/>
        <w:rPr>
          <w:b/>
        </w:rPr>
      </w:pPr>
      <w:r w:rsidRPr="00F81559">
        <w:rPr>
          <w:b/>
          <w:lang w:val="fr-FR"/>
        </w:rPr>
        <w:t>MODERNIZARE, EXTINDERE SI DOTARE GRADINITA CU PROGRAM PRELUNGIT POTLOGI</w:t>
      </w:r>
    </w:p>
    <w:p w14:paraId="014E7111" w14:textId="77777777" w:rsidR="0024396F" w:rsidRDefault="0024396F" w:rsidP="00C52BD2">
      <w:pPr>
        <w:pStyle w:val="ListParagraph"/>
        <w:numPr>
          <w:ilvl w:val="0"/>
          <w:numId w:val="39"/>
        </w:numPr>
        <w:tabs>
          <w:tab w:val="left" w:pos="869"/>
        </w:tabs>
        <w:spacing w:line="247" w:lineRule="exact"/>
        <w:ind w:left="868" w:hanging="231"/>
        <w:jc w:val="both"/>
        <w:rPr>
          <w:b/>
        </w:rPr>
      </w:pPr>
      <w:r>
        <w:rPr>
          <w:b/>
        </w:rPr>
        <w:t>Titular:</w:t>
      </w:r>
    </w:p>
    <w:p w14:paraId="014E7112" w14:textId="77777777" w:rsidR="0024396F" w:rsidRDefault="0024396F" w:rsidP="00C52BD2">
      <w:pPr>
        <w:pStyle w:val="ListParagraph"/>
        <w:numPr>
          <w:ilvl w:val="0"/>
          <w:numId w:val="38"/>
        </w:numPr>
        <w:tabs>
          <w:tab w:val="left" w:pos="771"/>
        </w:tabs>
        <w:spacing w:before="37"/>
        <w:ind w:hanging="133"/>
        <w:jc w:val="both"/>
        <w:rPr>
          <w:b/>
        </w:rPr>
      </w:pPr>
      <w:r>
        <w:rPr>
          <w:b/>
        </w:rPr>
        <w:t>numele;</w:t>
      </w:r>
    </w:p>
    <w:p w14:paraId="014E7113" w14:textId="7AA427F0" w:rsidR="0024396F" w:rsidRDefault="00F81559" w:rsidP="00C52BD2">
      <w:pPr>
        <w:spacing w:before="43"/>
        <w:ind w:left="640"/>
        <w:jc w:val="both"/>
        <w:rPr>
          <w:b/>
        </w:rPr>
      </w:pPr>
      <w:r>
        <w:rPr>
          <w:b/>
        </w:rPr>
        <w:t>COMUNA POTLOGI</w:t>
      </w:r>
    </w:p>
    <w:p w14:paraId="014E7114" w14:textId="77777777" w:rsidR="0024396F" w:rsidRDefault="0024396F" w:rsidP="00C52BD2">
      <w:pPr>
        <w:pStyle w:val="ListParagraph"/>
        <w:numPr>
          <w:ilvl w:val="0"/>
          <w:numId w:val="38"/>
        </w:numPr>
        <w:tabs>
          <w:tab w:val="left" w:pos="771"/>
        </w:tabs>
        <w:spacing w:before="37"/>
        <w:ind w:hanging="133"/>
        <w:jc w:val="both"/>
        <w:rPr>
          <w:b/>
        </w:rPr>
      </w:pPr>
      <w:r>
        <w:rPr>
          <w:b/>
        </w:rPr>
        <w:t>adresa</w:t>
      </w:r>
      <w:r>
        <w:rPr>
          <w:b/>
          <w:spacing w:val="-3"/>
        </w:rPr>
        <w:t xml:space="preserve"> </w:t>
      </w:r>
      <w:r>
        <w:rPr>
          <w:b/>
        </w:rPr>
        <w:t>poştală;</w:t>
      </w:r>
    </w:p>
    <w:p w14:paraId="014E7115" w14:textId="70A31CBE" w:rsidR="0024396F" w:rsidRPr="00F81559" w:rsidRDefault="00F81559" w:rsidP="00C52BD2">
      <w:pPr>
        <w:pStyle w:val="BodyText"/>
        <w:spacing w:before="25"/>
        <w:jc w:val="both"/>
        <w:rPr>
          <w:b/>
        </w:rPr>
      </w:pPr>
      <w:r w:rsidRPr="00F81559">
        <w:rPr>
          <w:b/>
          <w:lang w:val="fr-FR"/>
        </w:rPr>
        <w:t>COM. POTLOGI, SAT POTLOGI, STR. CONSTANTIN BRANCOVEANU, NR. 57, JUD. DAMBOVITA</w:t>
      </w:r>
      <w:r w:rsidR="00B36485" w:rsidRPr="00F81559">
        <w:rPr>
          <w:b/>
        </w:rPr>
        <w:t>;</w:t>
      </w:r>
    </w:p>
    <w:p w14:paraId="014E7116" w14:textId="77777777" w:rsidR="0024396F" w:rsidRDefault="0024396F" w:rsidP="00C52BD2">
      <w:pPr>
        <w:pStyle w:val="Heading1"/>
        <w:numPr>
          <w:ilvl w:val="0"/>
          <w:numId w:val="38"/>
        </w:numPr>
        <w:tabs>
          <w:tab w:val="left" w:pos="771"/>
        </w:tabs>
        <w:spacing w:before="47"/>
        <w:ind w:hanging="133"/>
        <w:jc w:val="both"/>
      </w:pPr>
      <w:r>
        <w:t>numărul de telefon, de fax şi adresa de e-mail, adresa paginii de</w:t>
      </w:r>
      <w:r>
        <w:rPr>
          <w:spacing w:val="-21"/>
        </w:rPr>
        <w:t xml:space="preserve"> </w:t>
      </w:r>
      <w:r>
        <w:t>internet;</w:t>
      </w:r>
    </w:p>
    <w:p w14:paraId="014E7117" w14:textId="77777777" w:rsidR="0024396F" w:rsidRDefault="0024396F" w:rsidP="00C52BD2">
      <w:pPr>
        <w:pStyle w:val="BodyText"/>
        <w:spacing w:before="31"/>
        <w:jc w:val="both"/>
      </w:pPr>
      <w:r>
        <w:t>0723.343.111;</w:t>
      </w:r>
    </w:p>
    <w:p w14:paraId="014E7118" w14:textId="77777777" w:rsidR="0024396F" w:rsidRDefault="0024396F" w:rsidP="00C52BD2">
      <w:pPr>
        <w:pStyle w:val="Heading1"/>
        <w:numPr>
          <w:ilvl w:val="0"/>
          <w:numId w:val="38"/>
        </w:numPr>
        <w:tabs>
          <w:tab w:val="left" w:pos="771"/>
        </w:tabs>
        <w:spacing w:before="49"/>
        <w:ind w:hanging="133"/>
        <w:jc w:val="both"/>
      </w:pPr>
      <w:r>
        <w:t>numele persoanelor de</w:t>
      </w:r>
      <w:r>
        <w:rPr>
          <w:spacing w:val="-4"/>
        </w:rPr>
        <w:t xml:space="preserve"> </w:t>
      </w:r>
      <w:r>
        <w:t>contact:</w:t>
      </w:r>
    </w:p>
    <w:p w14:paraId="014E7119" w14:textId="6D472E6E" w:rsidR="0024396F" w:rsidRDefault="00F81559" w:rsidP="00C52BD2">
      <w:pPr>
        <w:pStyle w:val="BodyText"/>
        <w:spacing w:before="29"/>
        <w:jc w:val="both"/>
      </w:pPr>
      <w:r>
        <w:t>Draghici Viorel</w:t>
      </w:r>
      <w:r w:rsidR="0024396F">
        <w:t xml:space="preserve">- </w:t>
      </w:r>
      <w:r>
        <w:t>primar</w:t>
      </w:r>
      <w:r w:rsidR="0024396F">
        <w:t>;</w:t>
      </w:r>
    </w:p>
    <w:p w14:paraId="27547358" w14:textId="77777777" w:rsidR="004C1BF1" w:rsidRDefault="0024396F" w:rsidP="004C1BF1">
      <w:pPr>
        <w:pStyle w:val="BodyText"/>
        <w:spacing w:before="37" w:line="276" w:lineRule="auto"/>
        <w:ind w:right="5780"/>
      </w:pPr>
      <w:r>
        <w:t xml:space="preserve">-- director/manager/administrator; </w:t>
      </w:r>
    </w:p>
    <w:p w14:paraId="014E711A" w14:textId="0565B837" w:rsidR="0024396F" w:rsidRDefault="00F81559" w:rsidP="004C1BF1">
      <w:pPr>
        <w:pStyle w:val="BodyText"/>
        <w:spacing w:before="37" w:line="276" w:lineRule="auto"/>
        <w:ind w:right="5780"/>
        <w:rPr>
          <w:b/>
        </w:rPr>
      </w:pPr>
      <w:r>
        <w:t>Draghici Viorel- primar</w:t>
      </w:r>
      <w:r w:rsidR="0024396F">
        <w:rPr>
          <w:b/>
        </w:rPr>
        <w:t>;</w:t>
      </w:r>
    </w:p>
    <w:p w14:paraId="014E711B" w14:textId="2280F3CC" w:rsidR="0024396F" w:rsidRDefault="0024396F" w:rsidP="00C52BD2">
      <w:pPr>
        <w:pStyle w:val="BodyText"/>
        <w:spacing w:before="4" w:line="273" w:lineRule="auto"/>
        <w:ind w:right="6262"/>
        <w:jc w:val="both"/>
        <w:rPr>
          <w:b/>
        </w:rPr>
      </w:pPr>
      <w:r>
        <w:t xml:space="preserve">-- responsabil pentru protecţia mediului. </w:t>
      </w:r>
      <w:r w:rsidR="00F81559">
        <w:t>Draghici Viorel- primar</w:t>
      </w:r>
      <w:r>
        <w:rPr>
          <w:b/>
        </w:rPr>
        <w:t>;</w:t>
      </w:r>
    </w:p>
    <w:p w14:paraId="014E711C" w14:textId="77777777" w:rsidR="0024396F" w:rsidRDefault="0024396F" w:rsidP="00C52BD2">
      <w:pPr>
        <w:pStyle w:val="BodyText"/>
        <w:spacing w:before="2"/>
        <w:ind w:left="0"/>
        <w:jc w:val="both"/>
        <w:rPr>
          <w:b/>
          <w:sz w:val="26"/>
        </w:rPr>
      </w:pPr>
    </w:p>
    <w:p w14:paraId="014E711D" w14:textId="77777777" w:rsidR="0024396F" w:rsidRDefault="0024396F" w:rsidP="00C52BD2">
      <w:pPr>
        <w:pStyle w:val="Heading1"/>
        <w:numPr>
          <w:ilvl w:val="0"/>
          <w:numId w:val="39"/>
        </w:numPr>
        <w:tabs>
          <w:tab w:val="left" w:pos="955"/>
        </w:tabs>
        <w:ind w:left="954" w:hanging="317"/>
        <w:jc w:val="both"/>
      </w:pPr>
      <w:r>
        <w:t>Descrierea caracteristicilor fizice ale întregului</w:t>
      </w:r>
      <w:r>
        <w:rPr>
          <w:spacing w:val="-6"/>
        </w:rPr>
        <w:t xml:space="preserve"> </w:t>
      </w:r>
      <w:r>
        <w:t>proiect:</w:t>
      </w:r>
    </w:p>
    <w:p w14:paraId="014E711E" w14:textId="77777777" w:rsidR="0024396F" w:rsidRDefault="0024396F" w:rsidP="00C52BD2">
      <w:pPr>
        <w:pStyle w:val="ListParagraph"/>
        <w:numPr>
          <w:ilvl w:val="0"/>
          <w:numId w:val="37"/>
        </w:numPr>
        <w:tabs>
          <w:tab w:val="left" w:pos="826"/>
        </w:tabs>
        <w:spacing w:before="38"/>
        <w:jc w:val="both"/>
        <w:rPr>
          <w:b/>
        </w:rPr>
      </w:pPr>
      <w:r>
        <w:rPr>
          <w:b/>
        </w:rPr>
        <w:t>un rezumat al</w:t>
      </w:r>
      <w:r>
        <w:rPr>
          <w:b/>
          <w:spacing w:val="-5"/>
        </w:rPr>
        <w:t xml:space="preserve"> </w:t>
      </w:r>
      <w:r>
        <w:rPr>
          <w:b/>
        </w:rPr>
        <w:t>proiectului;</w:t>
      </w:r>
    </w:p>
    <w:p w14:paraId="014E711F" w14:textId="77777777" w:rsidR="0024396F" w:rsidRDefault="0024396F" w:rsidP="00C52BD2">
      <w:pPr>
        <w:pStyle w:val="BodyText"/>
        <w:spacing w:before="6"/>
        <w:ind w:left="0"/>
        <w:jc w:val="both"/>
        <w:rPr>
          <w:b/>
          <w:sz w:val="24"/>
        </w:rPr>
      </w:pPr>
    </w:p>
    <w:p w14:paraId="52DD65E9" w14:textId="77777777" w:rsidR="00F81559" w:rsidRPr="00105E6E" w:rsidRDefault="00F81559" w:rsidP="00F81559">
      <w:pPr>
        <w:tabs>
          <w:tab w:val="left" w:pos="0"/>
          <w:tab w:val="left" w:pos="360"/>
        </w:tabs>
        <w:spacing w:line="276" w:lineRule="auto"/>
        <w:ind w:right="23"/>
        <w:jc w:val="both"/>
        <w:rPr>
          <w:color w:val="000000"/>
          <w:lang w:val="fr-FR"/>
        </w:rPr>
      </w:pPr>
      <w:r w:rsidRPr="00105E6E">
        <w:rPr>
          <w:color w:val="000000"/>
          <w:lang w:val="fr-FR"/>
        </w:rPr>
        <w:tab/>
        <w:t xml:space="preserve">- dimensiunile maxime la teren – </w:t>
      </w:r>
      <w:r>
        <w:rPr>
          <w:color w:val="000000"/>
          <w:lang w:val="fr-FR"/>
        </w:rPr>
        <w:t>23,22</w:t>
      </w:r>
      <w:r w:rsidRPr="00105E6E">
        <w:rPr>
          <w:color w:val="000000"/>
          <w:lang w:val="fr-FR"/>
        </w:rPr>
        <w:t xml:space="preserve"> m x </w:t>
      </w:r>
      <w:r>
        <w:rPr>
          <w:color w:val="000000"/>
          <w:lang w:val="fr-FR"/>
        </w:rPr>
        <w:t>31,81</w:t>
      </w:r>
      <w:r w:rsidRPr="00105E6E">
        <w:rPr>
          <w:color w:val="000000"/>
          <w:lang w:val="fr-FR"/>
        </w:rPr>
        <w:t xml:space="preserve"> m ;</w:t>
      </w:r>
    </w:p>
    <w:p w14:paraId="129B8C44" w14:textId="77777777" w:rsidR="00F81559" w:rsidRPr="00105E6E" w:rsidRDefault="00F81559" w:rsidP="00F81559">
      <w:pPr>
        <w:tabs>
          <w:tab w:val="left" w:pos="0"/>
          <w:tab w:val="left" w:pos="360"/>
        </w:tabs>
        <w:spacing w:line="276" w:lineRule="auto"/>
        <w:ind w:left="709" w:right="23"/>
        <w:jc w:val="both"/>
        <w:rPr>
          <w:color w:val="000000"/>
          <w:lang w:val="fr-FR"/>
        </w:rPr>
      </w:pPr>
      <w:r w:rsidRPr="00105E6E">
        <w:rPr>
          <w:color w:val="000000"/>
          <w:lang w:val="fr-FR"/>
        </w:rPr>
        <w:t xml:space="preserve">- regim de inaltime – </w:t>
      </w:r>
      <w:r>
        <w:rPr>
          <w:color w:val="000000"/>
          <w:lang w:val="fr-FR"/>
        </w:rPr>
        <w:t>Sp+P+1E</w:t>
      </w:r>
      <w:r w:rsidRPr="00105E6E">
        <w:rPr>
          <w:color w:val="000000"/>
          <w:vertAlign w:val="superscript"/>
          <w:lang w:val="fr-FR"/>
        </w:rPr>
        <w:t> </w:t>
      </w:r>
      <w:r w:rsidRPr="00105E6E">
        <w:rPr>
          <w:color w:val="000000"/>
          <w:lang w:val="fr-FR"/>
        </w:rPr>
        <w:t xml:space="preserve">; </w:t>
      </w:r>
    </w:p>
    <w:p w14:paraId="7460C067" w14:textId="77777777" w:rsidR="00F81559" w:rsidRPr="00105E6E" w:rsidRDefault="00F81559" w:rsidP="00F81559">
      <w:pPr>
        <w:tabs>
          <w:tab w:val="left" w:pos="0"/>
          <w:tab w:val="left" w:pos="360"/>
        </w:tabs>
        <w:spacing w:line="276" w:lineRule="auto"/>
        <w:ind w:left="709" w:right="23"/>
        <w:jc w:val="both"/>
        <w:rPr>
          <w:color w:val="000000"/>
          <w:lang w:val="fr-FR"/>
        </w:rPr>
      </w:pPr>
      <w:r w:rsidRPr="00105E6E">
        <w:rPr>
          <w:color w:val="000000"/>
          <w:lang w:val="fr-FR"/>
        </w:rPr>
        <w:t>H</w:t>
      </w:r>
      <w:r>
        <w:rPr>
          <w:color w:val="000000"/>
          <w:lang w:val="fr-FR"/>
        </w:rPr>
        <w:t>streasina</w:t>
      </w:r>
      <w:r w:rsidRPr="00105E6E">
        <w:rPr>
          <w:color w:val="000000"/>
          <w:lang w:val="fr-FR"/>
        </w:rPr>
        <w:t xml:space="preserve"> = +</w:t>
      </w:r>
      <w:r>
        <w:rPr>
          <w:color w:val="000000"/>
          <w:lang w:val="fr-FR"/>
        </w:rPr>
        <w:t xml:space="preserve">  7,76 </w:t>
      </w:r>
      <w:r w:rsidRPr="00105E6E">
        <w:rPr>
          <w:color w:val="000000"/>
          <w:lang w:val="fr-FR"/>
        </w:rPr>
        <w:t xml:space="preserve">m ; </w:t>
      </w:r>
    </w:p>
    <w:p w14:paraId="3EC215FF" w14:textId="77777777" w:rsidR="00F81559" w:rsidRPr="00105E6E" w:rsidRDefault="00F81559" w:rsidP="00F81559">
      <w:pPr>
        <w:tabs>
          <w:tab w:val="left" w:pos="0"/>
          <w:tab w:val="left" w:pos="360"/>
        </w:tabs>
        <w:spacing w:line="276" w:lineRule="auto"/>
        <w:ind w:left="709" w:right="23"/>
        <w:jc w:val="both"/>
        <w:rPr>
          <w:color w:val="000000"/>
          <w:lang w:val="fr-FR"/>
        </w:rPr>
      </w:pPr>
      <w:r w:rsidRPr="00105E6E">
        <w:rPr>
          <w:color w:val="000000"/>
          <w:lang w:val="fr-FR"/>
        </w:rPr>
        <w:t>H</w:t>
      </w:r>
      <w:r>
        <w:rPr>
          <w:color w:val="000000"/>
          <w:lang w:val="fr-FR"/>
        </w:rPr>
        <w:t xml:space="preserve">coama   </w:t>
      </w:r>
      <w:r w:rsidRPr="00105E6E">
        <w:rPr>
          <w:color w:val="000000"/>
          <w:lang w:val="fr-FR"/>
        </w:rPr>
        <w:t xml:space="preserve"> = </w:t>
      </w:r>
      <w:r>
        <w:rPr>
          <w:color w:val="000000"/>
          <w:lang w:val="fr-FR"/>
        </w:rPr>
        <w:t>+   9,30</w:t>
      </w:r>
      <w:r w:rsidRPr="00105E6E">
        <w:rPr>
          <w:color w:val="000000"/>
          <w:lang w:val="fr-FR"/>
        </w:rPr>
        <w:t xml:space="preserve"> m ; </w:t>
      </w:r>
    </w:p>
    <w:p w14:paraId="36D2A4BD" w14:textId="77777777" w:rsidR="00F81559" w:rsidRPr="00105E6E" w:rsidRDefault="00F81559" w:rsidP="00F81559">
      <w:pPr>
        <w:tabs>
          <w:tab w:val="left" w:pos="0"/>
          <w:tab w:val="left" w:pos="360"/>
        </w:tabs>
        <w:spacing w:line="276" w:lineRule="auto"/>
        <w:ind w:left="709" w:right="23"/>
        <w:jc w:val="both"/>
        <w:rPr>
          <w:color w:val="000000"/>
          <w:lang w:val="fr-FR"/>
        </w:rPr>
      </w:pPr>
    </w:p>
    <w:tbl>
      <w:tblPr>
        <w:tblW w:w="0" w:type="auto"/>
        <w:tblInd w:w="709" w:type="dxa"/>
        <w:tblLook w:val="04A0" w:firstRow="1" w:lastRow="0" w:firstColumn="1" w:lastColumn="0" w:noHBand="0" w:noVBand="1"/>
      </w:tblPr>
      <w:tblGrid>
        <w:gridCol w:w="3099"/>
        <w:gridCol w:w="38"/>
        <w:gridCol w:w="3066"/>
        <w:gridCol w:w="38"/>
        <w:gridCol w:w="3099"/>
      </w:tblGrid>
      <w:tr w:rsidR="00F81559" w:rsidRPr="00105E6E" w14:paraId="1D3044B9" w14:textId="77777777" w:rsidTr="00F81559">
        <w:tc>
          <w:tcPr>
            <w:tcW w:w="3137" w:type="dxa"/>
            <w:gridSpan w:val="2"/>
            <w:hideMark/>
          </w:tcPr>
          <w:p w14:paraId="4A06BCFA" w14:textId="77777777" w:rsidR="00F81559" w:rsidRPr="00105E6E" w:rsidRDefault="00F81559" w:rsidP="00F81559">
            <w:pPr>
              <w:tabs>
                <w:tab w:val="left" w:pos="0"/>
                <w:tab w:val="left" w:pos="360"/>
              </w:tabs>
              <w:spacing w:line="276" w:lineRule="auto"/>
              <w:ind w:right="23"/>
              <w:jc w:val="both"/>
              <w:rPr>
                <w:lang w:val="fr-FR"/>
              </w:rPr>
            </w:pPr>
            <w:r w:rsidRPr="00105E6E">
              <w:rPr>
                <w:lang w:val="fr-FR"/>
              </w:rPr>
              <w:t>Suprafa</w:t>
            </w:r>
            <w:r w:rsidRPr="00105E6E">
              <w:t>t</w:t>
            </w:r>
            <w:r w:rsidRPr="00105E6E">
              <w:rPr>
                <w:lang w:val="fr-FR"/>
              </w:rPr>
              <w:t>a construita</w:t>
            </w:r>
          </w:p>
        </w:tc>
        <w:tc>
          <w:tcPr>
            <w:tcW w:w="3104" w:type="dxa"/>
            <w:gridSpan w:val="2"/>
            <w:hideMark/>
          </w:tcPr>
          <w:p w14:paraId="7F8CA63F" w14:textId="77777777" w:rsidR="00F81559" w:rsidRPr="00105E6E" w:rsidRDefault="00F81559" w:rsidP="00F81559">
            <w:pPr>
              <w:tabs>
                <w:tab w:val="left" w:pos="0"/>
                <w:tab w:val="left" w:pos="360"/>
              </w:tabs>
              <w:spacing w:line="276" w:lineRule="auto"/>
              <w:ind w:right="23"/>
              <w:jc w:val="both"/>
              <w:rPr>
                <w:lang w:val="fr-FR"/>
              </w:rPr>
            </w:pPr>
            <w:r w:rsidRPr="00105E6E">
              <w:rPr>
                <w:lang w:val="fr-FR"/>
              </w:rPr>
              <w:t xml:space="preserve">Sc =       </w:t>
            </w:r>
            <w:r>
              <w:rPr>
                <w:lang w:val="fr-FR"/>
              </w:rPr>
              <w:t xml:space="preserve">   489,67 </w:t>
            </w:r>
            <w:r w:rsidRPr="00105E6E">
              <w:rPr>
                <w:lang w:val="fr-FR"/>
              </w:rPr>
              <w:t>mp</w:t>
            </w:r>
          </w:p>
        </w:tc>
        <w:tc>
          <w:tcPr>
            <w:tcW w:w="3099" w:type="dxa"/>
            <w:hideMark/>
          </w:tcPr>
          <w:p w14:paraId="51D2C083" w14:textId="77777777" w:rsidR="00F81559" w:rsidRPr="00105E6E" w:rsidRDefault="00F81559" w:rsidP="00F81559">
            <w:pPr>
              <w:tabs>
                <w:tab w:val="left" w:pos="0"/>
                <w:tab w:val="left" w:pos="360"/>
              </w:tabs>
              <w:spacing w:line="276" w:lineRule="auto"/>
              <w:ind w:right="23"/>
              <w:jc w:val="both"/>
              <w:rPr>
                <w:lang w:val="fr-FR"/>
              </w:rPr>
            </w:pPr>
            <w:r w:rsidRPr="00105E6E">
              <w:rPr>
                <w:lang w:val="fr-FR"/>
              </w:rPr>
              <w:t xml:space="preserve">P.O.T =   </w:t>
            </w:r>
            <w:r>
              <w:rPr>
                <w:lang w:val="fr-FR"/>
              </w:rPr>
              <w:t>30,19</w:t>
            </w:r>
            <w:r w:rsidRPr="00105E6E">
              <w:rPr>
                <w:lang w:val="fr-FR"/>
              </w:rPr>
              <w:t xml:space="preserve"> %</w:t>
            </w:r>
          </w:p>
        </w:tc>
      </w:tr>
      <w:tr w:rsidR="00F81559" w:rsidRPr="00105E6E" w14:paraId="07466743" w14:textId="77777777" w:rsidTr="00F81559">
        <w:tc>
          <w:tcPr>
            <w:tcW w:w="3137" w:type="dxa"/>
            <w:gridSpan w:val="2"/>
            <w:hideMark/>
          </w:tcPr>
          <w:p w14:paraId="5FC92C98" w14:textId="77777777" w:rsidR="00F81559" w:rsidRPr="00105E6E" w:rsidRDefault="00F81559" w:rsidP="00F81559">
            <w:pPr>
              <w:tabs>
                <w:tab w:val="left" w:pos="0"/>
                <w:tab w:val="left" w:pos="360"/>
              </w:tabs>
              <w:spacing w:line="276" w:lineRule="auto"/>
              <w:ind w:right="23"/>
              <w:jc w:val="both"/>
            </w:pPr>
            <w:r w:rsidRPr="00105E6E">
              <w:rPr>
                <w:lang w:val="fr-FR"/>
              </w:rPr>
              <w:t>Suprafata desfasurata</w:t>
            </w:r>
          </w:p>
        </w:tc>
        <w:tc>
          <w:tcPr>
            <w:tcW w:w="3104" w:type="dxa"/>
            <w:gridSpan w:val="2"/>
            <w:hideMark/>
          </w:tcPr>
          <w:p w14:paraId="43C0B6AF" w14:textId="77777777" w:rsidR="00F81559" w:rsidRPr="00105E6E" w:rsidRDefault="00F81559" w:rsidP="00F81559">
            <w:pPr>
              <w:tabs>
                <w:tab w:val="left" w:pos="0"/>
                <w:tab w:val="left" w:pos="360"/>
              </w:tabs>
              <w:spacing w:line="276" w:lineRule="auto"/>
              <w:ind w:right="23"/>
              <w:jc w:val="both"/>
              <w:rPr>
                <w:lang w:val="fr-FR"/>
              </w:rPr>
            </w:pPr>
            <w:r w:rsidRPr="00105E6E">
              <w:rPr>
                <w:lang w:val="fr-FR"/>
              </w:rPr>
              <w:t xml:space="preserve">Sd =       </w:t>
            </w:r>
            <w:r>
              <w:rPr>
                <w:lang w:val="fr-FR"/>
              </w:rPr>
              <w:t xml:space="preserve">   978,50 </w:t>
            </w:r>
            <w:r w:rsidRPr="00105E6E">
              <w:rPr>
                <w:lang w:val="fr-FR"/>
              </w:rPr>
              <w:t>mp</w:t>
            </w:r>
          </w:p>
        </w:tc>
        <w:tc>
          <w:tcPr>
            <w:tcW w:w="3099" w:type="dxa"/>
            <w:hideMark/>
          </w:tcPr>
          <w:p w14:paraId="532D2DE4" w14:textId="77777777" w:rsidR="00F81559" w:rsidRPr="00105E6E" w:rsidRDefault="00F81559" w:rsidP="00F81559">
            <w:pPr>
              <w:tabs>
                <w:tab w:val="left" w:pos="0"/>
                <w:tab w:val="left" w:pos="360"/>
              </w:tabs>
              <w:spacing w:line="276" w:lineRule="auto"/>
              <w:ind w:right="23"/>
              <w:jc w:val="both"/>
              <w:rPr>
                <w:lang w:val="fr-FR"/>
              </w:rPr>
            </w:pPr>
            <w:r w:rsidRPr="00105E6E">
              <w:rPr>
                <w:lang w:val="fr-FR"/>
              </w:rPr>
              <w:t>C.U.T =   0,</w:t>
            </w:r>
            <w:r>
              <w:rPr>
                <w:lang w:val="fr-FR"/>
              </w:rPr>
              <w:t>60</w:t>
            </w:r>
          </w:p>
        </w:tc>
      </w:tr>
      <w:tr w:rsidR="00F81559" w:rsidRPr="00105E6E" w14:paraId="43C24389" w14:textId="77777777" w:rsidTr="00F81559">
        <w:tc>
          <w:tcPr>
            <w:tcW w:w="3137" w:type="dxa"/>
            <w:gridSpan w:val="2"/>
            <w:hideMark/>
          </w:tcPr>
          <w:p w14:paraId="32F42A3E" w14:textId="77777777" w:rsidR="00F81559" w:rsidRPr="00105E6E" w:rsidRDefault="00F81559" w:rsidP="00F81559">
            <w:pPr>
              <w:tabs>
                <w:tab w:val="left" w:pos="0"/>
                <w:tab w:val="left" w:pos="360"/>
              </w:tabs>
              <w:spacing w:line="276" w:lineRule="auto"/>
              <w:ind w:right="23"/>
              <w:jc w:val="both"/>
              <w:rPr>
                <w:lang w:val="fr-FR"/>
              </w:rPr>
            </w:pPr>
            <w:r w:rsidRPr="00105E6E">
              <w:rPr>
                <w:lang w:val="fr-FR"/>
              </w:rPr>
              <w:t xml:space="preserve">Suprafata </w:t>
            </w:r>
            <w:r>
              <w:rPr>
                <w:lang w:val="fr-FR"/>
              </w:rPr>
              <w:t>utila</w:t>
            </w:r>
          </w:p>
        </w:tc>
        <w:tc>
          <w:tcPr>
            <w:tcW w:w="3104" w:type="dxa"/>
            <w:gridSpan w:val="2"/>
            <w:hideMark/>
          </w:tcPr>
          <w:p w14:paraId="5C054924" w14:textId="77777777" w:rsidR="00F81559" w:rsidRPr="00105E6E" w:rsidRDefault="00F81559" w:rsidP="00F81559">
            <w:pPr>
              <w:tabs>
                <w:tab w:val="left" w:pos="0"/>
                <w:tab w:val="left" w:pos="360"/>
              </w:tabs>
              <w:spacing w:line="276" w:lineRule="auto"/>
              <w:ind w:right="23"/>
              <w:jc w:val="both"/>
              <w:rPr>
                <w:lang w:val="fr-FR"/>
              </w:rPr>
            </w:pPr>
            <w:r w:rsidRPr="00105E6E">
              <w:rPr>
                <w:lang w:val="fr-FR"/>
              </w:rPr>
              <w:t>S</w:t>
            </w:r>
            <w:r>
              <w:rPr>
                <w:lang w:val="fr-FR"/>
              </w:rPr>
              <w:t>u</w:t>
            </w:r>
            <w:r w:rsidRPr="00105E6E">
              <w:rPr>
                <w:lang w:val="fr-FR"/>
              </w:rPr>
              <w:t xml:space="preserve"> =       </w:t>
            </w:r>
            <w:r>
              <w:rPr>
                <w:lang w:val="fr-FR"/>
              </w:rPr>
              <w:t xml:space="preserve">   686,42</w:t>
            </w:r>
            <w:r w:rsidRPr="00105E6E">
              <w:rPr>
                <w:lang w:val="fr-FR"/>
              </w:rPr>
              <w:t xml:space="preserve"> mp</w:t>
            </w:r>
          </w:p>
        </w:tc>
        <w:tc>
          <w:tcPr>
            <w:tcW w:w="3099" w:type="dxa"/>
          </w:tcPr>
          <w:p w14:paraId="51D3C1E5" w14:textId="77777777" w:rsidR="00F81559" w:rsidRPr="00105E6E" w:rsidRDefault="00F81559" w:rsidP="00F81559">
            <w:pPr>
              <w:tabs>
                <w:tab w:val="left" w:pos="0"/>
                <w:tab w:val="left" w:pos="360"/>
              </w:tabs>
              <w:spacing w:line="276" w:lineRule="auto"/>
              <w:ind w:right="23"/>
              <w:jc w:val="both"/>
              <w:rPr>
                <w:color w:val="000000"/>
                <w:lang w:val="fr-FR"/>
              </w:rPr>
            </w:pPr>
          </w:p>
        </w:tc>
      </w:tr>
      <w:tr w:rsidR="00F81559" w:rsidRPr="00105E6E" w14:paraId="69F41797" w14:textId="77777777" w:rsidTr="00F81559">
        <w:trPr>
          <w:gridAfter w:val="2"/>
          <w:wAfter w:w="3137" w:type="dxa"/>
          <w:trHeight w:val="53"/>
        </w:trPr>
        <w:tc>
          <w:tcPr>
            <w:tcW w:w="3099" w:type="dxa"/>
          </w:tcPr>
          <w:p w14:paraId="0EA5B457" w14:textId="77777777" w:rsidR="00F81559" w:rsidRPr="00105E6E" w:rsidRDefault="00F81559" w:rsidP="00F81559">
            <w:pPr>
              <w:tabs>
                <w:tab w:val="left" w:pos="0"/>
                <w:tab w:val="left" w:pos="360"/>
              </w:tabs>
              <w:spacing w:line="276" w:lineRule="auto"/>
              <w:ind w:right="23"/>
              <w:jc w:val="both"/>
              <w:rPr>
                <w:lang w:val="fr-FR"/>
              </w:rPr>
            </w:pPr>
            <w:r w:rsidRPr="00105E6E">
              <w:rPr>
                <w:lang w:val="fr-FR"/>
              </w:rPr>
              <w:t xml:space="preserve">Suprafata </w:t>
            </w:r>
            <w:r>
              <w:rPr>
                <w:lang w:val="fr-FR"/>
              </w:rPr>
              <w:t xml:space="preserve">locuibila </w:t>
            </w:r>
          </w:p>
        </w:tc>
        <w:tc>
          <w:tcPr>
            <w:tcW w:w="3104" w:type="dxa"/>
            <w:gridSpan w:val="2"/>
          </w:tcPr>
          <w:p w14:paraId="060431B8" w14:textId="77777777" w:rsidR="00F81559" w:rsidRPr="00105E6E" w:rsidRDefault="00F81559" w:rsidP="00F81559">
            <w:pPr>
              <w:tabs>
                <w:tab w:val="left" w:pos="0"/>
                <w:tab w:val="left" w:pos="360"/>
              </w:tabs>
              <w:spacing w:line="276" w:lineRule="auto"/>
              <w:ind w:right="23"/>
              <w:jc w:val="both"/>
              <w:rPr>
                <w:lang w:val="fr-FR"/>
              </w:rPr>
            </w:pPr>
            <w:r>
              <w:rPr>
                <w:lang w:val="fr-FR"/>
              </w:rPr>
              <w:t xml:space="preserve"> </w:t>
            </w:r>
            <w:r w:rsidRPr="00105E6E">
              <w:rPr>
                <w:lang w:val="fr-FR"/>
              </w:rPr>
              <w:t>S</w:t>
            </w:r>
            <w:r>
              <w:rPr>
                <w:lang w:val="fr-FR"/>
              </w:rPr>
              <w:t>l</w:t>
            </w:r>
            <w:r w:rsidRPr="00105E6E">
              <w:rPr>
                <w:lang w:val="fr-FR"/>
              </w:rPr>
              <w:t xml:space="preserve"> </w:t>
            </w:r>
            <w:r>
              <w:rPr>
                <w:lang w:val="fr-FR"/>
              </w:rPr>
              <w:t xml:space="preserve"> </w:t>
            </w:r>
            <w:r w:rsidRPr="00105E6E">
              <w:rPr>
                <w:lang w:val="fr-FR"/>
              </w:rPr>
              <w:t xml:space="preserve">=       </w:t>
            </w:r>
            <w:r>
              <w:rPr>
                <w:lang w:val="fr-FR"/>
              </w:rPr>
              <w:t xml:space="preserve">      0,00</w:t>
            </w:r>
            <w:r w:rsidRPr="00105E6E">
              <w:rPr>
                <w:lang w:val="fr-FR"/>
              </w:rPr>
              <w:t xml:space="preserve"> mp</w:t>
            </w:r>
          </w:p>
        </w:tc>
      </w:tr>
    </w:tbl>
    <w:p w14:paraId="5439DB17" w14:textId="77777777" w:rsidR="00F81559" w:rsidRPr="00A638DA" w:rsidRDefault="00F81559" w:rsidP="00F81559">
      <w:pPr>
        <w:shd w:val="clear" w:color="auto" w:fill="FFFFFF"/>
        <w:spacing w:line="276" w:lineRule="auto"/>
        <w:ind w:right="23"/>
        <w:jc w:val="both"/>
      </w:pPr>
      <w:r>
        <w:tab/>
      </w:r>
    </w:p>
    <w:p w14:paraId="4A96D606" w14:textId="77777777" w:rsidR="00F81559" w:rsidRDefault="00F81559" w:rsidP="00F81559">
      <w:pPr>
        <w:shd w:val="clear" w:color="auto" w:fill="FFFFFF"/>
        <w:spacing w:line="276" w:lineRule="auto"/>
        <w:ind w:right="23"/>
        <w:jc w:val="both"/>
        <w:rPr>
          <w:u w:val="single"/>
        </w:rPr>
      </w:pPr>
      <w:r>
        <w:rPr>
          <w:u w:val="single"/>
        </w:rPr>
        <w:t>Inchiderile exterioare si compartimentari interioare</w:t>
      </w:r>
    </w:p>
    <w:p w14:paraId="179D87C3" w14:textId="77777777" w:rsidR="00F81559" w:rsidRDefault="00F81559" w:rsidP="00F81559">
      <w:pPr>
        <w:shd w:val="clear" w:color="auto" w:fill="FFFFFF"/>
        <w:spacing w:line="276" w:lineRule="auto"/>
        <w:ind w:right="23"/>
        <w:jc w:val="both"/>
      </w:pPr>
      <w:r w:rsidRPr="0099607B">
        <w:tab/>
      </w:r>
      <w:r>
        <w:t>Se propune a se realiza o extindere, cu regim de inaltime P+1E, avand inchiderile exterioare si zidaria interioara din caramida tip GVP cu grosimea de 25 cm. Se propun inchideri cu zidarie a golurilor de usi reprezentate in plan parter. Peretii interiori de compartimentare ai grupurilor sanitare se propun din panouri de gips carton, rezistent la umezeala, pe structura metalica</w:t>
      </w:r>
    </w:p>
    <w:p w14:paraId="116E06AE" w14:textId="77777777" w:rsidR="00F81559" w:rsidRPr="007372F7" w:rsidRDefault="00F81559" w:rsidP="00F81559">
      <w:pPr>
        <w:shd w:val="clear" w:color="auto" w:fill="FFFFFF"/>
        <w:spacing w:line="276" w:lineRule="auto"/>
        <w:ind w:right="23"/>
        <w:jc w:val="both"/>
      </w:pPr>
    </w:p>
    <w:p w14:paraId="4502F596" w14:textId="77777777" w:rsidR="00F81559" w:rsidRDefault="00F81559" w:rsidP="00F81559">
      <w:pPr>
        <w:shd w:val="clear" w:color="auto" w:fill="FFFFFF"/>
        <w:spacing w:line="276" w:lineRule="auto"/>
        <w:ind w:right="23"/>
        <w:jc w:val="both"/>
        <w:rPr>
          <w:u w:val="single"/>
        </w:rPr>
      </w:pPr>
      <w:r w:rsidRPr="00105E6E">
        <w:rPr>
          <w:u w:val="single"/>
        </w:rPr>
        <w:t>Pardoseli</w:t>
      </w:r>
    </w:p>
    <w:p w14:paraId="1D94540F" w14:textId="77777777" w:rsidR="00F81559" w:rsidRPr="00D11F9F" w:rsidRDefault="00F81559" w:rsidP="00F81559">
      <w:pPr>
        <w:shd w:val="clear" w:color="auto" w:fill="FFFFFF"/>
        <w:spacing w:line="276" w:lineRule="auto"/>
        <w:ind w:right="23"/>
        <w:jc w:val="both"/>
      </w:pPr>
      <w:r w:rsidRPr="00D11F9F">
        <w:tab/>
      </w:r>
      <w:r>
        <w:t>Pardoselile interioare si exterioare existente se propun spre desfiintare, impreuna cu sapa si placa de la cota +0.00.</w:t>
      </w:r>
    </w:p>
    <w:p w14:paraId="5E6991BF" w14:textId="77777777" w:rsidR="00F81559" w:rsidRDefault="00F81559" w:rsidP="00F81559">
      <w:pPr>
        <w:shd w:val="clear" w:color="auto" w:fill="FFFFFF"/>
        <w:spacing w:line="276" w:lineRule="auto"/>
        <w:ind w:right="23" w:firstLine="708"/>
        <w:jc w:val="both"/>
      </w:pPr>
      <w:r>
        <w:t>Pardoselile propuse sunt urmatoarele:</w:t>
      </w:r>
    </w:p>
    <w:p w14:paraId="13094579" w14:textId="77777777" w:rsidR="00F81559" w:rsidRDefault="00F81559" w:rsidP="00F81559">
      <w:pPr>
        <w:shd w:val="clear" w:color="auto" w:fill="FFFFFF"/>
        <w:spacing w:line="276" w:lineRule="auto"/>
        <w:ind w:right="23" w:firstLine="708"/>
        <w:jc w:val="both"/>
      </w:pPr>
      <w:r>
        <w:t>-gresie antiderapanta de interior(dimensiuni 60x60cm), inclusiv plinte cu inaltimea de 10 cm, pentru spatiul tehnic, grupurile sanitare, spatii de depozitare, holuri, cancelarie;</w:t>
      </w:r>
    </w:p>
    <w:p w14:paraId="65BAFAD0" w14:textId="77777777" w:rsidR="00F81559" w:rsidRDefault="00F81559" w:rsidP="00F81559">
      <w:pPr>
        <w:shd w:val="clear" w:color="auto" w:fill="FFFFFF"/>
        <w:spacing w:line="276" w:lineRule="auto"/>
        <w:ind w:right="23" w:firstLine="708"/>
        <w:jc w:val="both"/>
      </w:pPr>
      <w:r>
        <w:t>-</w:t>
      </w:r>
      <w:r>
        <w:rPr>
          <w:lang w:val="pt-BR"/>
        </w:rPr>
        <w:t>gresie antiderapanta de exterior, rezistenta la inghet</w:t>
      </w:r>
      <w:r w:rsidRPr="002D56F8">
        <w:t xml:space="preserve"> </w:t>
      </w:r>
      <w:r>
        <w:t xml:space="preserve">(dimensiuni 60x60cm), </w:t>
      </w:r>
      <w:r>
        <w:rPr>
          <w:lang w:val="pt-BR"/>
        </w:rPr>
        <w:t xml:space="preserve"> pe terasa de acces, rampa pentru persoane cu dizabilitati locomotorii si accesul exterior in centrala termica;</w:t>
      </w:r>
    </w:p>
    <w:p w14:paraId="5134DED2" w14:textId="77777777" w:rsidR="00F81559" w:rsidRDefault="00F81559" w:rsidP="00F81559">
      <w:pPr>
        <w:shd w:val="clear" w:color="auto" w:fill="FFFFFF"/>
        <w:spacing w:line="276" w:lineRule="auto"/>
        <w:ind w:right="23" w:firstLine="708"/>
        <w:jc w:val="both"/>
      </w:pPr>
      <w:r>
        <w:t>-</w:t>
      </w:r>
      <w:r w:rsidRPr="002D56F8">
        <w:t xml:space="preserve"> c</w:t>
      </w:r>
      <w:r>
        <w:t>ovor PVC antiderapant</w:t>
      </w:r>
      <w:r w:rsidRPr="002D56F8">
        <w:t xml:space="preserve">, antistatic, rezistent la trafic extrem, cu o rezistenta mare la abraziune, fara rosturi, sigure la mers, usor de curatat si de igienizat, tratate antibacterian pentru a preveni dezvoltarea bacteriilor si a fungilor. </w:t>
      </w:r>
      <w:r w:rsidRPr="002D56F8">
        <w:lastRenderedPageBreak/>
        <w:t>Pardoseala din covor PVC va fi sudata termic la imbinari, rezultand o suprafata continua, fara rosturi. Aceasta va asigura o impermeabilitate totala la apa si vapori a spatiul</w:t>
      </w:r>
      <w:r>
        <w:t>ui si o suprafata antiderapanta. Acesta este propus in salile de clasa, in spatiile de dormit si in sala multifunctionala;</w:t>
      </w:r>
    </w:p>
    <w:p w14:paraId="7454EF49" w14:textId="77777777" w:rsidR="00F81559" w:rsidRPr="002C01FE" w:rsidRDefault="00F81559" w:rsidP="00F81559">
      <w:pPr>
        <w:shd w:val="clear" w:color="auto" w:fill="FFFFFF"/>
        <w:spacing w:line="276" w:lineRule="auto"/>
        <w:ind w:right="23"/>
        <w:jc w:val="both"/>
        <w:rPr>
          <w:lang w:val="pt-BR"/>
        </w:rPr>
      </w:pPr>
      <w:r w:rsidRPr="002D56F8">
        <w:t xml:space="preserve">Sub placa de beton slab armata de la cota 0 se va monta polistiren extrudat in grosime de 10 cm sub care se va asterne 1 strat de pietris de 20 cm grosime cu rol in ruperea capilaritatii si umplutura de pamant bine compactat. Toate tipurile de pardoseala se vor monta pe o sapa de egalizare cu grosimea de </w:t>
      </w:r>
      <w:r>
        <w:t xml:space="preserve">8 </w:t>
      </w:r>
      <w:r w:rsidRPr="002D56F8">
        <w:t xml:space="preserve"> cm din mortar M100T, peste care se a</w:t>
      </w:r>
      <w:r>
        <w:t>plica o sapa autonivelanta.</w:t>
      </w:r>
    </w:p>
    <w:p w14:paraId="796CAAEB" w14:textId="77777777" w:rsidR="00F81559" w:rsidRPr="002D56F8" w:rsidRDefault="00F81559" w:rsidP="00F81559">
      <w:pPr>
        <w:shd w:val="clear" w:color="auto" w:fill="FFFFFF"/>
        <w:spacing w:line="276" w:lineRule="auto"/>
        <w:ind w:right="23" w:firstLine="708"/>
        <w:jc w:val="both"/>
      </w:pPr>
    </w:p>
    <w:p w14:paraId="58E5ECAF" w14:textId="77777777" w:rsidR="00F81559" w:rsidRDefault="00F81559" w:rsidP="00F81559">
      <w:pPr>
        <w:shd w:val="clear" w:color="auto" w:fill="FFFFFF"/>
        <w:spacing w:line="276" w:lineRule="auto"/>
        <w:ind w:right="23"/>
        <w:jc w:val="both"/>
        <w:rPr>
          <w:u w:val="single"/>
        </w:rPr>
      </w:pPr>
      <w:r w:rsidRPr="00105E6E">
        <w:rPr>
          <w:u w:val="single"/>
        </w:rPr>
        <w:t>Placaje interioare si exterioare</w:t>
      </w:r>
    </w:p>
    <w:p w14:paraId="07B5E466" w14:textId="77777777" w:rsidR="00F81559" w:rsidRDefault="00F81559" w:rsidP="00F81559">
      <w:pPr>
        <w:widowControl/>
        <w:numPr>
          <w:ilvl w:val="0"/>
          <w:numId w:val="41"/>
        </w:numPr>
        <w:shd w:val="clear" w:color="auto" w:fill="FFFFFF"/>
        <w:autoSpaceDE/>
        <w:autoSpaceDN/>
        <w:spacing w:line="276" w:lineRule="auto"/>
        <w:ind w:left="0" w:right="23" w:firstLine="502"/>
        <w:jc w:val="both"/>
      </w:pPr>
      <w:r>
        <w:t>Se vor monta suprafete de avertizare tactilo vizuala inainte si dupa rampa pentru persoanele cu dizabilitati, precum si inainte de prima treapta si dupa ultima treapta a scarilor de acces la etaj.</w:t>
      </w:r>
    </w:p>
    <w:p w14:paraId="6807C2F7" w14:textId="77777777" w:rsidR="00F81559" w:rsidRDefault="00F81559" w:rsidP="00F81559">
      <w:pPr>
        <w:widowControl/>
        <w:numPr>
          <w:ilvl w:val="0"/>
          <w:numId w:val="41"/>
        </w:numPr>
        <w:shd w:val="clear" w:color="auto" w:fill="FFFFFF"/>
        <w:autoSpaceDE/>
        <w:autoSpaceDN/>
        <w:spacing w:line="276" w:lineRule="auto"/>
        <w:ind w:left="0" w:right="23" w:firstLine="502"/>
        <w:jc w:val="both"/>
      </w:pPr>
      <w:r>
        <w:t xml:space="preserve">Peretii interiori se tencuiesc cu tencuiala cu grosimea de 2 cm, peste care se aplica 2 straturi de glet de nivelare pe baza de ipsos si un strat de glet de finisaj, peste care se propune tapet din pvc </w:t>
      </w:r>
      <w:r w:rsidRPr="002D56F8">
        <w:t>antibacterian, care se sudeaza termic la imbinari, rezultand o suprafata continua, fara rosturi</w:t>
      </w:r>
      <w:r>
        <w:t>. Tapetul se va monta pana la inaltimea de 2,10 m, iar pana la planseu casetat se acopera cu vopsea lavabila antibacteriana, in doua straturi(conform tabel finisaje atasat in planuri);</w:t>
      </w:r>
    </w:p>
    <w:p w14:paraId="0CCF7A7D" w14:textId="77777777" w:rsidR="00F81559" w:rsidRDefault="00F81559" w:rsidP="00F81559">
      <w:pPr>
        <w:widowControl/>
        <w:numPr>
          <w:ilvl w:val="0"/>
          <w:numId w:val="41"/>
        </w:numPr>
        <w:shd w:val="clear" w:color="auto" w:fill="FFFFFF"/>
        <w:autoSpaceDE/>
        <w:autoSpaceDN/>
        <w:spacing w:line="276" w:lineRule="auto"/>
        <w:ind w:left="0" w:right="23" w:firstLine="502"/>
        <w:jc w:val="both"/>
      </w:pPr>
      <w:r>
        <w:t>Intradosul planseului se acopera cu tavan suspendat din fibre minerale.</w:t>
      </w:r>
    </w:p>
    <w:p w14:paraId="0E9AD173" w14:textId="77777777" w:rsidR="00F81559" w:rsidRDefault="00F81559" w:rsidP="00F81559">
      <w:pPr>
        <w:widowControl/>
        <w:numPr>
          <w:ilvl w:val="0"/>
          <w:numId w:val="41"/>
        </w:numPr>
        <w:shd w:val="clear" w:color="auto" w:fill="FFFFFF"/>
        <w:autoSpaceDE/>
        <w:autoSpaceDN/>
        <w:spacing w:line="276" w:lineRule="auto"/>
        <w:ind w:left="0" w:right="23" w:firstLine="502"/>
        <w:jc w:val="both"/>
      </w:pPr>
      <w:r>
        <w:t>Soclul se acopera cu caramida aparenta</w:t>
      </w:r>
    </w:p>
    <w:p w14:paraId="6461D98E" w14:textId="77777777" w:rsidR="00F81559" w:rsidRPr="00D11F9F" w:rsidRDefault="00F81559" w:rsidP="00F81559">
      <w:pPr>
        <w:widowControl/>
        <w:numPr>
          <w:ilvl w:val="0"/>
          <w:numId w:val="41"/>
        </w:numPr>
        <w:shd w:val="clear" w:color="auto" w:fill="FFFFFF"/>
        <w:autoSpaceDE/>
        <w:autoSpaceDN/>
        <w:spacing w:line="276" w:lineRule="auto"/>
        <w:ind w:left="0" w:right="23" w:firstLine="502"/>
        <w:jc w:val="both"/>
      </w:pPr>
      <w:r>
        <w:t>Ancadramentele geamurilor se propun din riflaje lemn, tratate contra intemperiilor si ignifugate.</w:t>
      </w:r>
    </w:p>
    <w:p w14:paraId="18E3FFF2" w14:textId="77777777" w:rsidR="00F81559" w:rsidRPr="002D56F8" w:rsidRDefault="00F81559" w:rsidP="00F81559">
      <w:pPr>
        <w:shd w:val="clear" w:color="auto" w:fill="FFFFFF"/>
        <w:spacing w:line="276" w:lineRule="auto"/>
        <w:ind w:right="23"/>
        <w:jc w:val="both"/>
      </w:pPr>
      <w:r>
        <w:t xml:space="preserve"> </w:t>
      </w:r>
    </w:p>
    <w:p w14:paraId="7DDE94D7" w14:textId="77777777" w:rsidR="00F81559" w:rsidRPr="00105E6E" w:rsidRDefault="00F81559" w:rsidP="00F81559">
      <w:pPr>
        <w:shd w:val="clear" w:color="auto" w:fill="FFFFFF"/>
        <w:spacing w:line="276" w:lineRule="auto"/>
        <w:ind w:right="23"/>
        <w:jc w:val="both"/>
        <w:rPr>
          <w:u w:val="single"/>
        </w:rPr>
      </w:pPr>
      <w:r w:rsidRPr="00105E6E">
        <w:rPr>
          <w:u w:val="single"/>
        </w:rPr>
        <w:t>Lucrari de hidroizolatii</w:t>
      </w:r>
    </w:p>
    <w:p w14:paraId="5F010992" w14:textId="77777777" w:rsidR="00F81559" w:rsidRPr="00105E6E" w:rsidRDefault="00F81559" w:rsidP="00F81559">
      <w:pPr>
        <w:widowControl/>
        <w:numPr>
          <w:ilvl w:val="0"/>
          <w:numId w:val="41"/>
        </w:numPr>
        <w:shd w:val="clear" w:color="auto" w:fill="FFFFFF"/>
        <w:autoSpaceDE/>
        <w:autoSpaceDN/>
        <w:spacing w:line="276" w:lineRule="auto"/>
        <w:ind w:left="0" w:right="23" w:firstLine="502"/>
        <w:jc w:val="both"/>
      </w:pPr>
      <w:r w:rsidRPr="00105E6E">
        <w:t xml:space="preserve">se va executa o hidroizolatie </w:t>
      </w:r>
      <w:r>
        <w:t>din membrana termosudabila pe soclul cladirii, inclusiv 50 cm sub cota terenului natural. In zonele umede(grupuri sanitare) se propune o hidroizolatie pensulabila in plan orizontal si vertical(50 cm). De asemenea, se propune o hidroizolatie din membrana termosudabila pe soclul cladirii, si intre placa de betton de la cota 0 si primul rand de zidarie din caramida interioara si exterioara.</w:t>
      </w:r>
    </w:p>
    <w:p w14:paraId="45D8FD7B" w14:textId="77777777" w:rsidR="00F81559" w:rsidRDefault="00F81559" w:rsidP="00F81559">
      <w:pPr>
        <w:shd w:val="clear" w:color="auto" w:fill="FFFFFF"/>
        <w:spacing w:line="276" w:lineRule="auto"/>
        <w:ind w:right="23"/>
        <w:jc w:val="both"/>
      </w:pPr>
    </w:p>
    <w:p w14:paraId="3081308D" w14:textId="77777777" w:rsidR="00F81559" w:rsidRDefault="00F81559" w:rsidP="00F81559">
      <w:pPr>
        <w:shd w:val="clear" w:color="auto" w:fill="FFFFFF"/>
        <w:spacing w:line="276" w:lineRule="auto"/>
        <w:ind w:right="23"/>
        <w:jc w:val="both"/>
        <w:rPr>
          <w:u w:val="single"/>
        </w:rPr>
      </w:pPr>
      <w:r w:rsidRPr="00105E6E">
        <w:rPr>
          <w:u w:val="single"/>
        </w:rPr>
        <w:t>Balustrade</w:t>
      </w:r>
    </w:p>
    <w:p w14:paraId="67305508" w14:textId="77777777" w:rsidR="00F81559" w:rsidRPr="00E83BC7" w:rsidRDefault="00F81559" w:rsidP="00F81559">
      <w:pPr>
        <w:shd w:val="clear" w:color="auto" w:fill="FFFFFF"/>
        <w:spacing w:line="276" w:lineRule="auto"/>
        <w:ind w:right="23"/>
        <w:jc w:val="both"/>
        <w:rPr>
          <w:u w:val="single"/>
        </w:rPr>
      </w:pPr>
      <w:r w:rsidRPr="007637AC">
        <w:tab/>
      </w:r>
    </w:p>
    <w:p w14:paraId="443AFC82" w14:textId="77777777" w:rsidR="00F81559" w:rsidRPr="00105E6E" w:rsidRDefault="00F81559" w:rsidP="00F81559">
      <w:pPr>
        <w:shd w:val="clear" w:color="auto" w:fill="FFFFFF"/>
        <w:spacing w:line="276" w:lineRule="auto"/>
        <w:ind w:right="23" w:firstLine="708"/>
        <w:jc w:val="both"/>
        <w:rPr>
          <w:u w:val="single"/>
        </w:rPr>
      </w:pPr>
      <w:r>
        <w:t>La rampa pentru persoanele cu handicap locomotor s-a prevazut balustrada inox, cu doua traverse de protectie, montate la distantele de 60 cm, respectiv 90 cm de la cota rampei.</w:t>
      </w:r>
      <w:r w:rsidRPr="00105E6E">
        <w:t xml:space="preserve"> </w:t>
      </w:r>
      <w:r>
        <w:t>S</w:t>
      </w:r>
      <w:r w:rsidRPr="00105E6E">
        <w:t>carile interioare ce fac accesul la etaj</w:t>
      </w:r>
      <w:r>
        <w:t>, au prevazuta</w:t>
      </w:r>
      <w:r w:rsidRPr="00105E6E">
        <w:t xml:space="preserve"> balustrada de protectie </w:t>
      </w:r>
      <w:r>
        <w:t>din confectie metalica cu inalltimea de 90 cm</w:t>
      </w:r>
      <w:r w:rsidRPr="00105E6E">
        <w:t>.</w:t>
      </w:r>
      <w:r>
        <w:t xml:space="preserve"> Traversele de protectie se vor monta vertical, la o distanta de maxim 10 cm pentru a impiedica eventuale accidentari.</w:t>
      </w:r>
    </w:p>
    <w:p w14:paraId="25F5D095" w14:textId="77777777" w:rsidR="00F81559" w:rsidRPr="00105E6E" w:rsidRDefault="00F81559" w:rsidP="00F81559">
      <w:pPr>
        <w:shd w:val="clear" w:color="auto" w:fill="FFFFFF"/>
        <w:spacing w:line="276" w:lineRule="auto"/>
        <w:ind w:right="23"/>
        <w:jc w:val="both"/>
      </w:pPr>
    </w:p>
    <w:p w14:paraId="624FB74C" w14:textId="77777777" w:rsidR="00F81559" w:rsidRDefault="00F81559" w:rsidP="00F81559">
      <w:pPr>
        <w:shd w:val="clear" w:color="auto" w:fill="FFFFFF"/>
        <w:spacing w:line="276" w:lineRule="auto"/>
        <w:ind w:right="23"/>
        <w:jc w:val="both"/>
        <w:rPr>
          <w:u w:val="single"/>
        </w:rPr>
      </w:pPr>
      <w:r w:rsidRPr="00105E6E">
        <w:rPr>
          <w:u w:val="single"/>
        </w:rPr>
        <w:t>Tamplarie</w:t>
      </w:r>
    </w:p>
    <w:p w14:paraId="2737D047" w14:textId="77777777" w:rsidR="00F81559" w:rsidRPr="008D6347" w:rsidRDefault="00F81559" w:rsidP="00F81559">
      <w:pPr>
        <w:shd w:val="clear" w:color="auto" w:fill="FFFFFF"/>
        <w:spacing w:line="276" w:lineRule="auto"/>
        <w:ind w:right="23"/>
        <w:jc w:val="both"/>
      </w:pPr>
      <w:r w:rsidRPr="008D6347">
        <w:tab/>
      </w:r>
      <w:r>
        <w:t>Tamplaria existenta din pvc este uzata, montata incorect si nu isi mai indeplineste rolul. Aceasta se propune spre desfacere.</w:t>
      </w:r>
    </w:p>
    <w:p w14:paraId="233DFC53" w14:textId="77777777" w:rsidR="00F81559" w:rsidRDefault="00F81559" w:rsidP="00F81559">
      <w:pPr>
        <w:widowControl/>
        <w:numPr>
          <w:ilvl w:val="0"/>
          <w:numId w:val="41"/>
        </w:numPr>
        <w:autoSpaceDE/>
        <w:autoSpaceDN/>
        <w:spacing w:line="276" w:lineRule="auto"/>
        <w:ind w:left="0" w:right="23" w:firstLine="502"/>
        <w:jc w:val="both"/>
        <w:rPr>
          <w:lang w:val="fr-FR"/>
        </w:rPr>
      </w:pPr>
      <w:r>
        <w:rPr>
          <w:lang w:val="fr-FR"/>
        </w:rPr>
        <w:t>Tamplaria exterioara(usi si ferestre) se propune din rame lemn stratificat cu geam termoizolant 4-16-4 tripan, low E, culoare stejar. Rezistenta termica a tamplariei(rama si sticla) recomandata este de minim  0.77m2K/W. Toata tamplaria exterioara va avea clasa de emisie la fum minim A1. Pozitia de amplasare a tamplariei exterioare va fi la fata exterioara a peretilor de zidarie. Ochiurile oscilobatante/batante ale tamplariei vor fi prevazute cu plase de protectie. Sunt prevazute glafuri exterioare din tabla zincata vopsita electrostatic, si interioare din pvc.</w:t>
      </w:r>
    </w:p>
    <w:p w14:paraId="1C05CF66" w14:textId="77777777" w:rsidR="00F81559" w:rsidRPr="00A638DA" w:rsidRDefault="00F81559" w:rsidP="00F81559">
      <w:pPr>
        <w:widowControl/>
        <w:numPr>
          <w:ilvl w:val="0"/>
          <w:numId w:val="41"/>
        </w:numPr>
        <w:autoSpaceDE/>
        <w:autoSpaceDN/>
        <w:spacing w:line="276" w:lineRule="auto"/>
        <w:ind w:left="0" w:right="23" w:firstLine="502"/>
        <w:jc w:val="both"/>
        <w:rPr>
          <w:lang w:val="fr-FR"/>
        </w:rPr>
      </w:pPr>
      <w:r>
        <w:rPr>
          <w:lang w:val="fr-FR"/>
        </w:rPr>
        <w:t xml:space="preserve">Se propune folie pentru etansare ermetica contra vant si aer. </w:t>
      </w:r>
      <w:r w:rsidRPr="00A638DA">
        <w:rPr>
          <w:lang w:val="fr-FR"/>
        </w:rPr>
        <w:t xml:space="preserve">Tamplaria interioara propusa(usi interioare), va fi din </w:t>
      </w:r>
      <w:r>
        <w:rPr>
          <w:lang w:val="fr-FR"/>
        </w:rPr>
        <w:t>mdf</w:t>
      </w:r>
      <w:r w:rsidRPr="00A638DA">
        <w:rPr>
          <w:lang w:val="fr-FR"/>
        </w:rPr>
        <w:t>, culoare RAL 9010, va avea clasa de emisie la fum minim A1 si vor fi dotate cu mecanisme de autoinchidere.</w:t>
      </w:r>
    </w:p>
    <w:p w14:paraId="25F24E54" w14:textId="77777777" w:rsidR="00F81559" w:rsidRPr="00E72FE3" w:rsidRDefault="00F81559" w:rsidP="00F81559">
      <w:pPr>
        <w:spacing w:line="276" w:lineRule="auto"/>
        <w:ind w:right="23"/>
        <w:jc w:val="both"/>
        <w:rPr>
          <w:lang w:val="fr-FR"/>
        </w:rPr>
      </w:pPr>
    </w:p>
    <w:p w14:paraId="5BB3B0EC" w14:textId="77777777" w:rsidR="00F81559" w:rsidRPr="00105E6E" w:rsidRDefault="00F81559" w:rsidP="00F81559">
      <w:pPr>
        <w:shd w:val="clear" w:color="auto" w:fill="FFFFFF"/>
        <w:spacing w:line="276" w:lineRule="auto"/>
        <w:ind w:right="23"/>
        <w:jc w:val="both"/>
        <w:rPr>
          <w:u w:val="single"/>
        </w:rPr>
      </w:pPr>
      <w:r w:rsidRPr="00105E6E">
        <w:rPr>
          <w:u w:val="single"/>
        </w:rPr>
        <w:t>Acoperisul si invelitoarea</w:t>
      </w:r>
    </w:p>
    <w:p w14:paraId="179747B8" w14:textId="77777777" w:rsidR="00F81559" w:rsidRPr="00105E6E" w:rsidRDefault="00F81559" w:rsidP="00F81559">
      <w:pPr>
        <w:shd w:val="clear" w:color="auto" w:fill="FFFFFF"/>
        <w:spacing w:line="276" w:lineRule="auto"/>
        <w:ind w:right="23" w:firstLine="708"/>
        <w:jc w:val="both"/>
        <w:rPr>
          <w:u w:val="single"/>
        </w:rPr>
      </w:pPr>
      <w:r w:rsidRPr="00105E6E">
        <w:t>Se vor respecta normativele C 112-2003 privind proiectarea si executarea hidroizolatiilor din materiale bituminoase la lucrarile de constructie si C 37-1998 privind alcatuirea si executarea invelitorilor la constructii.</w:t>
      </w:r>
    </w:p>
    <w:p w14:paraId="21A72C98" w14:textId="77777777" w:rsidR="00F81559" w:rsidRPr="00105E6E" w:rsidRDefault="00F81559" w:rsidP="00F81559">
      <w:pPr>
        <w:spacing w:line="276" w:lineRule="auto"/>
        <w:ind w:right="23" w:firstLine="720"/>
        <w:jc w:val="both"/>
        <w:rPr>
          <w:b/>
          <w:lang w:val="fr-FR"/>
        </w:rPr>
      </w:pPr>
      <w:r w:rsidRPr="00105E6E">
        <w:rPr>
          <w:lang w:val="pt-BR"/>
        </w:rPr>
        <w:t xml:space="preserve">-Invelitoarea din </w:t>
      </w:r>
      <w:r>
        <w:rPr>
          <w:lang w:val="pt-BR"/>
        </w:rPr>
        <w:t xml:space="preserve">tabla plana se desfiinteaza, impreuna cu sistemul de preluare a apelor pluviale existent. </w:t>
      </w:r>
      <w:r w:rsidRPr="00105E6E">
        <w:rPr>
          <w:lang w:val="pt-BR"/>
        </w:rPr>
        <w:t xml:space="preserve">  </w:t>
      </w:r>
      <w:r>
        <w:rPr>
          <w:lang w:val="pt-BR"/>
        </w:rPr>
        <w:t xml:space="preserve">Invelitoarea propusa va fi din tigla ceramica, maro inchis, se va monta un nou sistem de preluare a apelor pluviale </w:t>
      </w:r>
      <w:r>
        <w:rPr>
          <w:lang w:val="pt-BR"/>
        </w:rPr>
        <w:lastRenderedPageBreak/>
        <w:t>format din jgheaburi si burlane din tabla zincata vopsita electrostatic. De asemenea, se propune un sistem de opritori de zapada.</w:t>
      </w:r>
    </w:p>
    <w:p w14:paraId="25669963" w14:textId="77777777" w:rsidR="00F81559" w:rsidRPr="00105E6E" w:rsidRDefault="00F81559" w:rsidP="00F81559">
      <w:pPr>
        <w:shd w:val="clear" w:color="auto" w:fill="FFFFFF"/>
        <w:spacing w:line="276" w:lineRule="auto"/>
        <w:ind w:right="23"/>
        <w:jc w:val="both"/>
      </w:pPr>
    </w:p>
    <w:p w14:paraId="6C174075" w14:textId="77777777" w:rsidR="00F81559" w:rsidRPr="00105E6E" w:rsidRDefault="00F81559" w:rsidP="00F81559">
      <w:pPr>
        <w:shd w:val="clear" w:color="auto" w:fill="FFFFFF"/>
        <w:spacing w:line="276" w:lineRule="auto"/>
        <w:ind w:right="23"/>
        <w:jc w:val="both"/>
        <w:rPr>
          <w:u w:val="single"/>
        </w:rPr>
      </w:pPr>
      <w:r w:rsidRPr="00105E6E">
        <w:rPr>
          <w:u w:val="single"/>
        </w:rPr>
        <w:t>Trotuar perimetral si evacuarea apelor pluviale</w:t>
      </w:r>
    </w:p>
    <w:p w14:paraId="5310AC02" w14:textId="77777777" w:rsidR="00F81559" w:rsidRDefault="00F81559" w:rsidP="00F81559">
      <w:pPr>
        <w:shd w:val="clear" w:color="auto" w:fill="FFFFFF"/>
        <w:spacing w:line="276" w:lineRule="auto"/>
        <w:ind w:right="23" w:firstLine="708"/>
        <w:jc w:val="both"/>
      </w:pPr>
      <w:r>
        <w:t xml:space="preserve">In prezent, constructia are perimetral un trotuar de protectie din beton simplu, cu o latime variabila. Din cauza lucrarilor de consolidare, termoizolare si hidroizolare a soclului, acesta se propune spre desfiintare. </w:t>
      </w:r>
    </w:p>
    <w:p w14:paraId="41A3AAF5" w14:textId="77777777" w:rsidR="00F81559" w:rsidRDefault="00F81559" w:rsidP="00F81559">
      <w:pPr>
        <w:shd w:val="clear" w:color="auto" w:fill="FFFFFF"/>
        <w:spacing w:line="276" w:lineRule="auto"/>
        <w:ind w:right="23" w:firstLine="708"/>
        <w:jc w:val="both"/>
      </w:pPr>
      <w:r>
        <w:t>Noul trotuar de protectie</w:t>
      </w:r>
      <w:r w:rsidRPr="00105E6E">
        <w:t xml:space="preserve"> </w:t>
      </w:r>
      <w:r>
        <w:t>va fi propus</w:t>
      </w:r>
      <w:r w:rsidRPr="00105E6E">
        <w:t xml:space="preserve"> din </w:t>
      </w:r>
      <w:r>
        <w:t>pavele din beton vibropresat cu grosimea de 4 cm, ce se vor monta pe un strat de 10 cm de nisip compactat si un strat de 30 cm de pietris compactat..</w:t>
      </w:r>
    </w:p>
    <w:p w14:paraId="3EE257DD" w14:textId="77777777" w:rsidR="00F81559" w:rsidRDefault="00F81559" w:rsidP="00F81559">
      <w:pPr>
        <w:shd w:val="clear" w:color="auto" w:fill="FFFFFF"/>
        <w:spacing w:line="276" w:lineRule="auto"/>
        <w:ind w:right="23" w:firstLine="708"/>
        <w:jc w:val="both"/>
      </w:pPr>
      <w:r w:rsidRPr="00105E6E">
        <w:t xml:space="preserve">Apele pluviale de pe </w:t>
      </w:r>
      <w:r>
        <w:t>acoperis</w:t>
      </w:r>
      <w:r w:rsidRPr="00105E6E">
        <w:t xml:space="preserve"> vo</w:t>
      </w:r>
      <w:r>
        <w:t>r fi colectate prin intermediul</w:t>
      </w:r>
      <w:r w:rsidRPr="00105E6E">
        <w:t xml:space="preserve"> </w:t>
      </w:r>
      <w:r>
        <w:t xml:space="preserve">jgheaburilor si burlanelor </w:t>
      </w:r>
      <w:r w:rsidRPr="00105E6E">
        <w:t>si vor fi dirijate la terenul natural in zona imediat invecinata a constructiei.</w:t>
      </w:r>
    </w:p>
    <w:p w14:paraId="0C51917B" w14:textId="77777777" w:rsidR="00F81559" w:rsidRDefault="00F81559" w:rsidP="00F81559">
      <w:pPr>
        <w:shd w:val="clear" w:color="auto" w:fill="FFFFFF"/>
        <w:spacing w:line="276" w:lineRule="auto"/>
        <w:ind w:right="23" w:firstLine="708"/>
        <w:jc w:val="both"/>
      </w:pPr>
    </w:p>
    <w:p w14:paraId="3046C725" w14:textId="77777777" w:rsidR="00F81559" w:rsidRDefault="00F81559" w:rsidP="00F81559">
      <w:pPr>
        <w:shd w:val="clear" w:color="auto" w:fill="FFFFFF"/>
        <w:spacing w:line="276" w:lineRule="auto"/>
        <w:ind w:right="23"/>
        <w:jc w:val="both"/>
        <w:rPr>
          <w:u w:val="single"/>
        </w:rPr>
      </w:pPr>
      <w:r>
        <w:rPr>
          <w:u w:val="single"/>
        </w:rPr>
        <w:t xml:space="preserve">Termoizolatii </w:t>
      </w:r>
    </w:p>
    <w:p w14:paraId="26529768" w14:textId="77777777" w:rsidR="00F81559" w:rsidRDefault="00F81559" w:rsidP="00F81559">
      <w:pPr>
        <w:widowControl/>
        <w:numPr>
          <w:ilvl w:val="0"/>
          <w:numId w:val="42"/>
        </w:numPr>
        <w:autoSpaceDE/>
        <w:autoSpaceDN/>
        <w:spacing w:line="276" w:lineRule="auto"/>
        <w:ind w:right="23"/>
        <w:jc w:val="both"/>
        <w:rPr>
          <w:lang w:val="fr-FR"/>
        </w:rPr>
      </w:pPr>
      <w:r>
        <w:rPr>
          <w:lang w:val="fr-FR"/>
        </w:rPr>
        <w:t xml:space="preserve">Izolarea termica a fatadei, parte opaca cuprinde : </w:t>
      </w:r>
    </w:p>
    <w:p w14:paraId="498736C4" w14:textId="77777777" w:rsidR="00F81559" w:rsidRDefault="00F81559" w:rsidP="00F81559">
      <w:pPr>
        <w:widowControl/>
        <w:numPr>
          <w:ilvl w:val="0"/>
          <w:numId w:val="43"/>
        </w:numPr>
        <w:autoSpaceDE/>
        <w:autoSpaceDN/>
        <w:spacing w:line="276" w:lineRule="auto"/>
        <w:ind w:left="0" w:right="23" w:firstLine="360"/>
        <w:jc w:val="both"/>
        <w:rPr>
          <w:lang w:val="fr-FR"/>
        </w:rPr>
      </w:pPr>
      <w:r>
        <w:rPr>
          <w:lang w:val="fr-FR"/>
        </w:rPr>
        <w:t>Izolarea termica a peretilor exteriori cu vata bazaltica cu grosimea de 10cm, cu clasa de reactie la foc A1.</w:t>
      </w:r>
    </w:p>
    <w:p w14:paraId="634CC9B4" w14:textId="77777777" w:rsidR="00F81559" w:rsidRDefault="00F81559" w:rsidP="00F81559">
      <w:pPr>
        <w:widowControl/>
        <w:numPr>
          <w:ilvl w:val="0"/>
          <w:numId w:val="43"/>
        </w:numPr>
        <w:autoSpaceDE/>
        <w:autoSpaceDN/>
        <w:spacing w:line="276" w:lineRule="auto"/>
        <w:ind w:right="23"/>
        <w:jc w:val="both"/>
        <w:rPr>
          <w:lang w:val="fr-FR"/>
        </w:rPr>
      </w:pPr>
      <w:r>
        <w:rPr>
          <w:lang w:val="fr-FR"/>
        </w:rPr>
        <w:t>Bordarea golurilor tamplariei cu vata bazaltica cu grosimea de 3 cm, cu clasa de reactie la foc A1 ;</w:t>
      </w:r>
    </w:p>
    <w:p w14:paraId="13E2E9B1" w14:textId="77777777" w:rsidR="00F81559" w:rsidRDefault="00F81559" w:rsidP="00F81559">
      <w:pPr>
        <w:widowControl/>
        <w:numPr>
          <w:ilvl w:val="0"/>
          <w:numId w:val="43"/>
        </w:numPr>
        <w:autoSpaceDE/>
        <w:autoSpaceDN/>
        <w:spacing w:line="276" w:lineRule="auto"/>
        <w:ind w:left="0" w:right="23" w:firstLine="360"/>
        <w:jc w:val="both"/>
        <w:rPr>
          <w:lang w:val="fr-FR"/>
        </w:rPr>
      </w:pPr>
      <w:r>
        <w:rPr>
          <w:lang w:val="fr-FR"/>
        </w:rPr>
        <w:t>Izolarea termica a soclului, inclusiv 50 cm de la nivelul trotuarului, cu polistiren extrudat cu grosimea de 10 cm ;</w:t>
      </w:r>
    </w:p>
    <w:p w14:paraId="032BE2FA" w14:textId="77777777" w:rsidR="00F81559" w:rsidRDefault="00F81559" w:rsidP="00F81559">
      <w:pPr>
        <w:widowControl/>
        <w:numPr>
          <w:ilvl w:val="0"/>
          <w:numId w:val="43"/>
        </w:numPr>
        <w:autoSpaceDE/>
        <w:autoSpaceDN/>
        <w:spacing w:line="276" w:lineRule="auto"/>
        <w:ind w:left="0" w:right="23" w:firstLine="360"/>
        <w:jc w:val="both"/>
        <w:rPr>
          <w:lang w:val="fr-FR"/>
        </w:rPr>
      </w:pPr>
      <w:r>
        <w:rPr>
          <w:lang w:val="fr-FR"/>
        </w:rPr>
        <w:t>Vata minerala de 25 cm la planseul peste etaj ;</w:t>
      </w:r>
    </w:p>
    <w:p w14:paraId="45AF42B9" w14:textId="77777777" w:rsidR="00F81559" w:rsidRDefault="00F81559" w:rsidP="00F81559">
      <w:pPr>
        <w:spacing w:line="276" w:lineRule="auto"/>
        <w:ind w:right="23"/>
        <w:jc w:val="both"/>
        <w:rPr>
          <w:lang w:val="fr-FR"/>
        </w:rPr>
      </w:pPr>
      <w:r>
        <w:rPr>
          <w:lang w:val="fr-FR"/>
        </w:rPr>
        <w:t>Materialele folosite vor avea urmatoarele caracteristici :</w:t>
      </w:r>
    </w:p>
    <w:p w14:paraId="6F9F8BFF" w14:textId="77777777" w:rsidR="00F81559" w:rsidRDefault="00F81559" w:rsidP="00F81559">
      <w:pPr>
        <w:widowControl/>
        <w:numPr>
          <w:ilvl w:val="0"/>
          <w:numId w:val="43"/>
        </w:numPr>
        <w:autoSpaceDE/>
        <w:autoSpaceDN/>
        <w:spacing w:line="276" w:lineRule="auto"/>
        <w:ind w:left="0" w:right="23" w:firstLine="360"/>
        <w:jc w:val="both"/>
        <w:rPr>
          <w:lang w:val="fr-FR"/>
        </w:rPr>
      </w:pPr>
      <w:r>
        <w:rPr>
          <w:lang w:val="fr-FR"/>
        </w:rPr>
        <w:t xml:space="preserve">Polistiren extrudat XPS – efort de compresiune a placilor la o deformatie de 10% - CS(10) minim 200 kPA, rezistent la tractiune perpendicular pe fete – TR minim 200kPa si clasa de reactie la foc </w:t>
      </w:r>
      <w:r w:rsidRPr="006C28E9">
        <w:t>Euroclasa C(C-s3,d0)</w:t>
      </w:r>
      <w:r w:rsidRPr="006C28E9">
        <w:rPr>
          <w:lang w:val="fr-FR"/>
        </w:rPr>
        <w:t>;</w:t>
      </w:r>
      <w:r>
        <w:rPr>
          <w:lang w:val="fr-FR"/>
        </w:rPr>
        <w:tab/>
      </w:r>
    </w:p>
    <w:p w14:paraId="56CAAFD8" w14:textId="77777777" w:rsidR="00F81559" w:rsidRDefault="00F81559" w:rsidP="00F81559">
      <w:pPr>
        <w:widowControl/>
        <w:numPr>
          <w:ilvl w:val="0"/>
          <w:numId w:val="43"/>
        </w:numPr>
        <w:autoSpaceDE/>
        <w:autoSpaceDN/>
        <w:spacing w:line="276" w:lineRule="auto"/>
        <w:ind w:left="0" w:right="23" w:firstLine="360"/>
        <w:jc w:val="both"/>
        <w:rPr>
          <w:lang w:val="fr-FR"/>
        </w:rPr>
      </w:pPr>
      <w:r>
        <w:rPr>
          <w:lang w:val="fr-FR"/>
        </w:rPr>
        <w:t>Vata bazaltica 10 cm – clasa de foc A1 ;</w:t>
      </w:r>
    </w:p>
    <w:p w14:paraId="38C8D533" w14:textId="77777777" w:rsidR="00F81559" w:rsidRDefault="00F81559" w:rsidP="00F81559">
      <w:pPr>
        <w:widowControl/>
        <w:numPr>
          <w:ilvl w:val="0"/>
          <w:numId w:val="43"/>
        </w:numPr>
        <w:autoSpaceDE/>
        <w:autoSpaceDN/>
        <w:spacing w:line="276" w:lineRule="auto"/>
        <w:ind w:left="2430" w:right="23" w:firstLine="270"/>
        <w:jc w:val="both"/>
        <w:rPr>
          <w:lang w:val="fr-FR"/>
        </w:rPr>
      </w:pPr>
      <w:r>
        <w:rPr>
          <w:lang w:val="fr-FR"/>
        </w:rPr>
        <w:t>coeficientul de conductibilitate termica 0,035</w:t>
      </w:r>
      <w:r>
        <w:t>W/mK;</w:t>
      </w:r>
      <w:r>
        <w:rPr>
          <w:lang w:val="fr-FR"/>
        </w:rPr>
        <w:t xml:space="preserve"> </w:t>
      </w:r>
    </w:p>
    <w:p w14:paraId="0BA7D64E" w14:textId="77777777" w:rsidR="00F81559" w:rsidRPr="00C34E36" w:rsidRDefault="00F81559" w:rsidP="00F81559">
      <w:pPr>
        <w:widowControl/>
        <w:numPr>
          <w:ilvl w:val="0"/>
          <w:numId w:val="43"/>
        </w:numPr>
        <w:autoSpaceDE/>
        <w:autoSpaceDN/>
        <w:spacing w:line="276" w:lineRule="auto"/>
        <w:ind w:left="2430" w:right="23" w:firstLine="270"/>
        <w:jc w:val="both"/>
        <w:rPr>
          <w:lang w:val="fr-FR"/>
        </w:rPr>
      </w:pPr>
      <w:r w:rsidRPr="00C34E36">
        <w:t>Rezistenţa la compresiune pentru o deformaţie de 10% - mai mare de 15 kPa;</w:t>
      </w:r>
    </w:p>
    <w:p w14:paraId="40D51A78" w14:textId="77777777" w:rsidR="00F81559" w:rsidRPr="00C34E36" w:rsidRDefault="00F81559" w:rsidP="00F81559">
      <w:pPr>
        <w:widowControl/>
        <w:numPr>
          <w:ilvl w:val="0"/>
          <w:numId w:val="43"/>
        </w:numPr>
        <w:autoSpaceDE/>
        <w:autoSpaceDN/>
        <w:spacing w:line="276" w:lineRule="auto"/>
        <w:ind w:left="2430" w:right="23" w:firstLine="270"/>
        <w:jc w:val="both"/>
        <w:rPr>
          <w:lang w:val="fr-FR"/>
        </w:rPr>
      </w:pPr>
      <w:r w:rsidRPr="00C34E36">
        <w:t>Rezistenţa la tracţiune perpendiculară pe feţe – mai mare de 7,5 kPa;</w:t>
      </w:r>
    </w:p>
    <w:p w14:paraId="4A6546E8" w14:textId="77777777" w:rsidR="00F81559" w:rsidRPr="00E101C0" w:rsidRDefault="00F81559" w:rsidP="00F81559">
      <w:pPr>
        <w:widowControl/>
        <w:numPr>
          <w:ilvl w:val="0"/>
          <w:numId w:val="43"/>
        </w:numPr>
        <w:autoSpaceDE/>
        <w:autoSpaceDN/>
        <w:spacing w:line="276" w:lineRule="auto"/>
        <w:ind w:left="2430" w:right="23" w:firstLine="270"/>
        <w:jc w:val="both"/>
        <w:rPr>
          <w:lang w:val="fr-FR"/>
        </w:rPr>
      </w:pPr>
      <w:r>
        <w:t>Toleranta la grosime – T5;</w:t>
      </w:r>
    </w:p>
    <w:p w14:paraId="2A5E1FE7" w14:textId="77777777" w:rsidR="00F81559" w:rsidRPr="00105E6E" w:rsidRDefault="00F81559" w:rsidP="00F81559">
      <w:pPr>
        <w:pBdr>
          <w:bottom w:val="single" w:sz="4" w:space="1" w:color="auto"/>
        </w:pBdr>
        <w:spacing w:before="240" w:after="120" w:line="276" w:lineRule="auto"/>
        <w:ind w:right="23"/>
        <w:jc w:val="both"/>
        <w:outlineLvl w:val="1"/>
        <w:rPr>
          <w:b/>
          <w:lang w:val="fr-FR"/>
        </w:rPr>
      </w:pPr>
      <w:r w:rsidRPr="00105E6E">
        <w:rPr>
          <w:b/>
          <w:lang w:val="fr-FR"/>
        </w:rPr>
        <w:t xml:space="preserve">CAPITOLUL II </w:t>
      </w:r>
      <w:r>
        <w:rPr>
          <w:b/>
          <w:lang w:val="fr-FR"/>
        </w:rPr>
        <w:t>– Descriere</w:t>
      </w:r>
      <w:r w:rsidRPr="00105E6E">
        <w:rPr>
          <w:b/>
          <w:lang w:val="fr-FR"/>
        </w:rPr>
        <w:t>a functionala</w:t>
      </w:r>
    </w:p>
    <w:p w14:paraId="77FAB0CA" w14:textId="77777777" w:rsidR="00F81559" w:rsidRDefault="00F81559" w:rsidP="00F81559">
      <w:pPr>
        <w:spacing w:line="276" w:lineRule="auto"/>
        <w:ind w:right="23" w:firstLine="720"/>
        <w:jc w:val="both"/>
        <w:rPr>
          <w:lang w:val="fr-FR"/>
        </w:rPr>
      </w:pPr>
      <w:r w:rsidRPr="00105E6E">
        <w:rPr>
          <w:lang w:val="fr-FR"/>
        </w:rPr>
        <w:t xml:space="preserve">- lista spatiilor interioare (incaperilor) si suprafetele utile a acestora, grupate pe niveluri; </w:t>
      </w:r>
    </w:p>
    <w:p w14:paraId="675D2759" w14:textId="77777777" w:rsidR="00F81559" w:rsidRDefault="00F81559" w:rsidP="00F81559">
      <w:pPr>
        <w:spacing w:line="276" w:lineRule="auto"/>
        <w:ind w:right="23" w:firstLine="720"/>
        <w:jc w:val="both"/>
        <w:rPr>
          <w:lang w:val="fr-FR"/>
        </w:rPr>
      </w:pP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42"/>
        <w:gridCol w:w="2680"/>
        <w:gridCol w:w="1945"/>
        <w:gridCol w:w="2572"/>
      </w:tblGrid>
      <w:tr w:rsidR="00F81559" w14:paraId="29A8E041" w14:textId="77777777" w:rsidTr="00F81559">
        <w:trPr>
          <w:cantSplit/>
          <w:tblHeader/>
          <w:jc w:val="center"/>
        </w:trPr>
        <w:tc>
          <w:tcPr>
            <w:tcW w:w="2542" w:type="dxa"/>
            <w:tcBorders>
              <w:top w:val="single" w:sz="18" w:space="0" w:color="auto"/>
              <w:left w:val="single" w:sz="18"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7BBB65CF" w14:textId="77777777" w:rsidR="00F81559" w:rsidRDefault="00F81559" w:rsidP="00F81559">
            <w:pPr>
              <w:suppressAutoHyphens/>
              <w:spacing w:before="40" w:after="40" w:line="276" w:lineRule="auto"/>
              <w:ind w:right="23"/>
              <w:jc w:val="both"/>
              <w:rPr>
                <w:b/>
                <w:color w:val="FFFFFF"/>
              </w:rPr>
            </w:pPr>
            <w:r>
              <w:rPr>
                <w:b/>
                <w:color w:val="FFFFFF"/>
              </w:rPr>
              <w:t>DENUMIRE NIVEL</w:t>
            </w:r>
          </w:p>
        </w:tc>
        <w:tc>
          <w:tcPr>
            <w:tcW w:w="2680" w:type="dxa"/>
            <w:tcBorders>
              <w:top w:val="single" w:sz="18" w:space="0" w:color="auto"/>
              <w:left w:val="single" w:sz="6"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5F3DA64A" w14:textId="77777777" w:rsidR="00F81559" w:rsidRDefault="00F81559" w:rsidP="00F81559">
            <w:pPr>
              <w:suppressAutoHyphens/>
              <w:spacing w:before="40" w:after="40" w:line="276" w:lineRule="auto"/>
              <w:ind w:right="23"/>
              <w:jc w:val="both"/>
              <w:rPr>
                <w:b/>
                <w:color w:val="FFFFFF"/>
              </w:rPr>
            </w:pPr>
            <w:r>
              <w:rPr>
                <w:b/>
                <w:color w:val="FFFFFF"/>
              </w:rPr>
              <w:t>DENUMIRE INCAPERE</w:t>
            </w:r>
          </w:p>
        </w:tc>
        <w:tc>
          <w:tcPr>
            <w:tcW w:w="4517" w:type="dxa"/>
            <w:gridSpan w:val="2"/>
            <w:tcBorders>
              <w:top w:val="single" w:sz="18" w:space="0" w:color="auto"/>
              <w:left w:val="single" w:sz="6" w:space="0" w:color="auto"/>
              <w:bottom w:val="single" w:sz="18" w:space="0" w:color="auto"/>
              <w:right w:val="single" w:sz="18" w:space="0" w:color="auto"/>
            </w:tcBorders>
            <w:shd w:val="clear" w:color="auto" w:fill="000000"/>
            <w:tcMar>
              <w:top w:w="0" w:type="dxa"/>
              <w:left w:w="57" w:type="dxa"/>
              <w:bottom w:w="0" w:type="dxa"/>
              <w:right w:w="57" w:type="dxa"/>
            </w:tcMar>
            <w:vAlign w:val="center"/>
            <w:hideMark/>
          </w:tcPr>
          <w:p w14:paraId="5B215AE5" w14:textId="77777777" w:rsidR="00F81559" w:rsidRDefault="00F81559" w:rsidP="00F81559">
            <w:pPr>
              <w:suppressAutoHyphens/>
              <w:spacing w:before="40" w:after="40" w:line="276" w:lineRule="auto"/>
              <w:ind w:right="23"/>
              <w:jc w:val="both"/>
              <w:rPr>
                <w:b/>
                <w:color w:val="FFFFFF"/>
              </w:rPr>
            </w:pPr>
            <w:r>
              <w:rPr>
                <w:b/>
                <w:color w:val="FFFFFF"/>
              </w:rPr>
              <w:t xml:space="preserve">                                    SUPRAFATA UTILA</w:t>
            </w:r>
          </w:p>
        </w:tc>
      </w:tr>
      <w:tr w:rsidR="00F81559" w14:paraId="16232719"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vAlign w:val="center"/>
          </w:tcPr>
          <w:p w14:paraId="4EAFE804" w14:textId="77777777" w:rsidR="00F81559" w:rsidRDefault="00F81559" w:rsidP="00F81559">
            <w:pPr>
              <w:suppressAutoHyphens/>
              <w:spacing w:beforeLines="20" w:before="48" w:afterLines="20" w:after="48" w:line="276" w:lineRule="auto"/>
              <w:ind w:right="23"/>
              <w:jc w:val="both"/>
              <w:rPr>
                <w:b/>
              </w:rPr>
            </w:pPr>
            <w:r>
              <w:rPr>
                <w:b/>
              </w:rPr>
              <w:t>PLAN SUBSOL-S.01</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4D64C974" w14:textId="77777777" w:rsidR="00F81559" w:rsidRDefault="00F81559" w:rsidP="00F81559">
            <w:pPr>
              <w:suppressAutoHyphens/>
              <w:spacing w:beforeLines="20" w:before="48" w:afterLines="20" w:after="48" w:line="276" w:lineRule="auto"/>
              <w:ind w:right="23"/>
              <w:jc w:val="both"/>
            </w:pPr>
            <w:r>
              <w:t>SUBSOL</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2E91457A" w14:textId="77777777" w:rsidR="00F81559" w:rsidRDefault="00F81559" w:rsidP="00F81559">
            <w:pPr>
              <w:suppressAutoHyphens/>
              <w:spacing w:beforeLines="20" w:before="48" w:afterLines="20" w:after="48" w:line="276" w:lineRule="auto"/>
              <w:ind w:right="23"/>
              <w:jc w:val="both"/>
            </w:pPr>
            <w:r>
              <w:t>25,21MP</w:t>
            </w:r>
          </w:p>
        </w:tc>
      </w:tr>
    </w:tbl>
    <w:p w14:paraId="5D9FB263" w14:textId="77777777" w:rsidR="00F81559" w:rsidRDefault="00F81559" w:rsidP="00F81559">
      <w:pPr>
        <w:spacing w:line="276" w:lineRule="auto"/>
        <w:ind w:right="23" w:firstLine="720"/>
        <w:jc w:val="both"/>
        <w:rPr>
          <w:lang w:val="fr-FR"/>
        </w:rPr>
      </w:pPr>
    </w:p>
    <w:p w14:paraId="528B64AB" w14:textId="77777777" w:rsidR="00F81559" w:rsidRPr="000C2C8C" w:rsidRDefault="00F81559" w:rsidP="00F81559">
      <w:pPr>
        <w:spacing w:line="276" w:lineRule="auto"/>
        <w:ind w:right="23" w:firstLine="720"/>
        <w:jc w:val="both"/>
        <w:rPr>
          <w:lang w:val="fr-FR"/>
        </w:rPr>
      </w:pP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42"/>
        <w:gridCol w:w="2680"/>
        <w:gridCol w:w="1945"/>
        <w:gridCol w:w="2572"/>
      </w:tblGrid>
      <w:tr w:rsidR="00F81559" w14:paraId="47147E62" w14:textId="77777777" w:rsidTr="00F81559">
        <w:trPr>
          <w:cantSplit/>
          <w:tblHeader/>
          <w:jc w:val="center"/>
        </w:trPr>
        <w:tc>
          <w:tcPr>
            <w:tcW w:w="2542" w:type="dxa"/>
            <w:tcBorders>
              <w:top w:val="single" w:sz="18" w:space="0" w:color="auto"/>
              <w:left w:val="single" w:sz="18"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48A1D2C1" w14:textId="77777777" w:rsidR="00F81559" w:rsidRDefault="00F81559" w:rsidP="00F81559">
            <w:pPr>
              <w:suppressAutoHyphens/>
              <w:spacing w:before="40" w:after="40" w:line="276" w:lineRule="auto"/>
              <w:ind w:right="23"/>
              <w:jc w:val="both"/>
              <w:rPr>
                <w:b/>
                <w:color w:val="FFFFFF"/>
              </w:rPr>
            </w:pPr>
            <w:r>
              <w:rPr>
                <w:b/>
                <w:color w:val="FFFFFF"/>
              </w:rPr>
              <w:t>DENUMIRE NIVEL</w:t>
            </w:r>
          </w:p>
        </w:tc>
        <w:tc>
          <w:tcPr>
            <w:tcW w:w="2680" w:type="dxa"/>
            <w:tcBorders>
              <w:top w:val="single" w:sz="18" w:space="0" w:color="auto"/>
              <w:left w:val="single" w:sz="6"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031F1FC4" w14:textId="77777777" w:rsidR="00F81559" w:rsidRDefault="00F81559" w:rsidP="00F81559">
            <w:pPr>
              <w:suppressAutoHyphens/>
              <w:spacing w:before="40" w:after="40" w:line="276" w:lineRule="auto"/>
              <w:ind w:right="23"/>
              <w:jc w:val="both"/>
              <w:rPr>
                <w:b/>
                <w:color w:val="FFFFFF"/>
              </w:rPr>
            </w:pPr>
            <w:r>
              <w:rPr>
                <w:b/>
                <w:color w:val="FFFFFF"/>
              </w:rPr>
              <w:t>DENUMIRE INCAPERE</w:t>
            </w:r>
          </w:p>
        </w:tc>
        <w:tc>
          <w:tcPr>
            <w:tcW w:w="4517" w:type="dxa"/>
            <w:gridSpan w:val="2"/>
            <w:tcBorders>
              <w:top w:val="single" w:sz="18" w:space="0" w:color="auto"/>
              <w:left w:val="single" w:sz="6" w:space="0" w:color="auto"/>
              <w:bottom w:val="single" w:sz="18" w:space="0" w:color="auto"/>
              <w:right w:val="single" w:sz="18" w:space="0" w:color="auto"/>
            </w:tcBorders>
            <w:shd w:val="clear" w:color="auto" w:fill="000000"/>
            <w:tcMar>
              <w:top w:w="0" w:type="dxa"/>
              <w:left w:w="57" w:type="dxa"/>
              <w:bottom w:w="0" w:type="dxa"/>
              <w:right w:w="57" w:type="dxa"/>
            </w:tcMar>
            <w:vAlign w:val="center"/>
            <w:hideMark/>
          </w:tcPr>
          <w:p w14:paraId="5C125A06" w14:textId="77777777" w:rsidR="00F81559" w:rsidRDefault="00F81559" w:rsidP="00F81559">
            <w:pPr>
              <w:suppressAutoHyphens/>
              <w:spacing w:before="40" w:after="40" w:line="276" w:lineRule="auto"/>
              <w:ind w:right="23"/>
              <w:jc w:val="both"/>
              <w:rPr>
                <w:b/>
                <w:color w:val="FFFFFF"/>
              </w:rPr>
            </w:pPr>
            <w:r>
              <w:rPr>
                <w:b/>
                <w:color w:val="FFFFFF"/>
              </w:rPr>
              <w:t xml:space="preserve">                                    SUPRAFATA UTILA</w:t>
            </w:r>
          </w:p>
        </w:tc>
      </w:tr>
      <w:tr w:rsidR="00F81559" w14:paraId="573745DC"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vAlign w:val="center"/>
          </w:tcPr>
          <w:p w14:paraId="78415D26" w14:textId="77777777" w:rsidR="00F81559" w:rsidRDefault="00F81559" w:rsidP="00F81559">
            <w:pPr>
              <w:suppressAutoHyphens/>
              <w:spacing w:beforeLines="20" w:before="48" w:afterLines="20" w:after="48" w:line="276" w:lineRule="auto"/>
              <w:ind w:right="23"/>
              <w:jc w:val="both"/>
              <w:rPr>
                <w:b/>
              </w:rPr>
            </w:pPr>
            <w:r>
              <w:rPr>
                <w:b/>
              </w:rPr>
              <w:t>PLAN PARTER-P.01</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7E9F7C0D" w14:textId="77777777" w:rsidR="00F81559" w:rsidRDefault="00F81559" w:rsidP="00F81559">
            <w:pPr>
              <w:suppressAutoHyphens/>
              <w:spacing w:beforeLines="20" w:before="48" w:afterLines="20" w:after="48" w:line="276" w:lineRule="auto"/>
              <w:ind w:right="23"/>
              <w:jc w:val="both"/>
            </w:pPr>
            <w:r>
              <w:t>VESTIAR</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47670BAA" w14:textId="77777777" w:rsidR="00F81559" w:rsidRDefault="00F81559" w:rsidP="00F81559">
            <w:pPr>
              <w:suppressAutoHyphens/>
              <w:spacing w:beforeLines="20" w:before="48" w:afterLines="20" w:after="48" w:line="276" w:lineRule="auto"/>
              <w:ind w:right="23"/>
              <w:jc w:val="both"/>
            </w:pPr>
            <w:r>
              <w:t>18,55 MP</w:t>
            </w:r>
          </w:p>
        </w:tc>
      </w:tr>
      <w:tr w:rsidR="00F81559" w14:paraId="278E27C0"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7E7FDF3C" w14:textId="77777777" w:rsidR="00F81559" w:rsidRDefault="00F81559" w:rsidP="00F81559">
            <w:r w:rsidRPr="00234F04">
              <w:rPr>
                <w:b/>
              </w:rPr>
              <w:t>PLAN PARTER-P.0</w:t>
            </w:r>
            <w:r>
              <w:rPr>
                <w:b/>
              </w:rPr>
              <w:t>2</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0AA40A98" w14:textId="77777777" w:rsidR="00F81559" w:rsidRDefault="00F81559" w:rsidP="00F81559">
            <w:pPr>
              <w:suppressAutoHyphens/>
              <w:spacing w:beforeLines="20" w:before="48" w:afterLines="20" w:after="48" w:line="276" w:lineRule="auto"/>
              <w:ind w:right="23"/>
              <w:jc w:val="both"/>
            </w:pPr>
            <w:r>
              <w:t>HOL</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52371E31" w14:textId="77777777" w:rsidR="00F81559" w:rsidRDefault="00F81559" w:rsidP="00F81559">
            <w:pPr>
              <w:suppressAutoHyphens/>
              <w:spacing w:beforeLines="20" w:before="48" w:afterLines="20" w:after="48" w:line="276" w:lineRule="auto"/>
              <w:ind w:right="23"/>
              <w:jc w:val="both"/>
            </w:pPr>
            <w:r>
              <w:t>27,04 MP</w:t>
            </w:r>
          </w:p>
        </w:tc>
      </w:tr>
      <w:tr w:rsidR="00F81559" w14:paraId="4E6D77EC"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1397C473" w14:textId="77777777" w:rsidR="00F81559" w:rsidRDefault="00F81559" w:rsidP="00F81559">
            <w:r w:rsidRPr="00234F04">
              <w:rPr>
                <w:b/>
              </w:rPr>
              <w:t>PLAN PARTER-P.0</w:t>
            </w:r>
            <w:r>
              <w:rPr>
                <w:b/>
              </w:rPr>
              <w:t>3</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40581F22" w14:textId="77777777" w:rsidR="00F81559" w:rsidRDefault="00F81559" w:rsidP="00F81559">
            <w:pPr>
              <w:suppressAutoHyphens/>
              <w:spacing w:beforeLines="20" w:before="48" w:afterLines="20" w:after="48" w:line="276" w:lineRule="auto"/>
              <w:ind w:right="23"/>
              <w:jc w:val="both"/>
            </w:pPr>
            <w:r>
              <w:t>CABINET MEDICAL</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0FAF2D67" w14:textId="77777777" w:rsidR="00F81559" w:rsidRDefault="00F81559" w:rsidP="00F81559">
            <w:pPr>
              <w:suppressAutoHyphens/>
              <w:spacing w:beforeLines="20" w:before="48" w:afterLines="20" w:after="48" w:line="276" w:lineRule="auto"/>
              <w:ind w:right="23"/>
              <w:jc w:val="both"/>
            </w:pPr>
            <w:r>
              <w:t>13,63 MP</w:t>
            </w:r>
          </w:p>
        </w:tc>
      </w:tr>
      <w:tr w:rsidR="00F81559" w14:paraId="3C630119"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589E78B7" w14:textId="77777777" w:rsidR="00F81559" w:rsidRDefault="00F81559" w:rsidP="00F81559">
            <w:r w:rsidRPr="00234F04">
              <w:rPr>
                <w:b/>
              </w:rPr>
              <w:t>PLAN PARTER-P.0</w:t>
            </w:r>
            <w:r>
              <w:rPr>
                <w:b/>
              </w:rPr>
              <w:t>4</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5289F878" w14:textId="77777777" w:rsidR="00F81559" w:rsidRDefault="00F81559" w:rsidP="00F81559">
            <w:pPr>
              <w:suppressAutoHyphens/>
              <w:spacing w:beforeLines="20" w:before="48" w:afterLines="20" w:after="48" w:line="276" w:lineRule="auto"/>
              <w:ind w:right="23"/>
              <w:jc w:val="both"/>
            </w:pPr>
            <w:r>
              <w:t>IZOLATOR</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120DF454" w14:textId="77777777" w:rsidR="00F81559" w:rsidRDefault="00F81559" w:rsidP="00F81559">
            <w:pPr>
              <w:suppressAutoHyphens/>
              <w:spacing w:beforeLines="20" w:before="48" w:afterLines="20" w:after="48" w:line="276" w:lineRule="auto"/>
              <w:ind w:right="23"/>
              <w:jc w:val="both"/>
            </w:pPr>
            <w:r>
              <w:t>14,54 MP</w:t>
            </w:r>
          </w:p>
        </w:tc>
      </w:tr>
      <w:tr w:rsidR="00F81559" w14:paraId="63D05428"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3D2DF9F8" w14:textId="77777777" w:rsidR="00F81559" w:rsidRDefault="00F81559" w:rsidP="00F81559">
            <w:r w:rsidRPr="00234F04">
              <w:rPr>
                <w:b/>
              </w:rPr>
              <w:t>PLAN PARTER-P.0</w:t>
            </w:r>
            <w:r>
              <w:rPr>
                <w:b/>
              </w:rPr>
              <w:t>5</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27DB696D" w14:textId="77777777" w:rsidR="00F81559" w:rsidRDefault="00F81559" w:rsidP="00F81559">
            <w:pPr>
              <w:suppressAutoHyphens/>
              <w:spacing w:beforeLines="20" w:before="48" w:afterLines="20" w:after="48" w:line="276" w:lineRule="auto"/>
              <w:ind w:right="23"/>
              <w:jc w:val="both"/>
            </w:pPr>
            <w:r>
              <w:t>WC</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27683545" w14:textId="77777777" w:rsidR="00F81559" w:rsidRDefault="00F81559" w:rsidP="00F81559">
            <w:pPr>
              <w:suppressAutoHyphens/>
              <w:spacing w:beforeLines="20" w:before="48" w:afterLines="20" w:after="48" w:line="276" w:lineRule="auto"/>
              <w:ind w:right="23"/>
              <w:jc w:val="both"/>
            </w:pPr>
            <w:r>
              <w:t>2,27 MP</w:t>
            </w:r>
          </w:p>
        </w:tc>
      </w:tr>
      <w:tr w:rsidR="00F81559" w14:paraId="24E7A79D"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4A39764C" w14:textId="77777777" w:rsidR="00F81559" w:rsidRDefault="00F81559" w:rsidP="00F81559">
            <w:r w:rsidRPr="00234F04">
              <w:rPr>
                <w:b/>
              </w:rPr>
              <w:t>PLAN PARTER-P.0</w:t>
            </w:r>
            <w:r>
              <w:rPr>
                <w:b/>
              </w:rPr>
              <w:t>6</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197C0D71" w14:textId="77777777" w:rsidR="00F81559" w:rsidRDefault="00F81559" w:rsidP="00F81559">
            <w:pPr>
              <w:suppressAutoHyphens/>
              <w:spacing w:beforeLines="20" w:before="48" w:afterLines="20" w:after="48" w:line="276" w:lineRule="auto"/>
              <w:ind w:right="23"/>
              <w:jc w:val="both"/>
            </w:pPr>
            <w:r>
              <w:t>HOL+CASA SCARII</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471C54A2" w14:textId="77777777" w:rsidR="00F81559" w:rsidRDefault="00F81559" w:rsidP="00F81559">
            <w:pPr>
              <w:suppressAutoHyphens/>
              <w:spacing w:beforeLines="20" w:before="48" w:afterLines="20" w:after="48" w:line="276" w:lineRule="auto"/>
              <w:ind w:right="23"/>
              <w:jc w:val="both"/>
            </w:pPr>
            <w:r>
              <w:t>27,77 MP</w:t>
            </w:r>
          </w:p>
        </w:tc>
      </w:tr>
      <w:tr w:rsidR="00F81559" w14:paraId="7DD5C9AA"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661606ED" w14:textId="77777777" w:rsidR="00F81559" w:rsidRDefault="00F81559" w:rsidP="00F81559">
            <w:r w:rsidRPr="00234F04">
              <w:rPr>
                <w:b/>
              </w:rPr>
              <w:t>PLAN PARTER-P.0</w:t>
            </w:r>
            <w:r>
              <w:rPr>
                <w:b/>
              </w:rPr>
              <w:t>7</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7614AA94" w14:textId="77777777" w:rsidR="00F81559" w:rsidRDefault="00F81559" w:rsidP="00F81559">
            <w:pPr>
              <w:suppressAutoHyphens/>
              <w:spacing w:beforeLines="20" w:before="48" w:afterLines="20" w:after="48" w:line="276" w:lineRule="auto"/>
              <w:ind w:right="23"/>
              <w:jc w:val="both"/>
            </w:pPr>
            <w:r>
              <w:t>CANCELARIE</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11E0F2F8" w14:textId="77777777" w:rsidR="00F81559" w:rsidRDefault="00F81559" w:rsidP="00F81559">
            <w:pPr>
              <w:suppressAutoHyphens/>
              <w:spacing w:beforeLines="20" w:before="48" w:afterLines="20" w:after="48" w:line="276" w:lineRule="auto"/>
              <w:ind w:right="23"/>
              <w:jc w:val="both"/>
            </w:pPr>
            <w:r>
              <w:t>30,58 MP</w:t>
            </w:r>
          </w:p>
        </w:tc>
      </w:tr>
      <w:tr w:rsidR="00F81559" w14:paraId="608C5D01"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0DA67A18" w14:textId="77777777" w:rsidR="00F81559" w:rsidRDefault="00F81559" w:rsidP="00F81559">
            <w:r w:rsidRPr="00234F04">
              <w:rPr>
                <w:b/>
              </w:rPr>
              <w:lastRenderedPageBreak/>
              <w:t>PLAN PARTER-P.0</w:t>
            </w:r>
            <w:r>
              <w:rPr>
                <w:b/>
              </w:rPr>
              <w:t>8</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46A69D98" w14:textId="77777777" w:rsidR="00F81559" w:rsidRDefault="00F81559" w:rsidP="00F81559">
            <w:pPr>
              <w:suppressAutoHyphens/>
              <w:spacing w:beforeLines="20" w:before="48" w:afterLines="20" w:after="48" w:line="276" w:lineRule="auto"/>
              <w:ind w:right="23"/>
              <w:jc w:val="both"/>
            </w:pPr>
            <w:r>
              <w:t>HOL</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00F8B6E0" w14:textId="77777777" w:rsidR="00F81559" w:rsidRDefault="00F81559" w:rsidP="00F81559">
            <w:pPr>
              <w:suppressAutoHyphens/>
              <w:spacing w:beforeLines="20" w:before="48" w:afterLines="20" w:after="48" w:line="276" w:lineRule="auto"/>
              <w:ind w:right="23"/>
              <w:jc w:val="both"/>
            </w:pPr>
            <w:r>
              <w:t>16,43 MP</w:t>
            </w:r>
          </w:p>
        </w:tc>
      </w:tr>
      <w:tr w:rsidR="00F81559" w14:paraId="0A0A632B"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03D8E0F6" w14:textId="77777777" w:rsidR="00F81559" w:rsidRDefault="00F81559" w:rsidP="00F81559">
            <w:r w:rsidRPr="00234F04">
              <w:rPr>
                <w:b/>
              </w:rPr>
              <w:t>PLAN PARTER-P.0</w:t>
            </w:r>
            <w:r>
              <w:rPr>
                <w:b/>
              </w:rPr>
              <w:t>9</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323AE408" w14:textId="77777777" w:rsidR="00F81559" w:rsidRDefault="00F81559" w:rsidP="00F81559">
            <w:pPr>
              <w:suppressAutoHyphens/>
              <w:spacing w:beforeLines="20" w:before="48" w:afterLines="20" w:after="48" w:line="276" w:lineRule="auto"/>
              <w:ind w:right="23"/>
              <w:jc w:val="both"/>
            </w:pPr>
            <w:r>
              <w:t>WC EDUCATORI</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184AD642" w14:textId="77777777" w:rsidR="00F81559" w:rsidRDefault="00F81559" w:rsidP="00F81559">
            <w:pPr>
              <w:suppressAutoHyphens/>
              <w:spacing w:beforeLines="20" w:before="48" w:afterLines="20" w:after="48" w:line="276" w:lineRule="auto"/>
              <w:ind w:right="23"/>
              <w:jc w:val="both"/>
            </w:pPr>
            <w:r>
              <w:t>2,28 MP</w:t>
            </w:r>
          </w:p>
        </w:tc>
      </w:tr>
      <w:tr w:rsidR="00F81559" w14:paraId="009FB2EE"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4B8B1D25" w14:textId="77777777" w:rsidR="00F81559" w:rsidRDefault="00F81559" w:rsidP="00F81559">
            <w:r w:rsidRPr="00234F04">
              <w:rPr>
                <w:b/>
              </w:rPr>
              <w:t>PLAN PARTER-P.</w:t>
            </w:r>
            <w:r>
              <w:rPr>
                <w:b/>
              </w:rPr>
              <w:t>10</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32E9FAF2" w14:textId="77777777" w:rsidR="00F81559" w:rsidRDefault="00F81559" w:rsidP="00F81559">
            <w:pPr>
              <w:suppressAutoHyphens/>
              <w:spacing w:beforeLines="20" w:before="48" w:afterLines="20" w:after="48" w:line="276" w:lineRule="auto"/>
              <w:ind w:right="23"/>
              <w:jc w:val="both"/>
            </w:pPr>
            <w:r>
              <w:t>LAVOAR</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554CDBF9" w14:textId="77777777" w:rsidR="00F81559" w:rsidRDefault="00F81559" w:rsidP="00F81559">
            <w:pPr>
              <w:suppressAutoHyphens/>
              <w:spacing w:beforeLines="20" w:before="48" w:afterLines="20" w:after="48" w:line="276" w:lineRule="auto"/>
              <w:ind w:right="23"/>
              <w:jc w:val="both"/>
            </w:pPr>
            <w:r>
              <w:t>2,33 MP</w:t>
            </w:r>
          </w:p>
        </w:tc>
      </w:tr>
      <w:tr w:rsidR="00F81559" w14:paraId="2419E391"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09A01547" w14:textId="77777777" w:rsidR="00F81559" w:rsidRDefault="00F81559" w:rsidP="00F81559">
            <w:r w:rsidRPr="00234F04">
              <w:rPr>
                <w:b/>
              </w:rPr>
              <w:t>PLAN PARTER-P.</w:t>
            </w:r>
            <w:r>
              <w:rPr>
                <w:b/>
              </w:rPr>
              <w:t>11</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5D5CFCD7" w14:textId="77777777" w:rsidR="00F81559" w:rsidRDefault="00F81559" w:rsidP="00F81559">
            <w:pPr>
              <w:suppressAutoHyphens/>
              <w:spacing w:beforeLines="20" w:before="48" w:afterLines="20" w:after="48" w:line="276" w:lineRule="auto"/>
              <w:ind w:right="23"/>
              <w:jc w:val="both"/>
            </w:pPr>
            <w:r>
              <w:t>CORN SI LAPTE</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535CA45A" w14:textId="77777777" w:rsidR="00F81559" w:rsidRDefault="00F81559" w:rsidP="00F81559">
            <w:pPr>
              <w:suppressAutoHyphens/>
              <w:spacing w:beforeLines="20" w:before="48" w:afterLines="20" w:after="48" w:line="276" w:lineRule="auto"/>
              <w:ind w:right="23"/>
              <w:jc w:val="both"/>
            </w:pPr>
            <w:r>
              <w:t>8,26 MP</w:t>
            </w:r>
          </w:p>
        </w:tc>
      </w:tr>
      <w:tr w:rsidR="00F81559" w14:paraId="0C0BAA3B"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103C0779" w14:textId="77777777" w:rsidR="00F81559" w:rsidRDefault="00F81559" w:rsidP="00F81559">
            <w:r w:rsidRPr="00234F04">
              <w:rPr>
                <w:b/>
              </w:rPr>
              <w:t>PLAN PARTER-P.</w:t>
            </w:r>
            <w:r>
              <w:rPr>
                <w:b/>
              </w:rPr>
              <w:t>12</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69F75F9B" w14:textId="77777777" w:rsidR="00F81559" w:rsidRDefault="00F81559" w:rsidP="00F81559">
            <w:pPr>
              <w:suppressAutoHyphens/>
              <w:spacing w:beforeLines="20" w:before="48" w:afterLines="20" w:after="48" w:line="276" w:lineRule="auto"/>
              <w:ind w:right="23"/>
              <w:jc w:val="both"/>
            </w:pPr>
            <w:r>
              <w:t>DEPOZITARE</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tcPr>
          <w:p w14:paraId="521BB56B" w14:textId="77777777" w:rsidR="00F81559" w:rsidRDefault="00F81559" w:rsidP="00F81559">
            <w:r>
              <w:t>6,69</w:t>
            </w:r>
            <w:r w:rsidRPr="00C16339">
              <w:t xml:space="preserve"> MP</w:t>
            </w:r>
          </w:p>
        </w:tc>
      </w:tr>
      <w:tr w:rsidR="00F81559" w14:paraId="471C6163"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368E638A" w14:textId="77777777" w:rsidR="00F81559" w:rsidRDefault="00F81559" w:rsidP="00F81559">
            <w:r w:rsidRPr="00234F04">
              <w:rPr>
                <w:b/>
              </w:rPr>
              <w:t>PLAN PARTER-P.</w:t>
            </w:r>
            <w:r>
              <w:rPr>
                <w:b/>
              </w:rPr>
              <w:t>13</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0F8D7143" w14:textId="77777777" w:rsidR="00F81559" w:rsidRDefault="00F81559" w:rsidP="00F81559">
            <w:pPr>
              <w:suppressAutoHyphens/>
              <w:spacing w:beforeLines="20" w:before="48" w:afterLines="20" w:after="48" w:line="276" w:lineRule="auto"/>
              <w:ind w:right="23"/>
              <w:jc w:val="both"/>
            </w:pPr>
            <w:r>
              <w:t>SALA DE CLASA</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tcPr>
          <w:p w14:paraId="403EDFCC" w14:textId="77777777" w:rsidR="00F81559" w:rsidRDefault="00F81559" w:rsidP="00F81559">
            <w:r>
              <w:t>49,02</w:t>
            </w:r>
            <w:r w:rsidRPr="00C16339">
              <w:t xml:space="preserve"> MP</w:t>
            </w:r>
          </w:p>
        </w:tc>
      </w:tr>
      <w:tr w:rsidR="00F81559" w14:paraId="0F56624D"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26D0E95C" w14:textId="77777777" w:rsidR="00F81559" w:rsidRDefault="00F81559" w:rsidP="00F81559">
            <w:r w:rsidRPr="00234F04">
              <w:rPr>
                <w:b/>
              </w:rPr>
              <w:t>PLAN PARTER-P.</w:t>
            </w:r>
            <w:r>
              <w:rPr>
                <w:b/>
              </w:rPr>
              <w:t>14</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37953275" w14:textId="77777777" w:rsidR="00F81559" w:rsidRDefault="00F81559" w:rsidP="00F81559">
            <w:pPr>
              <w:suppressAutoHyphens/>
              <w:spacing w:beforeLines="20" w:before="48" w:afterLines="20" w:after="48" w:line="276" w:lineRule="auto"/>
              <w:ind w:right="23"/>
              <w:jc w:val="both"/>
            </w:pPr>
            <w:r>
              <w:t>SALA MULTIFUNCTIONALA</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tcPr>
          <w:p w14:paraId="71BD89A5" w14:textId="77777777" w:rsidR="00F81559" w:rsidRDefault="00F81559" w:rsidP="00F81559">
            <w:r>
              <w:t>64,90</w:t>
            </w:r>
            <w:r w:rsidRPr="00C16339">
              <w:t xml:space="preserve"> MP</w:t>
            </w:r>
          </w:p>
        </w:tc>
      </w:tr>
      <w:tr w:rsidR="00F81559" w14:paraId="70EEC81B"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0005D20F" w14:textId="77777777" w:rsidR="00F81559" w:rsidRDefault="00F81559" w:rsidP="00F81559">
            <w:r w:rsidRPr="00234F04">
              <w:rPr>
                <w:b/>
              </w:rPr>
              <w:t>PLAN PARTER-P.</w:t>
            </w:r>
            <w:r>
              <w:rPr>
                <w:b/>
              </w:rPr>
              <w:t>15</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7A5831C2" w14:textId="77777777" w:rsidR="00F81559" w:rsidRDefault="00F81559" w:rsidP="00F81559">
            <w:pPr>
              <w:suppressAutoHyphens/>
              <w:spacing w:beforeLines="20" w:before="48" w:afterLines="20" w:after="48" w:line="276" w:lineRule="auto"/>
              <w:ind w:right="23"/>
              <w:jc w:val="both"/>
            </w:pPr>
            <w:r>
              <w:t>SPATIU TEHNIC – POMPA DE CALDURA</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tcPr>
          <w:p w14:paraId="2479D50B" w14:textId="77777777" w:rsidR="00F81559" w:rsidRDefault="00F81559" w:rsidP="00F81559">
            <w:r>
              <w:t>9,07</w:t>
            </w:r>
            <w:r w:rsidRPr="009130F2">
              <w:t xml:space="preserve"> MP</w:t>
            </w:r>
          </w:p>
        </w:tc>
      </w:tr>
      <w:tr w:rsidR="00F81559" w14:paraId="7A3A57A3"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137FAE18" w14:textId="77777777" w:rsidR="00F81559" w:rsidRDefault="00F81559" w:rsidP="00F81559">
            <w:r w:rsidRPr="00234F04">
              <w:rPr>
                <w:b/>
              </w:rPr>
              <w:t>PLAN PARTER-P.</w:t>
            </w:r>
            <w:r>
              <w:rPr>
                <w:b/>
              </w:rPr>
              <w:t>16</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244692FB" w14:textId="77777777" w:rsidR="00F81559" w:rsidRDefault="00F81559" w:rsidP="00F81559">
            <w:pPr>
              <w:suppressAutoHyphens/>
              <w:spacing w:beforeLines="20" w:before="48" w:afterLines="20" w:after="48" w:line="276" w:lineRule="auto"/>
              <w:ind w:right="23"/>
              <w:jc w:val="both"/>
            </w:pPr>
            <w:r>
              <w:t>GRUPURI SANITARE</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tcPr>
          <w:p w14:paraId="42816CDE" w14:textId="77777777" w:rsidR="00F81559" w:rsidRDefault="00F81559" w:rsidP="00F81559">
            <w:r>
              <w:t>13,03</w:t>
            </w:r>
            <w:r w:rsidRPr="009130F2">
              <w:t xml:space="preserve"> MP</w:t>
            </w:r>
          </w:p>
        </w:tc>
      </w:tr>
      <w:tr w:rsidR="00F81559" w14:paraId="2EA081E1"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2B4103FF" w14:textId="77777777" w:rsidR="00F81559" w:rsidRDefault="00F81559" w:rsidP="00F81559">
            <w:r w:rsidRPr="00234F04">
              <w:rPr>
                <w:b/>
              </w:rPr>
              <w:t>PLAN PARTER-P.</w:t>
            </w:r>
            <w:r>
              <w:rPr>
                <w:b/>
              </w:rPr>
              <w:t>17</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78432A2C" w14:textId="77777777" w:rsidR="00F81559" w:rsidRDefault="00F81559" w:rsidP="00F81559">
            <w:pPr>
              <w:suppressAutoHyphens/>
              <w:spacing w:beforeLines="20" w:before="48" w:afterLines="20" w:after="48" w:line="276" w:lineRule="auto"/>
              <w:ind w:right="23"/>
              <w:jc w:val="both"/>
            </w:pPr>
            <w:r>
              <w:t>WC. PERS. HANDICAP</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tcPr>
          <w:p w14:paraId="43B5C056" w14:textId="77777777" w:rsidR="00F81559" w:rsidRDefault="00F81559" w:rsidP="00F81559">
            <w:r>
              <w:t>5,40</w:t>
            </w:r>
            <w:r w:rsidRPr="009130F2">
              <w:t xml:space="preserve"> MP</w:t>
            </w:r>
          </w:p>
        </w:tc>
      </w:tr>
      <w:tr w:rsidR="00F81559" w14:paraId="1103B776"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5EA35806" w14:textId="77777777" w:rsidR="00F81559" w:rsidRDefault="00F81559" w:rsidP="00F81559">
            <w:r w:rsidRPr="00234F04">
              <w:rPr>
                <w:b/>
              </w:rPr>
              <w:t>PLAN PARTER-P.</w:t>
            </w:r>
            <w:r>
              <w:rPr>
                <w:b/>
              </w:rPr>
              <w:t>18</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3B74BC5D" w14:textId="77777777" w:rsidR="00F81559" w:rsidRDefault="00F81559" w:rsidP="00F81559">
            <w:pPr>
              <w:suppressAutoHyphens/>
              <w:spacing w:beforeLines="20" w:before="48" w:afterLines="20" w:after="48" w:line="276" w:lineRule="auto"/>
              <w:ind w:right="23"/>
              <w:jc w:val="both"/>
            </w:pPr>
            <w:r>
              <w:t>GRUP POMPARE</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tcPr>
          <w:p w14:paraId="086B21FE" w14:textId="77777777" w:rsidR="00F81559" w:rsidRDefault="00F81559" w:rsidP="00F81559">
            <w:r>
              <w:t>7,99</w:t>
            </w:r>
            <w:r w:rsidRPr="009130F2">
              <w:t xml:space="preserve"> MP</w:t>
            </w:r>
          </w:p>
        </w:tc>
      </w:tr>
    </w:tbl>
    <w:p w14:paraId="56A1E775" w14:textId="77777777" w:rsidR="00F81559" w:rsidRDefault="00F81559" w:rsidP="00F81559">
      <w:pPr>
        <w:spacing w:line="276" w:lineRule="auto"/>
        <w:rPr>
          <w:b/>
        </w:rPr>
      </w:pPr>
      <w:r>
        <w:rPr>
          <w:b/>
        </w:rPr>
        <w:t xml:space="preserve">                                     </w:t>
      </w:r>
    </w:p>
    <w:p w14:paraId="1C39592F" w14:textId="77777777" w:rsidR="00F81559" w:rsidRDefault="00F81559" w:rsidP="00F81559">
      <w:pPr>
        <w:spacing w:line="276" w:lineRule="auto"/>
        <w:rPr>
          <w:b/>
        </w:rPr>
      </w:pP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42"/>
        <w:gridCol w:w="2680"/>
        <w:gridCol w:w="1945"/>
        <w:gridCol w:w="2572"/>
      </w:tblGrid>
      <w:tr w:rsidR="00F81559" w14:paraId="677FC7D7" w14:textId="77777777" w:rsidTr="00F81559">
        <w:trPr>
          <w:cantSplit/>
          <w:tblHeader/>
          <w:jc w:val="center"/>
        </w:trPr>
        <w:tc>
          <w:tcPr>
            <w:tcW w:w="2542" w:type="dxa"/>
            <w:tcBorders>
              <w:top w:val="single" w:sz="18" w:space="0" w:color="auto"/>
              <w:left w:val="single" w:sz="18"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5F1F2635" w14:textId="77777777" w:rsidR="00F81559" w:rsidRDefault="00F81559" w:rsidP="00F81559">
            <w:pPr>
              <w:suppressAutoHyphens/>
              <w:spacing w:before="40" w:after="40" w:line="276" w:lineRule="auto"/>
              <w:ind w:right="23"/>
              <w:jc w:val="both"/>
              <w:rPr>
                <w:b/>
                <w:color w:val="FFFFFF"/>
              </w:rPr>
            </w:pPr>
            <w:r>
              <w:rPr>
                <w:b/>
                <w:color w:val="FFFFFF"/>
              </w:rPr>
              <w:t>DENUMIRE NIVEL</w:t>
            </w:r>
          </w:p>
        </w:tc>
        <w:tc>
          <w:tcPr>
            <w:tcW w:w="2680" w:type="dxa"/>
            <w:tcBorders>
              <w:top w:val="single" w:sz="18" w:space="0" w:color="auto"/>
              <w:left w:val="single" w:sz="6"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490999B1" w14:textId="77777777" w:rsidR="00F81559" w:rsidRDefault="00F81559" w:rsidP="00F81559">
            <w:pPr>
              <w:suppressAutoHyphens/>
              <w:spacing w:before="40" w:after="40" w:line="276" w:lineRule="auto"/>
              <w:ind w:right="23"/>
              <w:jc w:val="both"/>
              <w:rPr>
                <w:b/>
                <w:color w:val="FFFFFF"/>
              </w:rPr>
            </w:pPr>
            <w:r>
              <w:rPr>
                <w:b/>
                <w:color w:val="FFFFFF"/>
              </w:rPr>
              <w:t>DENUMIRE INCAPERE</w:t>
            </w:r>
          </w:p>
        </w:tc>
        <w:tc>
          <w:tcPr>
            <w:tcW w:w="4517" w:type="dxa"/>
            <w:gridSpan w:val="2"/>
            <w:tcBorders>
              <w:top w:val="single" w:sz="18" w:space="0" w:color="auto"/>
              <w:left w:val="single" w:sz="6" w:space="0" w:color="auto"/>
              <w:bottom w:val="single" w:sz="18" w:space="0" w:color="auto"/>
              <w:right w:val="single" w:sz="18" w:space="0" w:color="auto"/>
            </w:tcBorders>
            <w:shd w:val="clear" w:color="auto" w:fill="000000"/>
            <w:tcMar>
              <w:top w:w="0" w:type="dxa"/>
              <w:left w:w="57" w:type="dxa"/>
              <w:bottom w:w="0" w:type="dxa"/>
              <w:right w:w="57" w:type="dxa"/>
            </w:tcMar>
            <w:vAlign w:val="center"/>
            <w:hideMark/>
          </w:tcPr>
          <w:p w14:paraId="1059FE5C" w14:textId="77777777" w:rsidR="00F81559" w:rsidRDefault="00F81559" w:rsidP="00F81559">
            <w:pPr>
              <w:suppressAutoHyphens/>
              <w:spacing w:before="40" w:after="40" w:line="276" w:lineRule="auto"/>
              <w:ind w:right="23"/>
              <w:jc w:val="both"/>
              <w:rPr>
                <w:b/>
                <w:color w:val="FFFFFF"/>
              </w:rPr>
            </w:pPr>
            <w:r>
              <w:rPr>
                <w:b/>
                <w:color w:val="FFFFFF"/>
              </w:rPr>
              <w:t xml:space="preserve">                                    SUPRAFATA UTILA</w:t>
            </w:r>
          </w:p>
        </w:tc>
      </w:tr>
      <w:tr w:rsidR="00F81559" w14:paraId="1C447CD4"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vAlign w:val="center"/>
          </w:tcPr>
          <w:p w14:paraId="2C227AB1" w14:textId="77777777" w:rsidR="00F81559" w:rsidRDefault="00F81559" w:rsidP="00F81559">
            <w:pPr>
              <w:suppressAutoHyphens/>
              <w:spacing w:beforeLines="20" w:before="48" w:afterLines="20" w:after="48" w:line="276" w:lineRule="auto"/>
              <w:ind w:right="23"/>
              <w:jc w:val="both"/>
              <w:rPr>
                <w:b/>
              </w:rPr>
            </w:pPr>
            <w:r>
              <w:rPr>
                <w:b/>
              </w:rPr>
              <w:t>PLAN ETAJ-E.01</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41C9AE3E" w14:textId="77777777" w:rsidR="00F81559" w:rsidRDefault="00F81559" w:rsidP="00F81559">
            <w:pPr>
              <w:suppressAutoHyphens/>
              <w:spacing w:beforeLines="20" w:before="48" w:afterLines="20" w:after="48" w:line="276" w:lineRule="auto"/>
              <w:ind w:right="23"/>
              <w:jc w:val="both"/>
            </w:pPr>
            <w:r>
              <w:t>ZONA DE DORMIT</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712E6779" w14:textId="77777777" w:rsidR="00F81559" w:rsidRDefault="00F81559" w:rsidP="00F81559">
            <w:pPr>
              <w:suppressAutoHyphens/>
              <w:spacing w:beforeLines="20" w:before="48" w:afterLines="20" w:after="48" w:line="276" w:lineRule="auto"/>
              <w:ind w:right="23"/>
              <w:jc w:val="both"/>
            </w:pPr>
            <w:r>
              <w:t>55,42 MP</w:t>
            </w:r>
          </w:p>
        </w:tc>
      </w:tr>
      <w:tr w:rsidR="00F81559" w14:paraId="390BF5EF"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0A758BD7" w14:textId="77777777" w:rsidR="00F81559" w:rsidRDefault="00F81559" w:rsidP="00F81559">
            <w:r w:rsidRPr="00DB5647">
              <w:rPr>
                <w:b/>
              </w:rPr>
              <w:t>PLAN ETAJ-E.0</w:t>
            </w:r>
            <w:r>
              <w:rPr>
                <w:b/>
              </w:rPr>
              <w:t>2</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5A825AC5" w14:textId="77777777" w:rsidR="00F81559" w:rsidRDefault="00F81559" w:rsidP="00F81559">
            <w:pPr>
              <w:suppressAutoHyphens/>
              <w:spacing w:beforeLines="20" w:before="48" w:afterLines="20" w:after="48" w:line="276" w:lineRule="auto"/>
              <w:ind w:right="23"/>
              <w:jc w:val="both"/>
            </w:pPr>
            <w:r>
              <w:t>ZONA DE DORMIT</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55E12316" w14:textId="77777777" w:rsidR="00F81559" w:rsidRDefault="00F81559" w:rsidP="00F81559">
            <w:pPr>
              <w:suppressAutoHyphens/>
              <w:spacing w:beforeLines="20" w:before="48" w:afterLines="20" w:after="48" w:line="276" w:lineRule="auto"/>
              <w:ind w:right="23"/>
              <w:jc w:val="both"/>
            </w:pPr>
            <w:r>
              <w:t>48,35 MP</w:t>
            </w:r>
          </w:p>
        </w:tc>
      </w:tr>
      <w:tr w:rsidR="00F81559" w14:paraId="22772035"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1AE69DBB" w14:textId="77777777" w:rsidR="00F81559" w:rsidRDefault="00F81559" w:rsidP="00F81559">
            <w:r w:rsidRPr="00DB5647">
              <w:rPr>
                <w:b/>
              </w:rPr>
              <w:t>PLAN ETAJ-E.0</w:t>
            </w:r>
            <w:r>
              <w:rPr>
                <w:b/>
              </w:rPr>
              <w:t>3</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1C3DC27D" w14:textId="77777777" w:rsidR="00F81559" w:rsidRDefault="00F81559" w:rsidP="00F81559">
            <w:pPr>
              <w:suppressAutoHyphens/>
              <w:spacing w:beforeLines="20" w:before="48" w:afterLines="20" w:after="48" w:line="276" w:lineRule="auto"/>
              <w:ind w:right="23"/>
              <w:jc w:val="both"/>
            </w:pPr>
            <w:r>
              <w:t>HOL</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085AE7B1" w14:textId="77777777" w:rsidR="00F81559" w:rsidRDefault="00F81559" w:rsidP="00F81559">
            <w:pPr>
              <w:suppressAutoHyphens/>
              <w:spacing w:beforeLines="20" w:before="48" w:afterLines="20" w:after="48" w:line="276" w:lineRule="auto"/>
              <w:ind w:right="23"/>
              <w:jc w:val="both"/>
            </w:pPr>
            <w:r>
              <w:t>46,43 MP</w:t>
            </w:r>
          </w:p>
        </w:tc>
      </w:tr>
      <w:tr w:rsidR="00F81559" w14:paraId="437214A7"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4F1B5FDA" w14:textId="77777777" w:rsidR="00F81559" w:rsidRDefault="00F81559" w:rsidP="00F81559">
            <w:r w:rsidRPr="00DB5647">
              <w:rPr>
                <w:b/>
              </w:rPr>
              <w:t>PLAN ETAJ-E.0</w:t>
            </w:r>
            <w:r>
              <w:rPr>
                <w:b/>
              </w:rPr>
              <w:t>4</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68391CCA" w14:textId="77777777" w:rsidR="00F81559" w:rsidRDefault="00F81559" w:rsidP="00F81559">
            <w:pPr>
              <w:suppressAutoHyphens/>
              <w:spacing w:beforeLines="20" w:before="48" w:afterLines="20" w:after="48" w:line="276" w:lineRule="auto"/>
              <w:ind w:right="23"/>
              <w:jc w:val="both"/>
            </w:pPr>
            <w:r>
              <w:t>DEPOZITARE</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72124F1E" w14:textId="77777777" w:rsidR="00F81559" w:rsidRDefault="00F81559" w:rsidP="00F81559">
            <w:pPr>
              <w:suppressAutoHyphens/>
              <w:spacing w:beforeLines="20" w:before="48" w:afterLines="20" w:after="48" w:line="276" w:lineRule="auto"/>
              <w:ind w:right="23"/>
              <w:jc w:val="both"/>
            </w:pPr>
            <w:r>
              <w:t>7,13 MP</w:t>
            </w:r>
          </w:p>
        </w:tc>
      </w:tr>
      <w:tr w:rsidR="00F81559" w14:paraId="3CA5AC51"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0A8F3418" w14:textId="77777777" w:rsidR="00F81559" w:rsidRDefault="00F81559" w:rsidP="00F81559">
            <w:r w:rsidRPr="00DB5647">
              <w:rPr>
                <w:b/>
              </w:rPr>
              <w:t>PLAN ETAJ-E.0</w:t>
            </w:r>
            <w:r>
              <w:rPr>
                <w:b/>
              </w:rPr>
              <w:t>5</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32CE4600" w14:textId="77777777" w:rsidR="00F81559" w:rsidRDefault="00F81559" w:rsidP="00F81559">
            <w:pPr>
              <w:suppressAutoHyphens/>
              <w:spacing w:beforeLines="20" w:before="48" w:afterLines="20" w:after="48" w:line="276" w:lineRule="auto"/>
              <w:ind w:right="23"/>
              <w:jc w:val="both"/>
            </w:pPr>
            <w:r>
              <w:t>DEPOZITARE</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2E603A34" w14:textId="77777777" w:rsidR="00F81559" w:rsidRDefault="00F81559" w:rsidP="00F81559">
            <w:pPr>
              <w:suppressAutoHyphens/>
              <w:spacing w:beforeLines="20" w:before="48" w:afterLines="20" w:after="48" w:line="276" w:lineRule="auto"/>
              <w:ind w:right="23"/>
              <w:jc w:val="both"/>
            </w:pPr>
            <w:r>
              <w:t>12,16 MP</w:t>
            </w:r>
          </w:p>
        </w:tc>
      </w:tr>
      <w:tr w:rsidR="00F81559" w14:paraId="73AECA13"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3AD06795" w14:textId="77777777" w:rsidR="00F81559" w:rsidRDefault="00F81559" w:rsidP="00F81559">
            <w:r w:rsidRPr="00DB5647">
              <w:rPr>
                <w:b/>
              </w:rPr>
              <w:t>PLAN ETAJ-E</w:t>
            </w:r>
            <w:r>
              <w:rPr>
                <w:b/>
              </w:rPr>
              <w:t>.06</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682295E5" w14:textId="77777777" w:rsidR="00F81559" w:rsidRDefault="00F81559" w:rsidP="00F81559">
            <w:pPr>
              <w:suppressAutoHyphens/>
              <w:spacing w:beforeLines="20" w:before="48" w:afterLines="20" w:after="48" w:line="276" w:lineRule="auto"/>
              <w:ind w:right="23"/>
              <w:jc w:val="both"/>
            </w:pPr>
            <w:r>
              <w:t>HOL</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11DD5912" w14:textId="77777777" w:rsidR="00F81559" w:rsidRDefault="00F81559" w:rsidP="00F81559">
            <w:pPr>
              <w:suppressAutoHyphens/>
              <w:spacing w:beforeLines="20" w:before="48" w:afterLines="20" w:after="48" w:line="276" w:lineRule="auto"/>
              <w:ind w:right="23"/>
              <w:jc w:val="both"/>
            </w:pPr>
            <w:r>
              <w:t>13,22 MP</w:t>
            </w:r>
          </w:p>
        </w:tc>
      </w:tr>
      <w:tr w:rsidR="00F81559" w14:paraId="44491C06"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138B2022" w14:textId="77777777" w:rsidR="00F81559" w:rsidRDefault="00F81559" w:rsidP="00F81559">
            <w:r w:rsidRPr="00DB5647">
              <w:rPr>
                <w:b/>
              </w:rPr>
              <w:t>PLAN ETAJ-E.0</w:t>
            </w:r>
            <w:r>
              <w:rPr>
                <w:b/>
              </w:rPr>
              <w:t>7</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5B5C7B1D" w14:textId="77777777" w:rsidR="00F81559" w:rsidRDefault="00F81559" w:rsidP="00F81559">
            <w:pPr>
              <w:suppressAutoHyphens/>
              <w:spacing w:beforeLines="20" w:before="48" w:afterLines="20" w:after="48" w:line="276" w:lineRule="auto"/>
              <w:ind w:right="23"/>
              <w:jc w:val="both"/>
            </w:pPr>
            <w:r>
              <w:t>SALA DE CLASA</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05EBDB4F" w14:textId="77777777" w:rsidR="00F81559" w:rsidRDefault="00F81559" w:rsidP="00F81559">
            <w:pPr>
              <w:suppressAutoHyphens/>
              <w:spacing w:beforeLines="20" w:before="48" w:afterLines="20" w:after="48" w:line="276" w:lineRule="auto"/>
              <w:ind w:right="23"/>
              <w:jc w:val="both"/>
            </w:pPr>
            <w:r>
              <w:t>49,02 MP</w:t>
            </w:r>
          </w:p>
        </w:tc>
      </w:tr>
      <w:tr w:rsidR="00F81559" w14:paraId="3922EF9C"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43C4E01B" w14:textId="77777777" w:rsidR="00F81559" w:rsidRDefault="00F81559" w:rsidP="00F81559">
            <w:r w:rsidRPr="00DB5647">
              <w:rPr>
                <w:b/>
              </w:rPr>
              <w:t>PLAN ETAJ-E.0</w:t>
            </w:r>
            <w:r>
              <w:rPr>
                <w:b/>
              </w:rPr>
              <w:t>8</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72D6420C" w14:textId="77777777" w:rsidR="00F81559" w:rsidRDefault="00F81559" w:rsidP="00F81559">
            <w:pPr>
              <w:suppressAutoHyphens/>
              <w:spacing w:beforeLines="20" w:before="48" w:afterLines="20" w:after="48" w:line="276" w:lineRule="auto"/>
              <w:ind w:right="23"/>
              <w:jc w:val="both"/>
            </w:pPr>
            <w:r>
              <w:t>SALA DE CLASA</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20B0C930" w14:textId="77777777" w:rsidR="00F81559" w:rsidRDefault="00F81559" w:rsidP="00F81559">
            <w:pPr>
              <w:suppressAutoHyphens/>
              <w:spacing w:beforeLines="20" w:before="48" w:afterLines="20" w:after="48" w:line="276" w:lineRule="auto"/>
              <w:ind w:right="23"/>
              <w:jc w:val="both"/>
            </w:pPr>
            <w:r>
              <w:t>69,88 MP</w:t>
            </w:r>
          </w:p>
        </w:tc>
      </w:tr>
      <w:tr w:rsidR="00F81559" w14:paraId="6BF25CC7"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0C4EFDDB" w14:textId="77777777" w:rsidR="00F81559" w:rsidRDefault="00F81559" w:rsidP="00F81559">
            <w:r w:rsidRPr="00DB5647">
              <w:rPr>
                <w:b/>
              </w:rPr>
              <w:t>PLAN ETAJ-E.0</w:t>
            </w:r>
            <w:r>
              <w:rPr>
                <w:b/>
              </w:rPr>
              <w:t>9</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4D6D674A" w14:textId="77777777" w:rsidR="00F81559" w:rsidRDefault="00F81559" w:rsidP="00F81559">
            <w:pPr>
              <w:suppressAutoHyphens/>
              <w:spacing w:beforeLines="20" w:before="48" w:afterLines="20" w:after="48" w:line="276" w:lineRule="auto"/>
              <w:ind w:right="23"/>
              <w:jc w:val="both"/>
            </w:pPr>
            <w:r>
              <w:t>GRUPURI SANITARE</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79206C94" w14:textId="77777777" w:rsidR="00F81559" w:rsidRDefault="00F81559" w:rsidP="00F81559">
            <w:pPr>
              <w:suppressAutoHyphens/>
              <w:spacing w:beforeLines="20" w:before="48" w:afterLines="20" w:after="48" w:line="276" w:lineRule="auto"/>
              <w:ind w:right="23"/>
              <w:jc w:val="both"/>
            </w:pPr>
            <w:r>
              <w:t>13,03 MP</w:t>
            </w:r>
          </w:p>
        </w:tc>
      </w:tr>
      <w:tr w:rsidR="00F81559" w14:paraId="27DE4352"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4BDE379A" w14:textId="77777777" w:rsidR="00F81559" w:rsidRDefault="00F81559" w:rsidP="00F81559">
            <w:r w:rsidRPr="00DB5647">
              <w:rPr>
                <w:b/>
              </w:rPr>
              <w:t>PLAN ETAJ-E.</w:t>
            </w:r>
            <w:r>
              <w:rPr>
                <w:b/>
              </w:rPr>
              <w:t>10</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2707EBC9" w14:textId="77777777" w:rsidR="00F81559" w:rsidRDefault="00F81559" w:rsidP="00F81559">
            <w:pPr>
              <w:suppressAutoHyphens/>
              <w:spacing w:beforeLines="20" w:before="48" w:afterLines="20" w:after="48" w:line="276" w:lineRule="auto"/>
              <w:ind w:right="23"/>
              <w:jc w:val="both"/>
            </w:pPr>
            <w:r>
              <w:t>WC. PERS. HANDICAP</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tcPr>
          <w:p w14:paraId="75ED3384" w14:textId="77777777" w:rsidR="00F81559" w:rsidRDefault="00F81559" w:rsidP="00F81559">
            <w:r>
              <w:t>5,40</w:t>
            </w:r>
            <w:r w:rsidRPr="009130F2">
              <w:t xml:space="preserve"> MP</w:t>
            </w:r>
          </w:p>
        </w:tc>
      </w:tr>
      <w:tr w:rsidR="00F81559" w14:paraId="43B36A41"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14C957B7" w14:textId="77777777" w:rsidR="00F81559" w:rsidRDefault="00F81559" w:rsidP="00F81559">
            <w:r w:rsidRPr="00845CBE">
              <w:rPr>
                <w:b/>
              </w:rPr>
              <w:t>PLAN ETAJ-E.</w:t>
            </w:r>
            <w:r>
              <w:rPr>
                <w:b/>
              </w:rPr>
              <w:t>11</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0B36C06E" w14:textId="77777777" w:rsidR="00F81559" w:rsidRDefault="00F81559" w:rsidP="00F81559">
            <w:pPr>
              <w:suppressAutoHyphens/>
              <w:spacing w:beforeLines="20" w:before="48" w:afterLines="20" w:after="48" w:line="276" w:lineRule="auto"/>
              <w:ind w:right="23"/>
              <w:jc w:val="both"/>
            </w:pPr>
            <w:r>
              <w:t>GRUPURI SANITARE</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tcPr>
          <w:p w14:paraId="4E80F13C" w14:textId="77777777" w:rsidR="00F81559" w:rsidRDefault="00F81559" w:rsidP="00F81559">
            <w:pPr>
              <w:suppressAutoHyphens/>
              <w:spacing w:beforeLines="20" w:before="48" w:afterLines="20" w:after="48" w:line="276" w:lineRule="auto"/>
              <w:ind w:right="23"/>
              <w:jc w:val="both"/>
            </w:pPr>
            <w:r>
              <w:t>11,79 MP</w:t>
            </w:r>
          </w:p>
        </w:tc>
      </w:tr>
      <w:tr w:rsidR="00F81559" w14:paraId="32462573" w14:textId="77777777" w:rsidTr="00F81559">
        <w:trPr>
          <w:cantSplit/>
          <w:jc w:val="center"/>
        </w:trPr>
        <w:tc>
          <w:tcPr>
            <w:tcW w:w="2542"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tcPr>
          <w:p w14:paraId="55002930" w14:textId="77777777" w:rsidR="00F81559" w:rsidRDefault="00F81559" w:rsidP="00F81559">
            <w:r w:rsidRPr="00845CBE">
              <w:rPr>
                <w:b/>
              </w:rPr>
              <w:t>PLAN ETAJ-E.</w:t>
            </w:r>
            <w:r>
              <w:rPr>
                <w:b/>
              </w:rPr>
              <w:t>12</w:t>
            </w:r>
          </w:p>
        </w:tc>
        <w:tc>
          <w:tcPr>
            <w:tcW w:w="4625" w:type="dxa"/>
            <w:gridSpan w:val="2"/>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tcPr>
          <w:p w14:paraId="0238EDA8" w14:textId="77777777" w:rsidR="00F81559" w:rsidRDefault="00F81559" w:rsidP="00F81559">
            <w:pPr>
              <w:suppressAutoHyphens/>
              <w:spacing w:beforeLines="20" w:before="48" w:afterLines="20" w:after="48" w:line="276" w:lineRule="auto"/>
              <w:ind w:right="23"/>
              <w:jc w:val="both"/>
            </w:pPr>
            <w:r>
              <w:t>WC. PERS. HANDICAP</w:t>
            </w:r>
          </w:p>
        </w:tc>
        <w:tc>
          <w:tcPr>
            <w:tcW w:w="2572"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tcPr>
          <w:p w14:paraId="5D0209FD" w14:textId="77777777" w:rsidR="00F81559" w:rsidRDefault="00F81559" w:rsidP="00F81559">
            <w:r>
              <w:t>4,89</w:t>
            </w:r>
            <w:r w:rsidRPr="009130F2">
              <w:t xml:space="preserve"> MP</w:t>
            </w:r>
          </w:p>
        </w:tc>
      </w:tr>
    </w:tbl>
    <w:p w14:paraId="481784E5" w14:textId="571B9CAA" w:rsidR="00F81559" w:rsidRDefault="00F81559" w:rsidP="00F81559">
      <w:pPr>
        <w:spacing w:line="276" w:lineRule="auto"/>
        <w:rPr>
          <w:b/>
        </w:rPr>
      </w:pPr>
      <w:r>
        <w:rPr>
          <w:b/>
        </w:rPr>
        <w:t xml:space="preserve">          </w:t>
      </w:r>
    </w:p>
    <w:p w14:paraId="59560C7C" w14:textId="39DF5934" w:rsidR="009066EE" w:rsidRDefault="009066EE" w:rsidP="00F81559">
      <w:pPr>
        <w:spacing w:line="276" w:lineRule="auto"/>
      </w:pPr>
      <w:r>
        <w:t>-In incinta, se propune realizarea unui loc de joaca pentru copii:</w:t>
      </w:r>
    </w:p>
    <w:p w14:paraId="486DF72F" w14:textId="79255804" w:rsidR="009066EE" w:rsidRDefault="009066EE" w:rsidP="009066EE">
      <w:pPr>
        <w:spacing w:line="276" w:lineRule="auto"/>
        <w:ind w:firstLine="708"/>
        <w:jc w:val="both"/>
      </w:pPr>
      <w:r w:rsidRPr="00B518B8">
        <w:t xml:space="preserve">Spatiul de joaca va fi obligatoriu acoperit cu </w:t>
      </w:r>
      <w:r>
        <w:t>placi</w:t>
      </w:r>
      <w:r w:rsidRPr="00B518B8">
        <w:t xml:space="preserve"> cauciucate</w:t>
      </w:r>
      <w:r>
        <w:t xml:space="preserve"> tip tartan, delimitate de borduri, montate pe o placa de beton,</w:t>
      </w:r>
      <w:r w:rsidRPr="00B518B8">
        <w:t xml:space="preserve"> </w:t>
      </w:r>
      <w:r>
        <w:t xml:space="preserve"> </w:t>
      </w:r>
      <w:r w:rsidRPr="00B518B8">
        <w:t>pentru evitarea accidentarilor copiilor.</w:t>
      </w:r>
      <w:r>
        <w:t xml:space="preserve"> In fata gardurilor propuse, se propune plantarea de arbusti decorativi. Spatiul de joaca va fi dotat cu complex de joaca, gargarita pe arc, carusel 4 persoane, balansoar.</w:t>
      </w:r>
    </w:p>
    <w:p w14:paraId="4952100B" w14:textId="77777777" w:rsidR="00F81559" w:rsidRDefault="00F81559" w:rsidP="00F81559">
      <w:pPr>
        <w:spacing w:line="276" w:lineRule="auto"/>
        <w:ind w:right="23"/>
        <w:jc w:val="both"/>
      </w:pPr>
      <w:r w:rsidRPr="00105E6E">
        <w:t xml:space="preserve">- inaltimea spatiilor interioare; </w:t>
      </w:r>
    </w:p>
    <w:p w14:paraId="6C3E6171" w14:textId="77777777" w:rsidR="00F81559" w:rsidRPr="00105E6E" w:rsidRDefault="00F81559" w:rsidP="00F81559">
      <w:pPr>
        <w:spacing w:line="276" w:lineRule="auto"/>
        <w:ind w:right="23"/>
        <w:jc w:val="both"/>
      </w:pPr>
      <w:r>
        <w:t xml:space="preserve">            subsol                </w:t>
      </w:r>
      <w:r w:rsidRPr="00105E6E">
        <w:t xml:space="preserve">– </w:t>
      </w:r>
      <w:r>
        <w:t>2,25</w:t>
      </w:r>
      <w:r w:rsidRPr="00105E6E">
        <w:t xml:space="preserve"> m;</w:t>
      </w:r>
    </w:p>
    <w:p w14:paraId="302D1806" w14:textId="77777777" w:rsidR="00F81559" w:rsidRPr="00105E6E" w:rsidRDefault="00F81559" w:rsidP="00F81559">
      <w:pPr>
        <w:spacing w:line="276" w:lineRule="auto"/>
        <w:ind w:right="23" w:firstLine="708"/>
        <w:jc w:val="both"/>
      </w:pPr>
      <w:r w:rsidRPr="00105E6E">
        <w:t xml:space="preserve">parter </w:t>
      </w:r>
      <w:r w:rsidRPr="00105E6E">
        <w:tab/>
      </w:r>
      <w:r w:rsidRPr="00105E6E">
        <w:tab/>
        <w:t xml:space="preserve">– </w:t>
      </w:r>
      <w:r>
        <w:t>2,88</w:t>
      </w:r>
      <w:r w:rsidRPr="00105E6E">
        <w:t xml:space="preserve"> m;</w:t>
      </w:r>
    </w:p>
    <w:p w14:paraId="4CFF6E47" w14:textId="77777777" w:rsidR="00F81559" w:rsidRPr="00105E6E" w:rsidRDefault="00F81559" w:rsidP="00F81559">
      <w:pPr>
        <w:spacing w:line="276" w:lineRule="auto"/>
        <w:ind w:right="23" w:firstLine="708"/>
        <w:jc w:val="both"/>
      </w:pPr>
      <w:r>
        <w:t>etaj 1</w:t>
      </w:r>
      <w:r w:rsidRPr="00105E6E">
        <w:tab/>
      </w:r>
      <w:r w:rsidRPr="00105E6E">
        <w:tab/>
        <w:t xml:space="preserve">– </w:t>
      </w:r>
      <w:r>
        <w:t>2,88</w:t>
      </w:r>
      <w:r w:rsidRPr="00105E6E">
        <w:t xml:space="preserve"> m;</w:t>
      </w:r>
    </w:p>
    <w:p w14:paraId="4BCE6562" w14:textId="7D762CF5" w:rsidR="00555FB0" w:rsidRDefault="00555FB0" w:rsidP="00555FB0">
      <w:pPr>
        <w:pStyle w:val="BodyText"/>
        <w:spacing w:before="92"/>
        <w:ind w:right="7112"/>
        <w:jc w:val="both"/>
      </w:pPr>
    </w:p>
    <w:p w14:paraId="0235C62E" w14:textId="7F756E67" w:rsidR="00AE7870" w:rsidRDefault="0024396F" w:rsidP="00AE7870">
      <w:pPr>
        <w:pStyle w:val="BodyText"/>
        <w:spacing w:before="92"/>
        <w:ind w:left="719" w:right="6860"/>
        <w:jc w:val="both"/>
      </w:pPr>
      <w:r>
        <w:t xml:space="preserve">Suprafata teren – </w:t>
      </w:r>
      <w:r w:rsidR="00F81559">
        <w:t>1.622</w:t>
      </w:r>
      <w:r w:rsidR="00AE7870">
        <w:t xml:space="preserve">,00 </w:t>
      </w:r>
      <w:r>
        <w:t xml:space="preserve">mp </w:t>
      </w:r>
    </w:p>
    <w:p w14:paraId="57D0A08F" w14:textId="1CD6968F" w:rsidR="008F6119" w:rsidRDefault="00F81559" w:rsidP="008F6119">
      <w:pPr>
        <w:pStyle w:val="BodyText"/>
        <w:spacing w:before="92"/>
        <w:ind w:left="719" w:right="290"/>
        <w:jc w:val="both"/>
      </w:pPr>
      <w:r>
        <w:t xml:space="preserve">Suprafata construita existenta </w:t>
      </w:r>
      <w:r w:rsidR="008F6119">
        <w:t xml:space="preserve"> </w:t>
      </w:r>
      <w:r w:rsidR="008F6119">
        <w:rPr>
          <w:b/>
        </w:rPr>
        <w:t xml:space="preserve">– </w:t>
      </w:r>
      <w:r>
        <w:rPr>
          <w:b/>
        </w:rPr>
        <w:t>346,00</w:t>
      </w:r>
      <w:r w:rsidR="008F6119">
        <w:rPr>
          <w:b/>
        </w:rPr>
        <w:t xml:space="preserve"> MP</w:t>
      </w:r>
    </w:p>
    <w:p w14:paraId="067C4794" w14:textId="4AC40CA0" w:rsidR="00F81559" w:rsidRDefault="00F81559" w:rsidP="00F81559">
      <w:pPr>
        <w:pStyle w:val="BodyText"/>
        <w:spacing w:before="92"/>
        <w:ind w:left="719" w:right="290"/>
        <w:jc w:val="both"/>
      </w:pPr>
      <w:r>
        <w:t xml:space="preserve">Suprafata desfasurata existenta  </w:t>
      </w:r>
      <w:r>
        <w:rPr>
          <w:b/>
        </w:rPr>
        <w:t>– 376.00 MP</w:t>
      </w:r>
    </w:p>
    <w:p w14:paraId="014E7171" w14:textId="77777777" w:rsidR="0024396F" w:rsidRDefault="0024396F" w:rsidP="00C52BD2">
      <w:pPr>
        <w:pStyle w:val="BodyText"/>
        <w:spacing w:before="6"/>
        <w:ind w:left="0"/>
        <w:jc w:val="both"/>
      </w:pPr>
    </w:p>
    <w:p w14:paraId="014E7172" w14:textId="77777777" w:rsidR="0024396F" w:rsidRDefault="0024396F" w:rsidP="00C52BD2">
      <w:pPr>
        <w:pStyle w:val="Heading1"/>
        <w:spacing w:before="1" w:line="250" w:lineRule="exact"/>
        <w:ind w:left="719"/>
        <w:jc w:val="both"/>
      </w:pPr>
      <w:r>
        <w:t>Indici propusi</w:t>
      </w:r>
    </w:p>
    <w:p w14:paraId="32924B9C" w14:textId="73DB6069" w:rsidR="00DC66B9" w:rsidRDefault="00DC66B9" w:rsidP="00555FB0">
      <w:pPr>
        <w:shd w:val="clear" w:color="auto" w:fill="FFFFFF"/>
        <w:spacing w:line="276" w:lineRule="auto"/>
        <w:ind w:firstLine="720"/>
        <w:jc w:val="both"/>
        <w:rPr>
          <w:b/>
        </w:rPr>
      </w:pPr>
      <w:r>
        <w:rPr>
          <w:b/>
        </w:rPr>
        <w:t xml:space="preserve">SUPRAFATA CONSTRUITA– </w:t>
      </w:r>
      <w:r w:rsidR="002E7E05">
        <w:rPr>
          <w:b/>
        </w:rPr>
        <w:t xml:space="preserve">489,67 </w:t>
      </w:r>
      <w:r>
        <w:rPr>
          <w:b/>
        </w:rPr>
        <w:t>MP</w:t>
      </w:r>
    </w:p>
    <w:p w14:paraId="1FDEDA78" w14:textId="3F3ECA8A" w:rsidR="00DC66B9" w:rsidRPr="00984272" w:rsidRDefault="00DC66B9" w:rsidP="00DC66B9">
      <w:pPr>
        <w:shd w:val="clear" w:color="auto" w:fill="FFFFFF"/>
        <w:spacing w:line="276" w:lineRule="auto"/>
        <w:ind w:firstLine="720"/>
        <w:jc w:val="both"/>
        <w:rPr>
          <w:b/>
        </w:rPr>
      </w:pPr>
      <w:r>
        <w:rPr>
          <w:b/>
        </w:rPr>
        <w:t xml:space="preserve">SUPRAFATA DESFASURATA– </w:t>
      </w:r>
      <w:r w:rsidR="002E7E05">
        <w:rPr>
          <w:b/>
        </w:rPr>
        <w:t>978,50</w:t>
      </w:r>
      <w:r>
        <w:rPr>
          <w:b/>
        </w:rPr>
        <w:t xml:space="preserve"> MP</w:t>
      </w:r>
    </w:p>
    <w:p w14:paraId="6E480F94" w14:textId="13CB2178" w:rsidR="00DC66B9" w:rsidRDefault="00DC66B9" w:rsidP="007276CB">
      <w:pPr>
        <w:pStyle w:val="BodyText"/>
        <w:ind w:left="0" w:right="7396"/>
        <w:jc w:val="both"/>
      </w:pPr>
    </w:p>
    <w:p w14:paraId="4B0F483A" w14:textId="60A54B9B" w:rsidR="002155EB" w:rsidRDefault="0024396F" w:rsidP="002155EB">
      <w:pPr>
        <w:pStyle w:val="BodyText"/>
        <w:ind w:left="719" w:right="7396"/>
        <w:jc w:val="both"/>
      </w:pPr>
      <w:r>
        <w:t xml:space="preserve">POT propus = </w:t>
      </w:r>
      <w:r w:rsidR="002E7E05">
        <w:t>30,19</w:t>
      </w:r>
      <w:r>
        <w:t xml:space="preserve">% </w:t>
      </w:r>
    </w:p>
    <w:p w14:paraId="014E7177" w14:textId="0C05E45D" w:rsidR="0024396F" w:rsidRDefault="0024396F" w:rsidP="002155EB">
      <w:pPr>
        <w:pStyle w:val="BodyText"/>
        <w:ind w:left="719" w:right="7396"/>
        <w:jc w:val="both"/>
      </w:pPr>
      <w:r>
        <w:t xml:space="preserve">CUT propus = </w:t>
      </w:r>
      <w:r w:rsidR="00555FB0">
        <w:t>0,</w:t>
      </w:r>
      <w:r w:rsidR="002E7E05">
        <w:t>60</w:t>
      </w:r>
    </w:p>
    <w:p w14:paraId="014E7178" w14:textId="4509CA81" w:rsidR="0024396F" w:rsidRDefault="0024396F" w:rsidP="00C52BD2">
      <w:pPr>
        <w:pStyle w:val="BodyText"/>
        <w:spacing w:line="252" w:lineRule="exact"/>
        <w:ind w:left="719"/>
        <w:jc w:val="both"/>
      </w:pPr>
      <w:r>
        <w:t xml:space="preserve">Suprafata spatii verzi amenajate = </w:t>
      </w:r>
      <w:r w:rsidR="002E7E05">
        <w:t>935,00</w:t>
      </w:r>
      <w:r>
        <w:t xml:space="preserve"> mp</w:t>
      </w:r>
    </w:p>
    <w:p w14:paraId="330AD982" w14:textId="2BCD7563" w:rsidR="00555FB0" w:rsidRDefault="0024396F" w:rsidP="002E7E05">
      <w:pPr>
        <w:pStyle w:val="BodyText"/>
        <w:ind w:left="719" w:right="3139"/>
        <w:jc w:val="both"/>
      </w:pPr>
      <w:r>
        <w:t xml:space="preserve">Suprafata circulatii auto si pietonale = </w:t>
      </w:r>
      <w:r w:rsidR="002E7E05">
        <w:t>290,00</w:t>
      </w:r>
      <w:r w:rsidR="008D6B2A">
        <w:t xml:space="preserve"> </w:t>
      </w:r>
      <w:r>
        <w:t>mp</w:t>
      </w:r>
      <w:r w:rsidR="00D73EB5">
        <w:t>(</w:t>
      </w:r>
      <w:r w:rsidR="002E7E05">
        <w:t>3</w:t>
      </w:r>
      <w:r w:rsidR="00D73EB5">
        <w:t xml:space="preserve"> locuri de parcare)</w:t>
      </w:r>
      <w:r>
        <w:t xml:space="preserve"> </w:t>
      </w:r>
    </w:p>
    <w:p w14:paraId="041D1F0D" w14:textId="3253524D" w:rsidR="002E7E05" w:rsidRPr="002E7E05" w:rsidRDefault="002E7E05" w:rsidP="002E7E05">
      <w:pPr>
        <w:pStyle w:val="BodyText"/>
        <w:ind w:left="719" w:right="3139"/>
        <w:jc w:val="both"/>
      </w:pPr>
      <w:r>
        <w:t>Suprafata loc de joaca pentru copii = 162,00 mp</w:t>
      </w:r>
    </w:p>
    <w:p w14:paraId="0E0BC0DF" w14:textId="08327A27" w:rsidR="008D6B2A" w:rsidRDefault="008D6B2A" w:rsidP="00555FB0">
      <w:pPr>
        <w:adjustRightInd w:val="0"/>
        <w:spacing w:line="276" w:lineRule="auto"/>
        <w:jc w:val="both"/>
        <w:rPr>
          <w:color w:val="000000"/>
        </w:rPr>
      </w:pPr>
    </w:p>
    <w:p w14:paraId="014E718C" w14:textId="77777777" w:rsidR="0024396F" w:rsidRDefault="0024396F" w:rsidP="00C52BD2">
      <w:pPr>
        <w:pStyle w:val="Heading1"/>
        <w:numPr>
          <w:ilvl w:val="0"/>
          <w:numId w:val="37"/>
        </w:numPr>
        <w:tabs>
          <w:tab w:val="left" w:pos="838"/>
        </w:tabs>
        <w:ind w:left="837" w:hanging="200"/>
        <w:jc w:val="both"/>
      </w:pPr>
      <w:r>
        <w:t>justificarea necesităţii proiectului;</w:t>
      </w:r>
    </w:p>
    <w:p w14:paraId="014E718D" w14:textId="736EA83D" w:rsidR="0024396F" w:rsidRDefault="0024396F" w:rsidP="00C52BD2">
      <w:pPr>
        <w:pStyle w:val="BodyText"/>
        <w:spacing w:before="28"/>
        <w:ind w:left="1348"/>
        <w:jc w:val="both"/>
      </w:pPr>
      <w:r>
        <w:t>Prin prezentul proiect se urmaresc urmatoarele obiective:</w:t>
      </w:r>
    </w:p>
    <w:p w14:paraId="5B8C3C12" w14:textId="3C6EEB05" w:rsidR="002E7E05" w:rsidRDefault="002E7E05" w:rsidP="002E7E05">
      <w:pPr>
        <w:pStyle w:val="BodyText"/>
        <w:spacing w:before="28"/>
        <w:jc w:val="both"/>
      </w:pPr>
      <w:r>
        <w:t>-posibilitatea parintilor de a lasa copiii in grija educatorilor perioade mai mari de timp(de obicei pana isi termina serviciul);</w:t>
      </w:r>
    </w:p>
    <w:p w14:paraId="063AE75A" w14:textId="6FBB8B8B" w:rsidR="002E7E05" w:rsidRDefault="002E7E05" w:rsidP="002E7E05">
      <w:pPr>
        <w:pStyle w:val="BodyText"/>
        <w:spacing w:before="28"/>
        <w:jc w:val="both"/>
      </w:pPr>
      <w:r>
        <w:t>-oferirea serviciilor de invatamant de calitate;</w:t>
      </w:r>
    </w:p>
    <w:p w14:paraId="014E7190" w14:textId="77777777" w:rsidR="0024396F" w:rsidRDefault="0024396F" w:rsidP="00C52BD2">
      <w:pPr>
        <w:pStyle w:val="BodyText"/>
        <w:spacing w:before="6"/>
        <w:ind w:left="0"/>
        <w:jc w:val="both"/>
        <w:rPr>
          <w:sz w:val="29"/>
        </w:rPr>
      </w:pPr>
    </w:p>
    <w:p w14:paraId="014E7191" w14:textId="77777777" w:rsidR="0024396F" w:rsidRDefault="0024396F" w:rsidP="00C52BD2">
      <w:pPr>
        <w:pStyle w:val="Heading1"/>
        <w:numPr>
          <w:ilvl w:val="0"/>
          <w:numId w:val="37"/>
        </w:numPr>
        <w:tabs>
          <w:tab w:val="left" w:pos="814"/>
        </w:tabs>
        <w:spacing w:before="1"/>
        <w:ind w:left="813" w:hanging="176"/>
        <w:jc w:val="both"/>
      </w:pPr>
      <w:r>
        <w:t>valoarea</w:t>
      </w:r>
      <w:r>
        <w:rPr>
          <w:spacing w:val="-3"/>
        </w:rPr>
        <w:t xml:space="preserve"> </w:t>
      </w:r>
      <w:r>
        <w:t>investiţiei;</w:t>
      </w:r>
    </w:p>
    <w:p w14:paraId="014E7192" w14:textId="6DE8D1BB" w:rsidR="0024396F" w:rsidRPr="002E7E05" w:rsidRDefault="002E7E05" w:rsidP="002E7E05">
      <w:pPr>
        <w:pStyle w:val="BodyText"/>
        <w:spacing w:before="27"/>
        <w:ind w:left="1348"/>
        <w:jc w:val="both"/>
      </w:pPr>
      <w:r>
        <w:t>12.420.061,91</w:t>
      </w:r>
      <w:r w:rsidR="0024396F">
        <w:t xml:space="preserve"> lei</w:t>
      </w:r>
    </w:p>
    <w:p w14:paraId="014E7193" w14:textId="77777777" w:rsidR="0024396F" w:rsidRDefault="0024396F" w:rsidP="00C52BD2">
      <w:pPr>
        <w:pStyle w:val="Heading1"/>
        <w:numPr>
          <w:ilvl w:val="0"/>
          <w:numId w:val="37"/>
        </w:numPr>
        <w:tabs>
          <w:tab w:val="left" w:pos="838"/>
        </w:tabs>
        <w:spacing w:before="91"/>
        <w:ind w:left="837" w:hanging="200"/>
        <w:jc w:val="both"/>
      </w:pPr>
      <w:r>
        <w:t>perioada de implementare</w:t>
      </w:r>
      <w:r>
        <w:rPr>
          <w:spacing w:val="-1"/>
        </w:rPr>
        <w:t xml:space="preserve"> </w:t>
      </w:r>
      <w:r>
        <w:t>propusă;</w:t>
      </w:r>
    </w:p>
    <w:p w14:paraId="014E7194" w14:textId="046576DC" w:rsidR="0024396F" w:rsidRDefault="0024396F" w:rsidP="00C52BD2">
      <w:pPr>
        <w:pStyle w:val="BodyText"/>
        <w:spacing w:before="30"/>
        <w:ind w:left="1348"/>
        <w:jc w:val="both"/>
      </w:pPr>
      <w:r>
        <w:t xml:space="preserve">Perioada de implementare propusa este de </w:t>
      </w:r>
      <w:r w:rsidR="002E7E05">
        <w:t>12</w:t>
      </w:r>
      <w:r>
        <w:t xml:space="preserve"> luni;</w:t>
      </w:r>
    </w:p>
    <w:p w14:paraId="014E7195" w14:textId="77777777" w:rsidR="0024396F" w:rsidRDefault="0024396F" w:rsidP="00C52BD2">
      <w:pPr>
        <w:pStyle w:val="BodyText"/>
        <w:spacing w:before="2"/>
        <w:ind w:left="0"/>
        <w:jc w:val="both"/>
        <w:rPr>
          <w:sz w:val="29"/>
        </w:rPr>
      </w:pPr>
    </w:p>
    <w:p w14:paraId="014E7196" w14:textId="77777777" w:rsidR="0024396F" w:rsidRDefault="0024396F" w:rsidP="00C52BD2">
      <w:pPr>
        <w:pStyle w:val="Heading1"/>
        <w:numPr>
          <w:ilvl w:val="0"/>
          <w:numId w:val="37"/>
        </w:numPr>
        <w:tabs>
          <w:tab w:val="left" w:pos="814"/>
        </w:tabs>
        <w:spacing w:line="276" w:lineRule="auto"/>
        <w:ind w:left="640" w:right="1084" w:firstLine="0"/>
        <w:jc w:val="both"/>
      </w:pPr>
      <w:r>
        <w:t>planşe reprezentând limitele amplasamentului proiectului, inclusiv orice suprafaţă de teren solicitată pentru a fi folosită temporar (planuri de situaţie şi</w:t>
      </w:r>
      <w:r>
        <w:rPr>
          <w:spacing w:val="-20"/>
        </w:rPr>
        <w:t xml:space="preserve"> </w:t>
      </w:r>
      <w:r>
        <w:t>amplasamente);</w:t>
      </w:r>
    </w:p>
    <w:p w14:paraId="014E7197" w14:textId="77777777" w:rsidR="0024396F" w:rsidRDefault="0024396F" w:rsidP="00C52BD2">
      <w:pPr>
        <w:pStyle w:val="BodyText"/>
        <w:spacing w:line="252" w:lineRule="exact"/>
        <w:ind w:left="1348"/>
        <w:jc w:val="both"/>
      </w:pPr>
      <w:r>
        <w:t>Plansa A.02 – Plan de situatie(atasata prezentei documentatii);</w:t>
      </w:r>
    </w:p>
    <w:p w14:paraId="014E7198" w14:textId="77777777" w:rsidR="0024396F" w:rsidRDefault="0024396F" w:rsidP="00C52BD2">
      <w:pPr>
        <w:pStyle w:val="BodyText"/>
        <w:spacing w:before="10"/>
        <w:ind w:left="0"/>
        <w:jc w:val="both"/>
        <w:rPr>
          <w:sz w:val="28"/>
        </w:rPr>
      </w:pPr>
    </w:p>
    <w:p w14:paraId="014E7199" w14:textId="19FE74B4" w:rsidR="0024396F" w:rsidRDefault="0024396F" w:rsidP="00C52BD2">
      <w:pPr>
        <w:pStyle w:val="Heading1"/>
        <w:numPr>
          <w:ilvl w:val="0"/>
          <w:numId w:val="37"/>
        </w:numPr>
        <w:tabs>
          <w:tab w:val="left" w:pos="790"/>
        </w:tabs>
        <w:spacing w:before="1" w:line="276" w:lineRule="auto"/>
        <w:ind w:left="640" w:right="710" w:firstLine="0"/>
        <w:jc w:val="both"/>
      </w:pPr>
      <w:r>
        <w:t>o descriere a caracteristicilor fizice ale întregului proiect, formele fizice ale proiectului (planuri, clădiri, alte structuri, materiale de construcţie şi</w:t>
      </w:r>
      <w:r>
        <w:rPr>
          <w:spacing w:val="-13"/>
        </w:rPr>
        <w:t xml:space="preserve"> </w:t>
      </w:r>
      <w:r>
        <w:t>altele).</w:t>
      </w:r>
    </w:p>
    <w:p w14:paraId="47B59C29" w14:textId="25EF464E" w:rsidR="00941905" w:rsidRDefault="00941905" w:rsidP="00BD2AD1">
      <w:pPr>
        <w:pStyle w:val="Heading1"/>
        <w:tabs>
          <w:tab w:val="left" w:pos="790"/>
        </w:tabs>
        <w:spacing w:before="1" w:line="276" w:lineRule="auto"/>
        <w:ind w:right="710"/>
        <w:jc w:val="both"/>
      </w:pPr>
    </w:p>
    <w:p w14:paraId="38346C88" w14:textId="77777777" w:rsidR="000030F6" w:rsidRDefault="0024396F" w:rsidP="000030F6">
      <w:pPr>
        <w:spacing w:line="278" w:lineRule="auto"/>
        <w:ind w:left="1360" w:right="1389"/>
        <w:jc w:val="both"/>
        <w:rPr>
          <w:b/>
        </w:rPr>
      </w:pPr>
      <w:r>
        <w:t xml:space="preserve">- </w:t>
      </w:r>
      <w:r>
        <w:rPr>
          <w:b/>
        </w:rPr>
        <w:t xml:space="preserve">modul de asigurare a utilitatiilor </w:t>
      </w:r>
    </w:p>
    <w:p w14:paraId="5F9E1B1E" w14:textId="39A98A89" w:rsidR="000030F6" w:rsidRDefault="0024396F" w:rsidP="000030F6">
      <w:pPr>
        <w:spacing w:line="278" w:lineRule="auto"/>
        <w:ind w:right="1389" w:firstLine="508"/>
        <w:jc w:val="both"/>
      </w:pPr>
      <w:r>
        <w:t>– Alimentarea cu apa se face d</w:t>
      </w:r>
      <w:r w:rsidR="00BD2AD1">
        <w:t>e la reteaua stradala publica</w:t>
      </w:r>
      <w:r w:rsidR="000030F6">
        <w:t xml:space="preserve"> </w:t>
      </w:r>
    </w:p>
    <w:p w14:paraId="3DF31129" w14:textId="71F54982" w:rsidR="00941905" w:rsidRDefault="00BD2AD1" w:rsidP="00E772BF">
      <w:pPr>
        <w:spacing w:line="278" w:lineRule="auto"/>
        <w:ind w:right="1389" w:firstLine="508"/>
        <w:jc w:val="both"/>
      </w:pPr>
      <w:r>
        <w:rPr>
          <w:spacing w:val="-2"/>
        </w:rPr>
        <w:t xml:space="preserve"> </w:t>
      </w:r>
      <w:r w:rsidR="00941905">
        <w:rPr>
          <w:spacing w:val="-2"/>
        </w:rPr>
        <w:t xml:space="preserve">- </w:t>
      </w:r>
      <w:r w:rsidR="0024396F">
        <w:t>Alimentarea cu energie electrica se face de</w:t>
      </w:r>
      <w:r w:rsidR="0024396F" w:rsidRPr="00941905">
        <w:rPr>
          <w:spacing w:val="-14"/>
        </w:rPr>
        <w:t xml:space="preserve"> </w:t>
      </w:r>
      <w:r w:rsidR="0024396F">
        <w:t>la</w:t>
      </w:r>
      <w:r>
        <w:t xml:space="preserve"> reteaua stradala;</w:t>
      </w:r>
    </w:p>
    <w:p w14:paraId="014E71A1" w14:textId="73DB18E5" w:rsidR="0024396F" w:rsidRDefault="0024396F" w:rsidP="00941905">
      <w:pPr>
        <w:pStyle w:val="ListParagraph"/>
        <w:numPr>
          <w:ilvl w:val="0"/>
          <w:numId w:val="35"/>
        </w:numPr>
        <w:tabs>
          <w:tab w:val="left" w:pos="1360"/>
        </w:tabs>
        <w:jc w:val="both"/>
      </w:pPr>
      <w:r>
        <w:t>Deversarea apelor menajere se va face catre</w:t>
      </w:r>
      <w:r w:rsidRPr="00941905">
        <w:rPr>
          <w:spacing w:val="-9"/>
        </w:rPr>
        <w:t xml:space="preserve"> </w:t>
      </w:r>
      <w:r w:rsidR="000030F6">
        <w:t>de</w:t>
      </w:r>
      <w:r w:rsidR="000030F6" w:rsidRPr="00941905">
        <w:rPr>
          <w:spacing w:val="-14"/>
        </w:rPr>
        <w:t xml:space="preserve"> </w:t>
      </w:r>
      <w:r w:rsidR="000030F6">
        <w:t>la reteaua stradala</w:t>
      </w:r>
      <w:r w:rsidR="00941905" w:rsidRPr="00941905">
        <w:rPr>
          <w:spacing w:val="-9"/>
        </w:rPr>
        <w:t>;</w:t>
      </w:r>
    </w:p>
    <w:p w14:paraId="0F9E7178" w14:textId="77777777" w:rsidR="000030F6" w:rsidRDefault="00941905" w:rsidP="00BD2AD1">
      <w:pPr>
        <w:jc w:val="both"/>
        <w:rPr>
          <w:lang w:val="fr-FR"/>
        </w:rPr>
      </w:pPr>
      <w:r>
        <w:rPr>
          <w:lang w:val="fr-FR"/>
        </w:rPr>
        <w:t xml:space="preserve">        </w:t>
      </w:r>
      <w:r w:rsidR="000030F6">
        <w:rPr>
          <w:lang w:val="fr-FR"/>
        </w:rPr>
        <w:t xml:space="preserve">  </w:t>
      </w:r>
      <w:r w:rsidRPr="007530E4">
        <w:rPr>
          <w:lang w:val="fr-FR"/>
        </w:rPr>
        <w:t xml:space="preserve">– </w:t>
      </w:r>
      <w:r>
        <w:rPr>
          <w:lang w:val="fr-FR"/>
        </w:rPr>
        <w:t>Alimentarea cu gaze naturale – de la reteaua publica ;</w:t>
      </w:r>
    </w:p>
    <w:p w14:paraId="014E71A2" w14:textId="50ED3BAC" w:rsidR="0024396F" w:rsidRDefault="000030F6" w:rsidP="00BD2AD1">
      <w:pPr>
        <w:jc w:val="both"/>
      </w:pPr>
      <w:r>
        <w:rPr>
          <w:lang w:val="fr-FR"/>
        </w:rPr>
        <w:t xml:space="preserve">                         </w:t>
      </w:r>
      <w:r w:rsidR="0024396F">
        <w:t>profilul şi capacităţile de</w:t>
      </w:r>
      <w:r w:rsidR="0024396F">
        <w:rPr>
          <w:spacing w:val="-4"/>
        </w:rPr>
        <w:t xml:space="preserve"> </w:t>
      </w:r>
      <w:r w:rsidR="0024396F">
        <w:t>producţie;</w:t>
      </w:r>
    </w:p>
    <w:p w14:paraId="11C00FEB" w14:textId="2EB14B67" w:rsidR="00B44C80" w:rsidRDefault="00497DF9" w:rsidP="00497DF9">
      <w:pPr>
        <w:pStyle w:val="BodyText"/>
        <w:spacing w:before="30"/>
        <w:ind w:right="20" w:firstLine="705"/>
        <w:jc w:val="both"/>
      </w:pPr>
      <w:r>
        <w:t>-</w:t>
      </w:r>
      <w:r w:rsidR="002E7E05">
        <w:t xml:space="preserve">la parter se regasesc Sali de clasa si multifunctionale, cabinet medical, grupuri sanitare, izolatorspatii de circulatie, iar la etaj Sali de clasa, </w:t>
      </w:r>
      <w:r>
        <w:t>zone de dormit, grupuri sanitare si spatii de circulatie.</w:t>
      </w:r>
    </w:p>
    <w:p w14:paraId="78636A18" w14:textId="4D5A06B4" w:rsidR="00E772BF" w:rsidRDefault="00E772BF" w:rsidP="00E772BF">
      <w:pPr>
        <w:pStyle w:val="BodyText"/>
        <w:spacing w:before="30"/>
        <w:ind w:right="1447" w:firstLine="705"/>
        <w:jc w:val="both"/>
      </w:pPr>
    </w:p>
    <w:p w14:paraId="014E71A4" w14:textId="283388D7" w:rsidR="0024396F" w:rsidRDefault="0024396F" w:rsidP="00E772BF">
      <w:pPr>
        <w:pStyle w:val="BodyText"/>
        <w:spacing w:before="30"/>
        <w:ind w:right="1447"/>
        <w:jc w:val="both"/>
      </w:pPr>
      <w:r>
        <w:t>descrierea instalaţiei şi a fluxurilor tehnologice existente pe amplasament (după</w:t>
      </w:r>
      <w:r>
        <w:rPr>
          <w:spacing w:val="-32"/>
        </w:rPr>
        <w:t xml:space="preserve"> </w:t>
      </w:r>
      <w:r>
        <w:t>caz);</w:t>
      </w:r>
    </w:p>
    <w:p w14:paraId="66646E82" w14:textId="7603A28A" w:rsidR="00B44C80" w:rsidRDefault="00B44C80" w:rsidP="00B44C80">
      <w:pPr>
        <w:tabs>
          <w:tab w:val="left" w:pos="1709"/>
        </w:tabs>
        <w:spacing w:before="43"/>
        <w:jc w:val="both"/>
      </w:pPr>
      <w:r>
        <w:tab/>
        <w:t xml:space="preserve">– Fiind un imobil cu destinatia de </w:t>
      </w:r>
      <w:r w:rsidR="002E7E05">
        <w:t>gradinita cu program prelungit</w:t>
      </w:r>
      <w:r>
        <w:t>, nu vor exista fluxuri tehnologice;</w:t>
      </w:r>
    </w:p>
    <w:p w14:paraId="014E71A6" w14:textId="77777777" w:rsidR="0024396F" w:rsidRDefault="0024396F" w:rsidP="00C52BD2">
      <w:pPr>
        <w:pStyle w:val="BodyText"/>
        <w:spacing w:before="1"/>
        <w:ind w:left="0"/>
        <w:jc w:val="both"/>
        <w:rPr>
          <w:sz w:val="29"/>
        </w:rPr>
      </w:pPr>
    </w:p>
    <w:p w14:paraId="014E71A7" w14:textId="77777777" w:rsidR="0024396F" w:rsidRDefault="0024396F" w:rsidP="00C52BD2">
      <w:pPr>
        <w:pStyle w:val="Heading1"/>
        <w:numPr>
          <w:ilvl w:val="0"/>
          <w:numId w:val="35"/>
        </w:numPr>
        <w:tabs>
          <w:tab w:val="left" w:pos="778"/>
        </w:tabs>
        <w:spacing w:line="278" w:lineRule="auto"/>
        <w:ind w:right="284" w:firstLine="0"/>
        <w:jc w:val="both"/>
      </w:pPr>
      <w:r>
        <w:t>descrierea proceselor de producţie ale proiectului propus, în funcţie de specificul investiţiei, produse şi subproduse obţinute, mărimea,</w:t>
      </w:r>
      <w:r>
        <w:rPr>
          <w:spacing w:val="-6"/>
        </w:rPr>
        <w:t xml:space="preserve"> </w:t>
      </w:r>
      <w:r>
        <w:t>capacitatea;</w:t>
      </w:r>
    </w:p>
    <w:p w14:paraId="014E71A8" w14:textId="77777777" w:rsidR="0024396F" w:rsidRDefault="0024396F" w:rsidP="00C52BD2">
      <w:pPr>
        <w:pStyle w:val="BodyText"/>
        <w:spacing w:line="247" w:lineRule="exact"/>
        <w:ind w:left="1348"/>
        <w:jc w:val="both"/>
      </w:pPr>
      <w:r>
        <w:t>Nu este cazul</w:t>
      </w:r>
    </w:p>
    <w:p w14:paraId="014E71A9" w14:textId="77777777" w:rsidR="0024396F" w:rsidRDefault="0024396F" w:rsidP="00C52BD2">
      <w:pPr>
        <w:pStyle w:val="BodyText"/>
        <w:ind w:left="0"/>
        <w:jc w:val="both"/>
        <w:rPr>
          <w:sz w:val="29"/>
        </w:rPr>
      </w:pPr>
    </w:p>
    <w:p w14:paraId="014E71AA" w14:textId="77777777" w:rsidR="0024396F" w:rsidRDefault="0024396F" w:rsidP="00C52BD2">
      <w:pPr>
        <w:pStyle w:val="Heading1"/>
        <w:numPr>
          <w:ilvl w:val="0"/>
          <w:numId w:val="35"/>
        </w:numPr>
        <w:tabs>
          <w:tab w:val="left" w:pos="771"/>
        </w:tabs>
        <w:ind w:left="770" w:hanging="133"/>
        <w:jc w:val="both"/>
      </w:pPr>
      <w:r>
        <w:lastRenderedPageBreak/>
        <w:t>materiile prime, energia şi combustibilii utilizaţi, cu modul de asigurare a</w:t>
      </w:r>
      <w:r>
        <w:rPr>
          <w:spacing w:val="-24"/>
        </w:rPr>
        <w:t xml:space="preserve"> </w:t>
      </w:r>
      <w:r>
        <w:t>acestora;</w:t>
      </w:r>
    </w:p>
    <w:p w14:paraId="014E71AB" w14:textId="77777777" w:rsidR="0024396F" w:rsidRDefault="0024396F" w:rsidP="00C52BD2">
      <w:pPr>
        <w:pStyle w:val="BodyText"/>
        <w:spacing w:before="25" w:line="276" w:lineRule="auto"/>
        <w:ind w:right="195" w:firstLine="705"/>
        <w:jc w:val="both"/>
      </w:pPr>
      <w:r>
        <w:t>Pentru realizarea lucrarilor se vor utiliza materii prime si materiale(ciment, balast, nisip, metal) in conformitate cu reglementarile nationale in vigoare, aprovizionate de la bazele autorizate de materiale, combustibili auto necesari functionarii utilajelor ce vor fi aprovizionati din statii de distributie.</w:t>
      </w:r>
    </w:p>
    <w:p w14:paraId="014E71AC" w14:textId="75FAE930" w:rsidR="0024396F" w:rsidRDefault="0024396F" w:rsidP="00C52BD2">
      <w:pPr>
        <w:pStyle w:val="BodyText"/>
        <w:spacing w:before="4"/>
        <w:ind w:left="0"/>
        <w:jc w:val="both"/>
        <w:rPr>
          <w:sz w:val="26"/>
        </w:rPr>
      </w:pPr>
    </w:p>
    <w:p w14:paraId="35D0C615" w14:textId="2B363322" w:rsidR="00497DF9" w:rsidRDefault="00497DF9" w:rsidP="00C52BD2">
      <w:pPr>
        <w:pStyle w:val="BodyText"/>
        <w:spacing w:before="4"/>
        <w:ind w:left="0"/>
        <w:jc w:val="both"/>
        <w:rPr>
          <w:sz w:val="26"/>
        </w:rPr>
      </w:pPr>
    </w:p>
    <w:p w14:paraId="595462B6" w14:textId="77777777" w:rsidR="00497DF9" w:rsidRDefault="00497DF9" w:rsidP="00C52BD2">
      <w:pPr>
        <w:pStyle w:val="BodyText"/>
        <w:spacing w:before="4"/>
        <w:ind w:left="0"/>
        <w:jc w:val="both"/>
        <w:rPr>
          <w:sz w:val="26"/>
        </w:rPr>
      </w:pPr>
    </w:p>
    <w:p w14:paraId="014E71AD" w14:textId="77777777" w:rsidR="0024396F" w:rsidRDefault="0024396F" w:rsidP="00C52BD2">
      <w:pPr>
        <w:pStyle w:val="Heading1"/>
        <w:numPr>
          <w:ilvl w:val="0"/>
          <w:numId w:val="35"/>
        </w:numPr>
        <w:tabs>
          <w:tab w:val="left" w:pos="771"/>
        </w:tabs>
        <w:spacing w:before="1"/>
        <w:ind w:left="770" w:hanging="133"/>
        <w:jc w:val="both"/>
      </w:pPr>
      <w:r>
        <w:t>racordarea la reţelele utilitare existente în</w:t>
      </w:r>
      <w:r>
        <w:rPr>
          <w:spacing w:val="-11"/>
        </w:rPr>
        <w:t xml:space="preserve"> </w:t>
      </w:r>
      <w:r>
        <w:t>zonă;</w:t>
      </w:r>
    </w:p>
    <w:p w14:paraId="014E71AE" w14:textId="77777777" w:rsidR="0024396F" w:rsidRDefault="0024396F" w:rsidP="00C52BD2">
      <w:pPr>
        <w:pStyle w:val="ListParagraph"/>
        <w:numPr>
          <w:ilvl w:val="0"/>
          <w:numId w:val="33"/>
        </w:numPr>
        <w:tabs>
          <w:tab w:val="left" w:pos="1360"/>
          <w:tab w:val="left" w:pos="1361"/>
        </w:tabs>
        <w:spacing w:before="30"/>
        <w:ind w:left="1360"/>
        <w:jc w:val="both"/>
      </w:pPr>
      <w:r>
        <w:t>Asigurarea energiei electrice se va realiza prin racord la reteaua</w:t>
      </w:r>
      <w:r>
        <w:rPr>
          <w:spacing w:val="-4"/>
        </w:rPr>
        <w:t xml:space="preserve"> </w:t>
      </w:r>
      <w:r>
        <w:t>stradala;</w:t>
      </w:r>
    </w:p>
    <w:p w14:paraId="014E71AF" w14:textId="3A935331" w:rsidR="0024396F" w:rsidRDefault="0024396F" w:rsidP="00C52BD2">
      <w:pPr>
        <w:pStyle w:val="ListParagraph"/>
        <w:numPr>
          <w:ilvl w:val="0"/>
          <w:numId w:val="33"/>
        </w:numPr>
        <w:tabs>
          <w:tab w:val="left" w:pos="1360"/>
          <w:tab w:val="left" w:pos="1361"/>
        </w:tabs>
        <w:spacing w:before="37"/>
        <w:ind w:left="1360"/>
        <w:jc w:val="both"/>
      </w:pPr>
      <w:r>
        <w:t xml:space="preserve">Deversarea apelor menajere se va face </w:t>
      </w:r>
      <w:r w:rsidR="000030F6">
        <w:t>catre la reteaua</w:t>
      </w:r>
      <w:r w:rsidR="000030F6">
        <w:rPr>
          <w:spacing w:val="-4"/>
        </w:rPr>
        <w:t xml:space="preserve"> </w:t>
      </w:r>
      <w:r w:rsidR="000030F6">
        <w:t>stradala</w:t>
      </w:r>
      <w:r>
        <w:t>;</w:t>
      </w:r>
    </w:p>
    <w:p w14:paraId="014E71B0" w14:textId="1518FA07" w:rsidR="0024396F" w:rsidRDefault="00497DF9" w:rsidP="00C52BD2">
      <w:pPr>
        <w:pStyle w:val="ListParagraph"/>
        <w:numPr>
          <w:ilvl w:val="0"/>
          <w:numId w:val="33"/>
        </w:numPr>
        <w:tabs>
          <w:tab w:val="left" w:pos="1360"/>
          <w:tab w:val="left" w:pos="1361"/>
        </w:tabs>
        <w:spacing w:before="38" w:line="276" w:lineRule="auto"/>
        <w:ind w:right="301" w:firstLine="0"/>
        <w:jc w:val="both"/>
      </w:pPr>
      <w:r>
        <w:t>Incalzirea spatiilor se va realiza cu pompa de caldura porpusa;</w:t>
      </w:r>
    </w:p>
    <w:p w14:paraId="014E71B1" w14:textId="77777777" w:rsidR="0024396F" w:rsidRDefault="0024396F" w:rsidP="00C52BD2">
      <w:pPr>
        <w:pStyle w:val="BodyText"/>
        <w:spacing w:before="11"/>
        <w:ind w:left="0"/>
        <w:jc w:val="both"/>
        <w:rPr>
          <w:sz w:val="25"/>
        </w:rPr>
      </w:pPr>
    </w:p>
    <w:p w14:paraId="014E71B2" w14:textId="77777777" w:rsidR="0024396F" w:rsidRDefault="0024396F" w:rsidP="00C52BD2">
      <w:pPr>
        <w:pStyle w:val="Heading1"/>
        <w:jc w:val="both"/>
      </w:pPr>
      <w:r>
        <w:t>- descrierea lucrărilor de refacere a amplasamentului în zona afectată de execuţia investiţiei;</w:t>
      </w:r>
    </w:p>
    <w:p w14:paraId="014E71B3" w14:textId="0D3A0875" w:rsidR="0024396F" w:rsidRDefault="0024396F" w:rsidP="00C52BD2">
      <w:pPr>
        <w:pStyle w:val="BodyText"/>
        <w:spacing w:before="28" w:line="276" w:lineRule="auto"/>
        <w:ind w:right="204" w:firstLine="705"/>
        <w:jc w:val="both"/>
      </w:pPr>
      <w:r>
        <w:t>P</w:t>
      </w:r>
      <w:r>
        <w:rPr>
          <w:color w:val="1D2028"/>
        </w:rPr>
        <w:t xml:space="preserve">amantul rezultat din escavatii se va folosi pentru aducerea cotei terenului la CTN (cota teren natural) prevazuta in proiect; se vor amenaja alei de acces auto, alei de acces pietonale, trotuare si spatii verzi, conform plan situatie 1:200 (A.02) anexat. Constructia fiind de importanta </w:t>
      </w:r>
      <w:r w:rsidR="00E772BF">
        <w:rPr>
          <w:color w:val="1D2028"/>
        </w:rPr>
        <w:t>redusa</w:t>
      </w:r>
      <w:r>
        <w:rPr>
          <w:color w:val="1D2028"/>
        </w:rPr>
        <w:t>, sunt excluse lucrari cu impact agresiv asupra amplasamentului.</w:t>
      </w:r>
    </w:p>
    <w:p w14:paraId="014E71B4" w14:textId="77777777" w:rsidR="0024396F" w:rsidRDefault="0024396F" w:rsidP="00C52BD2">
      <w:pPr>
        <w:pStyle w:val="BodyText"/>
        <w:spacing w:before="3"/>
        <w:ind w:left="806"/>
        <w:jc w:val="both"/>
      </w:pPr>
      <w:r>
        <w:rPr>
          <w:color w:val="1D2028"/>
        </w:rPr>
        <w:t>-aspecte referitoare la prevenirea si modul de raspuns pentru cazuri de poluari accidentale: - nu este cazul</w:t>
      </w:r>
    </w:p>
    <w:p w14:paraId="014E71B5" w14:textId="77777777" w:rsidR="0024396F" w:rsidRDefault="0024396F" w:rsidP="00C52BD2">
      <w:pPr>
        <w:pStyle w:val="BodyText"/>
        <w:spacing w:before="40"/>
        <w:ind w:left="806"/>
        <w:jc w:val="both"/>
      </w:pPr>
      <w:r>
        <w:rPr>
          <w:color w:val="1D2028"/>
        </w:rPr>
        <w:t>-aspecte referitoare la inchiderea/dezafectarea/demolarea instalatiei: - nu este cazul</w:t>
      </w:r>
    </w:p>
    <w:p w14:paraId="014E71B6" w14:textId="77777777" w:rsidR="0024396F" w:rsidRDefault="0024396F" w:rsidP="00C52BD2">
      <w:pPr>
        <w:pStyle w:val="BodyText"/>
        <w:spacing w:before="35"/>
        <w:ind w:left="806"/>
        <w:jc w:val="both"/>
      </w:pPr>
      <w:r>
        <w:rPr>
          <w:color w:val="1D2028"/>
        </w:rPr>
        <w:t>-modalitati de refacere a starii initiale/reabilitare in vederea utilizarii ulterioare a terenului: - nu este cazul</w:t>
      </w:r>
    </w:p>
    <w:p w14:paraId="014E71B7" w14:textId="77777777" w:rsidR="0024396F" w:rsidRDefault="0024396F" w:rsidP="00C52BD2">
      <w:pPr>
        <w:pStyle w:val="BodyText"/>
        <w:spacing w:before="4"/>
        <w:ind w:left="0"/>
        <w:jc w:val="both"/>
        <w:rPr>
          <w:sz w:val="29"/>
        </w:rPr>
      </w:pPr>
    </w:p>
    <w:p w14:paraId="014E71B8" w14:textId="77777777" w:rsidR="0024396F" w:rsidRDefault="0024396F" w:rsidP="00C52BD2">
      <w:pPr>
        <w:pStyle w:val="Heading1"/>
        <w:numPr>
          <w:ilvl w:val="0"/>
          <w:numId w:val="32"/>
        </w:numPr>
        <w:tabs>
          <w:tab w:val="left" w:pos="771"/>
        </w:tabs>
        <w:ind w:hanging="133"/>
        <w:jc w:val="both"/>
      </w:pPr>
      <w:r>
        <w:t>căi noi de acces sau schimbări ale celor</w:t>
      </w:r>
      <w:r>
        <w:rPr>
          <w:spacing w:val="-4"/>
        </w:rPr>
        <w:t xml:space="preserve"> </w:t>
      </w:r>
      <w:r>
        <w:t>existente;</w:t>
      </w:r>
    </w:p>
    <w:p w14:paraId="014E71B9" w14:textId="5A91A7A3" w:rsidR="0024396F" w:rsidRDefault="0024396F" w:rsidP="00C52BD2">
      <w:pPr>
        <w:pStyle w:val="BodyText"/>
        <w:spacing w:before="30"/>
        <w:ind w:left="1348"/>
        <w:jc w:val="both"/>
      </w:pPr>
      <w:r>
        <w:t>Se propun acces</w:t>
      </w:r>
      <w:r w:rsidR="00D8082A">
        <w:t>e</w:t>
      </w:r>
      <w:r>
        <w:t xml:space="preserve"> pietonal</w:t>
      </w:r>
      <w:r w:rsidR="00D8082A">
        <w:t xml:space="preserve">e si </w:t>
      </w:r>
      <w:r>
        <w:t>carosabil</w:t>
      </w:r>
      <w:r w:rsidR="00D8082A">
        <w:t xml:space="preserve">e din partea </w:t>
      </w:r>
      <w:r w:rsidR="00497DF9">
        <w:t>v</w:t>
      </w:r>
      <w:r w:rsidR="00B44C80">
        <w:t>estica</w:t>
      </w:r>
      <w:r w:rsidR="00D8082A">
        <w:t xml:space="preserve"> </w:t>
      </w:r>
      <w:r>
        <w:t xml:space="preserve">a terenului, din </w:t>
      </w:r>
      <w:r w:rsidR="00497DF9">
        <w:t>DJ711A</w:t>
      </w:r>
      <w:r w:rsidR="00BD2AD1">
        <w:t>;</w:t>
      </w:r>
    </w:p>
    <w:p w14:paraId="014E71BA" w14:textId="77777777" w:rsidR="0024396F" w:rsidRDefault="0024396F" w:rsidP="00C52BD2">
      <w:pPr>
        <w:pStyle w:val="Heading1"/>
        <w:numPr>
          <w:ilvl w:val="0"/>
          <w:numId w:val="32"/>
        </w:numPr>
        <w:tabs>
          <w:tab w:val="left" w:pos="771"/>
        </w:tabs>
        <w:spacing w:before="47"/>
        <w:ind w:hanging="133"/>
        <w:jc w:val="both"/>
      </w:pPr>
      <w:r>
        <w:t>resursele naturale folosite în construcţie şi</w:t>
      </w:r>
      <w:r>
        <w:rPr>
          <w:spacing w:val="-12"/>
        </w:rPr>
        <w:t xml:space="preserve"> </w:t>
      </w:r>
      <w:r>
        <w:t>funcţionare;</w:t>
      </w:r>
    </w:p>
    <w:p w14:paraId="014E71BB" w14:textId="77777777" w:rsidR="0024396F" w:rsidRDefault="0024396F" w:rsidP="00C52BD2">
      <w:pPr>
        <w:pStyle w:val="BodyText"/>
        <w:tabs>
          <w:tab w:val="left" w:pos="1348"/>
        </w:tabs>
        <w:spacing w:before="30"/>
        <w:jc w:val="both"/>
      </w:pPr>
      <w:r>
        <w:t>-</w:t>
      </w:r>
      <w:r>
        <w:tab/>
        <w:t>Apa potabila, agregate de</w:t>
      </w:r>
      <w:r>
        <w:rPr>
          <w:spacing w:val="-8"/>
        </w:rPr>
        <w:t xml:space="preserve"> </w:t>
      </w:r>
      <w:r>
        <w:t>rau.</w:t>
      </w:r>
    </w:p>
    <w:p w14:paraId="014E71BC" w14:textId="77777777" w:rsidR="0024396F" w:rsidRDefault="0024396F" w:rsidP="00C52BD2">
      <w:pPr>
        <w:pStyle w:val="Heading1"/>
        <w:spacing w:before="83"/>
        <w:jc w:val="both"/>
      </w:pPr>
      <w:r>
        <w:t>- metode folosite în construcţie/demolare;</w:t>
      </w:r>
    </w:p>
    <w:p w14:paraId="46582ED5" w14:textId="140E3216" w:rsidR="000030F6" w:rsidRPr="007276CB" w:rsidRDefault="0024396F" w:rsidP="007276CB">
      <w:pPr>
        <w:pStyle w:val="BodyText"/>
        <w:tabs>
          <w:tab w:val="left" w:pos="1348"/>
        </w:tabs>
        <w:spacing w:before="29" w:line="278" w:lineRule="auto"/>
        <w:ind w:right="200"/>
        <w:jc w:val="both"/>
      </w:pPr>
      <w:r>
        <w:t>-</w:t>
      </w:r>
      <w:r>
        <w:tab/>
        <w:t>Sapaturi pentru fundatii, turnari betoane, pereti zid</w:t>
      </w:r>
      <w:r w:rsidR="00BD2AD1">
        <w:t>arie caramida, aco</w:t>
      </w:r>
      <w:r w:rsidR="000030F6">
        <w:t xml:space="preserve">peris tip </w:t>
      </w:r>
      <w:r w:rsidR="00497DF9">
        <w:t>sarpanta si invelitoare</w:t>
      </w:r>
      <w:r w:rsidR="007276CB">
        <w:t>.</w:t>
      </w:r>
    </w:p>
    <w:p w14:paraId="53AADC9A" w14:textId="77777777" w:rsidR="000030F6" w:rsidRDefault="000030F6" w:rsidP="00C52BD2">
      <w:pPr>
        <w:pStyle w:val="BodyText"/>
        <w:spacing w:before="8"/>
        <w:ind w:left="0"/>
        <w:jc w:val="both"/>
        <w:rPr>
          <w:sz w:val="25"/>
        </w:rPr>
      </w:pPr>
    </w:p>
    <w:p w14:paraId="014E71BF" w14:textId="77777777" w:rsidR="0024396F" w:rsidRDefault="0024396F" w:rsidP="00C52BD2">
      <w:pPr>
        <w:pStyle w:val="Heading1"/>
        <w:numPr>
          <w:ilvl w:val="0"/>
          <w:numId w:val="31"/>
        </w:numPr>
        <w:tabs>
          <w:tab w:val="left" w:pos="811"/>
        </w:tabs>
        <w:spacing w:before="1" w:line="278" w:lineRule="auto"/>
        <w:ind w:right="707" w:firstLine="0"/>
        <w:jc w:val="both"/>
      </w:pPr>
      <w:r>
        <w:t>planul de execuţie, cuprinzând faza de construcţie, punerea în funcţiune, exploatare, refacere şi folosire ulterioară;</w:t>
      </w:r>
    </w:p>
    <w:p w14:paraId="014E71C0" w14:textId="77777777" w:rsidR="0024396F" w:rsidRDefault="0024396F" w:rsidP="00C52BD2">
      <w:pPr>
        <w:pStyle w:val="BodyText"/>
        <w:spacing w:before="10"/>
        <w:ind w:left="0"/>
        <w:jc w:val="both"/>
        <w:rPr>
          <w:b/>
          <w:sz w:val="24"/>
        </w:rPr>
      </w:pPr>
    </w:p>
    <w:p w14:paraId="014E71C1" w14:textId="77777777" w:rsidR="0024396F" w:rsidRDefault="0024396F" w:rsidP="00C52BD2">
      <w:pPr>
        <w:pStyle w:val="ListParagraph"/>
        <w:numPr>
          <w:ilvl w:val="0"/>
          <w:numId w:val="31"/>
        </w:numPr>
        <w:tabs>
          <w:tab w:val="left" w:pos="771"/>
        </w:tabs>
        <w:ind w:left="770" w:hanging="133"/>
        <w:jc w:val="both"/>
        <w:rPr>
          <w:b/>
        </w:rPr>
      </w:pPr>
      <w:r>
        <w:rPr>
          <w:b/>
        </w:rPr>
        <w:t>relaţia cu alte proiecte existente sau</w:t>
      </w:r>
      <w:r>
        <w:rPr>
          <w:b/>
          <w:spacing w:val="-8"/>
        </w:rPr>
        <w:t xml:space="preserve"> </w:t>
      </w:r>
      <w:r>
        <w:rPr>
          <w:b/>
        </w:rPr>
        <w:t>planificate;</w:t>
      </w:r>
    </w:p>
    <w:p w14:paraId="014E71C2"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1C3" w14:textId="77777777" w:rsidR="0024396F" w:rsidRDefault="0024396F" w:rsidP="00C52BD2">
      <w:pPr>
        <w:pStyle w:val="BodyText"/>
        <w:spacing w:before="1"/>
        <w:ind w:left="0"/>
        <w:jc w:val="both"/>
        <w:rPr>
          <w:sz w:val="29"/>
        </w:rPr>
      </w:pPr>
    </w:p>
    <w:p w14:paraId="014E71C4" w14:textId="77777777" w:rsidR="0024396F" w:rsidRDefault="0024396F" w:rsidP="00C52BD2">
      <w:pPr>
        <w:pStyle w:val="Heading1"/>
        <w:jc w:val="both"/>
      </w:pPr>
      <w:r>
        <w:t>- detalii privind alternativele care au fost luate în considerare;</w:t>
      </w:r>
    </w:p>
    <w:p w14:paraId="014E71C6" w14:textId="77777777" w:rsidR="0024396F" w:rsidRDefault="0024396F" w:rsidP="00C52BD2">
      <w:pPr>
        <w:pStyle w:val="BodyText"/>
        <w:tabs>
          <w:tab w:val="left" w:pos="1348"/>
        </w:tabs>
        <w:spacing w:before="72"/>
        <w:jc w:val="both"/>
      </w:pPr>
      <w:r>
        <w:t>-</w:t>
      </w:r>
      <w:r>
        <w:tab/>
        <w:t>Nu este</w:t>
      </w:r>
      <w:r>
        <w:rPr>
          <w:spacing w:val="-1"/>
        </w:rPr>
        <w:t xml:space="preserve"> </w:t>
      </w:r>
      <w:r>
        <w:t>cazul</w:t>
      </w:r>
    </w:p>
    <w:p w14:paraId="014E71C7" w14:textId="77777777" w:rsidR="0024396F" w:rsidRDefault="0024396F" w:rsidP="00C52BD2">
      <w:pPr>
        <w:pStyle w:val="BodyText"/>
        <w:spacing w:before="9"/>
        <w:ind w:left="0"/>
        <w:jc w:val="both"/>
        <w:rPr>
          <w:sz w:val="29"/>
        </w:rPr>
      </w:pPr>
    </w:p>
    <w:p w14:paraId="014E71C8" w14:textId="77777777" w:rsidR="0024396F" w:rsidRDefault="0024396F" w:rsidP="00C52BD2">
      <w:pPr>
        <w:pStyle w:val="Heading1"/>
        <w:spacing w:line="276" w:lineRule="auto"/>
        <w:ind w:right="201"/>
        <w:jc w:val="both"/>
      </w:pPr>
      <w:r>
        <w:t>- alte activităţi care pot apărea ca urmare a proiectului (de exemplu, extragerea de agregate, asigurarea unor noi surse de apă, surse sau linii de transport al energiei, creşterea numărului de locuinţe, eliminarea apelor uzate şi a deşeurilor);</w:t>
      </w:r>
    </w:p>
    <w:p w14:paraId="014E71C9" w14:textId="77777777" w:rsidR="0024396F" w:rsidRDefault="0024396F" w:rsidP="00C52BD2">
      <w:pPr>
        <w:pStyle w:val="BodyText"/>
        <w:tabs>
          <w:tab w:val="left" w:pos="1348"/>
        </w:tabs>
        <w:spacing w:line="247" w:lineRule="exact"/>
        <w:jc w:val="both"/>
      </w:pPr>
      <w:r>
        <w:t>-</w:t>
      </w:r>
      <w:r>
        <w:tab/>
        <w:t>Nu este</w:t>
      </w:r>
      <w:r>
        <w:rPr>
          <w:spacing w:val="-1"/>
        </w:rPr>
        <w:t xml:space="preserve"> </w:t>
      </w:r>
      <w:r>
        <w:t>cazul</w:t>
      </w:r>
    </w:p>
    <w:p w14:paraId="014E71CA" w14:textId="77777777" w:rsidR="0024396F" w:rsidRDefault="0024396F" w:rsidP="00C52BD2">
      <w:pPr>
        <w:pStyle w:val="BodyText"/>
        <w:spacing w:before="1"/>
        <w:ind w:left="0"/>
        <w:jc w:val="both"/>
        <w:rPr>
          <w:sz w:val="29"/>
        </w:rPr>
      </w:pPr>
    </w:p>
    <w:p w14:paraId="014E71CB" w14:textId="77777777" w:rsidR="0024396F" w:rsidRDefault="0024396F" w:rsidP="00C52BD2">
      <w:pPr>
        <w:pStyle w:val="Heading1"/>
        <w:numPr>
          <w:ilvl w:val="0"/>
          <w:numId w:val="30"/>
        </w:numPr>
        <w:tabs>
          <w:tab w:val="left" w:pos="771"/>
        </w:tabs>
        <w:spacing w:before="1"/>
        <w:ind w:hanging="133"/>
        <w:jc w:val="both"/>
      </w:pPr>
      <w:r>
        <w:t>alte avize/autorizaţii cerute pentru</w:t>
      </w:r>
      <w:r>
        <w:rPr>
          <w:spacing w:val="-5"/>
        </w:rPr>
        <w:t xml:space="preserve"> </w:t>
      </w:r>
      <w:r>
        <w:t>proiect.</w:t>
      </w:r>
    </w:p>
    <w:p w14:paraId="014E71CC" w14:textId="6ADCB319" w:rsidR="0024396F" w:rsidRDefault="0024396F" w:rsidP="00C52BD2">
      <w:pPr>
        <w:pStyle w:val="ListParagraph"/>
        <w:numPr>
          <w:ilvl w:val="0"/>
          <w:numId w:val="30"/>
        </w:numPr>
        <w:tabs>
          <w:tab w:val="left" w:pos="1348"/>
          <w:tab w:val="left" w:pos="1349"/>
        </w:tabs>
        <w:spacing w:before="27"/>
        <w:ind w:left="1348" w:hanging="711"/>
        <w:jc w:val="both"/>
      </w:pPr>
      <w:r>
        <w:t>Aviz alimentare cu</w:t>
      </w:r>
      <w:r>
        <w:rPr>
          <w:spacing w:val="-4"/>
        </w:rPr>
        <w:t xml:space="preserve"> </w:t>
      </w:r>
      <w:r>
        <w:t>apa</w:t>
      </w:r>
    </w:p>
    <w:p w14:paraId="2FCFB49A" w14:textId="076B7176" w:rsidR="00B44C80" w:rsidRDefault="00B44C80" w:rsidP="00C52BD2">
      <w:pPr>
        <w:pStyle w:val="ListParagraph"/>
        <w:numPr>
          <w:ilvl w:val="0"/>
          <w:numId w:val="30"/>
        </w:numPr>
        <w:tabs>
          <w:tab w:val="left" w:pos="1348"/>
          <w:tab w:val="left" w:pos="1349"/>
        </w:tabs>
        <w:spacing w:before="27"/>
        <w:ind w:left="1348" w:hanging="711"/>
        <w:jc w:val="both"/>
      </w:pPr>
      <w:r>
        <w:t>Canalizare</w:t>
      </w:r>
    </w:p>
    <w:p w14:paraId="4FFB7A70" w14:textId="77777777" w:rsidR="00497DF9" w:rsidRDefault="00497DF9" w:rsidP="00497DF9">
      <w:pPr>
        <w:pStyle w:val="ListParagraph"/>
        <w:numPr>
          <w:ilvl w:val="0"/>
          <w:numId w:val="29"/>
        </w:numPr>
        <w:tabs>
          <w:tab w:val="left" w:pos="1348"/>
          <w:tab w:val="left" w:pos="1349"/>
        </w:tabs>
        <w:spacing w:before="35"/>
        <w:jc w:val="both"/>
      </w:pPr>
      <w:r>
        <w:t>Gaze</w:t>
      </w:r>
      <w:r>
        <w:rPr>
          <w:spacing w:val="-1"/>
        </w:rPr>
        <w:t xml:space="preserve"> </w:t>
      </w:r>
      <w:r>
        <w:t>Naturale</w:t>
      </w:r>
    </w:p>
    <w:p w14:paraId="778F5F49" w14:textId="2B9C09AD" w:rsidR="00392127" w:rsidRDefault="00497DF9" w:rsidP="00C52BD2">
      <w:pPr>
        <w:pStyle w:val="ListParagraph"/>
        <w:numPr>
          <w:ilvl w:val="0"/>
          <w:numId w:val="29"/>
        </w:numPr>
        <w:tabs>
          <w:tab w:val="left" w:pos="1348"/>
          <w:tab w:val="left" w:pos="1349"/>
        </w:tabs>
        <w:spacing w:before="43"/>
        <w:jc w:val="both"/>
      </w:pPr>
      <w:r>
        <w:t>Telefonizare</w:t>
      </w:r>
    </w:p>
    <w:p w14:paraId="014E71CF" w14:textId="2CC1EA17" w:rsidR="0024396F" w:rsidRDefault="00497DF9" w:rsidP="00C52BD2">
      <w:pPr>
        <w:pStyle w:val="ListParagraph"/>
        <w:numPr>
          <w:ilvl w:val="0"/>
          <w:numId w:val="29"/>
        </w:numPr>
        <w:tabs>
          <w:tab w:val="left" w:pos="1348"/>
          <w:tab w:val="left" w:pos="1349"/>
        </w:tabs>
        <w:spacing w:before="35"/>
        <w:jc w:val="both"/>
      </w:pPr>
      <w:r>
        <w:t>Aviz administrator drum</w:t>
      </w:r>
    </w:p>
    <w:p w14:paraId="014E71D0" w14:textId="24AAD173" w:rsidR="0024396F" w:rsidRDefault="00497DF9" w:rsidP="00C52BD2">
      <w:pPr>
        <w:pStyle w:val="ListParagraph"/>
        <w:numPr>
          <w:ilvl w:val="0"/>
          <w:numId w:val="29"/>
        </w:numPr>
        <w:tabs>
          <w:tab w:val="left" w:pos="1348"/>
          <w:tab w:val="left" w:pos="1349"/>
        </w:tabs>
        <w:spacing w:before="40"/>
        <w:jc w:val="both"/>
      </w:pPr>
      <w:r>
        <w:lastRenderedPageBreak/>
        <w:t>Alimentare cu energie electrica</w:t>
      </w:r>
    </w:p>
    <w:p w14:paraId="014E71D2" w14:textId="7E989CCE" w:rsidR="0024396F" w:rsidRDefault="0024396F" w:rsidP="00BD2AD1">
      <w:pPr>
        <w:pStyle w:val="ListParagraph"/>
        <w:numPr>
          <w:ilvl w:val="0"/>
          <w:numId w:val="29"/>
        </w:numPr>
        <w:tabs>
          <w:tab w:val="left" w:pos="1348"/>
          <w:tab w:val="left" w:pos="1349"/>
        </w:tabs>
        <w:spacing w:before="40"/>
        <w:jc w:val="both"/>
      </w:pPr>
      <w:r>
        <w:t xml:space="preserve">Aviz </w:t>
      </w:r>
      <w:r w:rsidR="00D8082A">
        <w:t>Securitatea la Incendiu</w:t>
      </w:r>
    </w:p>
    <w:p w14:paraId="3FC484F8" w14:textId="3296D9FD" w:rsidR="0067089F" w:rsidRDefault="0067089F" w:rsidP="00BD2AD1">
      <w:pPr>
        <w:pStyle w:val="ListParagraph"/>
        <w:numPr>
          <w:ilvl w:val="0"/>
          <w:numId w:val="29"/>
        </w:numPr>
        <w:tabs>
          <w:tab w:val="left" w:pos="1348"/>
          <w:tab w:val="left" w:pos="1349"/>
        </w:tabs>
        <w:spacing w:before="40"/>
        <w:jc w:val="both"/>
      </w:pPr>
      <w:r>
        <w:t>Salubritate</w:t>
      </w:r>
    </w:p>
    <w:p w14:paraId="60357B00" w14:textId="40A5B0A0" w:rsidR="0067089F" w:rsidRDefault="0067089F" w:rsidP="00BD2AD1">
      <w:pPr>
        <w:pStyle w:val="ListParagraph"/>
        <w:numPr>
          <w:ilvl w:val="0"/>
          <w:numId w:val="29"/>
        </w:numPr>
        <w:tabs>
          <w:tab w:val="left" w:pos="1348"/>
          <w:tab w:val="left" w:pos="1349"/>
        </w:tabs>
        <w:spacing w:before="40"/>
        <w:jc w:val="both"/>
      </w:pPr>
      <w:r>
        <w:t>Sanatatea populatiei</w:t>
      </w:r>
    </w:p>
    <w:p w14:paraId="2F75CB3C" w14:textId="1538B411" w:rsidR="0067089F" w:rsidRDefault="0067089F" w:rsidP="00BD2AD1">
      <w:pPr>
        <w:pStyle w:val="ListParagraph"/>
        <w:numPr>
          <w:ilvl w:val="0"/>
          <w:numId w:val="29"/>
        </w:numPr>
        <w:tabs>
          <w:tab w:val="left" w:pos="1348"/>
          <w:tab w:val="left" w:pos="1349"/>
        </w:tabs>
        <w:spacing w:before="40"/>
        <w:jc w:val="both"/>
      </w:pPr>
      <w:r>
        <w:t>Politia Rutiera</w:t>
      </w:r>
    </w:p>
    <w:p w14:paraId="3B60ABBF" w14:textId="070E9EB2" w:rsidR="0067089F" w:rsidRDefault="0067089F" w:rsidP="00BD2AD1">
      <w:pPr>
        <w:pStyle w:val="ListParagraph"/>
        <w:numPr>
          <w:ilvl w:val="0"/>
          <w:numId w:val="29"/>
        </w:numPr>
        <w:tabs>
          <w:tab w:val="left" w:pos="1348"/>
          <w:tab w:val="left" w:pos="1349"/>
        </w:tabs>
        <w:spacing w:before="40"/>
        <w:jc w:val="both"/>
      </w:pPr>
      <w:r>
        <w:t>Aviz Ministerul Culturii si Identitatii Nationale</w:t>
      </w:r>
    </w:p>
    <w:p w14:paraId="56EAD08E" w14:textId="7510621D" w:rsidR="0067089F" w:rsidRDefault="0067089F" w:rsidP="00BD2AD1">
      <w:pPr>
        <w:pStyle w:val="ListParagraph"/>
        <w:numPr>
          <w:ilvl w:val="0"/>
          <w:numId w:val="29"/>
        </w:numPr>
        <w:tabs>
          <w:tab w:val="left" w:pos="1348"/>
          <w:tab w:val="left" w:pos="1349"/>
        </w:tabs>
        <w:spacing w:before="40"/>
        <w:jc w:val="both"/>
      </w:pPr>
      <w:r>
        <w:t>Aviz inspectoratul Scolar Judetean</w:t>
      </w:r>
    </w:p>
    <w:p w14:paraId="014E71D3" w14:textId="77777777" w:rsidR="0024396F" w:rsidRDefault="0024396F" w:rsidP="00C52BD2">
      <w:pPr>
        <w:pStyle w:val="BodyText"/>
        <w:spacing w:before="6"/>
        <w:ind w:left="0"/>
        <w:jc w:val="both"/>
        <w:rPr>
          <w:sz w:val="29"/>
        </w:rPr>
      </w:pPr>
    </w:p>
    <w:p w14:paraId="014E71D4" w14:textId="77777777" w:rsidR="0024396F" w:rsidRDefault="0024396F" w:rsidP="00C52BD2">
      <w:pPr>
        <w:pStyle w:val="Heading1"/>
        <w:numPr>
          <w:ilvl w:val="0"/>
          <w:numId w:val="39"/>
        </w:numPr>
        <w:tabs>
          <w:tab w:val="left" w:pos="941"/>
        </w:tabs>
        <w:ind w:left="940" w:hanging="303"/>
        <w:jc w:val="both"/>
      </w:pPr>
      <w:r>
        <w:t>Descrierea lucrărilor de demolare</w:t>
      </w:r>
      <w:r>
        <w:rPr>
          <w:spacing w:val="-1"/>
        </w:rPr>
        <w:t xml:space="preserve"> </w:t>
      </w:r>
      <w:r>
        <w:t>necesare:</w:t>
      </w:r>
    </w:p>
    <w:p w14:paraId="014E71D5" w14:textId="77777777" w:rsidR="0024396F" w:rsidRDefault="0024396F" w:rsidP="00C52BD2">
      <w:pPr>
        <w:spacing w:before="38"/>
        <w:ind w:left="640"/>
        <w:jc w:val="both"/>
        <w:rPr>
          <w:b/>
        </w:rPr>
      </w:pPr>
      <w:r>
        <w:rPr>
          <w:b/>
        </w:rPr>
        <w:t>- planul de execuţie a lucrărilor de demolare, de refacere şi folosire ulterioară a terenului;</w:t>
      </w:r>
    </w:p>
    <w:p w14:paraId="014E71D6"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7" w14:textId="77777777" w:rsidR="0024396F" w:rsidRDefault="0024396F" w:rsidP="00C52BD2">
      <w:pPr>
        <w:pStyle w:val="BodyText"/>
        <w:spacing w:before="6"/>
        <w:ind w:left="0"/>
        <w:jc w:val="both"/>
        <w:rPr>
          <w:sz w:val="29"/>
        </w:rPr>
      </w:pPr>
    </w:p>
    <w:p w14:paraId="014E71D8" w14:textId="77777777" w:rsidR="0024396F" w:rsidRDefault="0024396F" w:rsidP="00C52BD2">
      <w:pPr>
        <w:pStyle w:val="Heading1"/>
        <w:jc w:val="both"/>
      </w:pPr>
      <w:r>
        <w:t>- descrierea lucrărilor de refacere a amplasamentului;</w:t>
      </w:r>
    </w:p>
    <w:p w14:paraId="014E71D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A" w14:textId="77777777" w:rsidR="0024396F" w:rsidRDefault="0024396F" w:rsidP="00C52BD2">
      <w:pPr>
        <w:pStyle w:val="BodyText"/>
        <w:spacing w:before="3"/>
        <w:ind w:left="0"/>
        <w:jc w:val="both"/>
        <w:rPr>
          <w:sz w:val="29"/>
        </w:rPr>
      </w:pPr>
    </w:p>
    <w:p w14:paraId="014E71DB" w14:textId="77777777" w:rsidR="0024396F" w:rsidRDefault="0024396F" w:rsidP="00C52BD2">
      <w:pPr>
        <w:pStyle w:val="Heading1"/>
        <w:numPr>
          <w:ilvl w:val="0"/>
          <w:numId w:val="28"/>
        </w:numPr>
        <w:tabs>
          <w:tab w:val="left" w:pos="771"/>
        </w:tabs>
        <w:spacing w:before="1"/>
        <w:ind w:hanging="133"/>
        <w:jc w:val="both"/>
      </w:pPr>
      <w:r>
        <w:t>căi noi de acces sau schimbări ale celor existente, după</w:t>
      </w:r>
      <w:r>
        <w:rPr>
          <w:spacing w:val="-7"/>
        </w:rPr>
        <w:t xml:space="preserve"> </w:t>
      </w:r>
      <w:r>
        <w:t>caz;</w:t>
      </w:r>
    </w:p>
    <w:p w14:paraId="014E71DC" w14:textId="1A10A28B" w:rsidR="0024396F" w:rsidRDefault="0024396F" w:rsidP="00C52BD2">
      <w:pPr>
        <w:pStyle w:val="BodyText"/>
        <w:spacing w:before="27"/>
        <w:ind w:right="200" w:firstLine="80"/>
        <w:jc w:val="both"/>
      </w:pPr>
      <w:r>
        <w:t>-</w:t>
      </w:r>
      <w:r>
        <w:tab/>
        <w:t xml:space="preserve">Se propune </w:t>
      </w:r>
      <w:r w:rsidR="00B44C80">
        <w:t>accese</w:t>
      </w:r>
      <w:r>
        <w:t xml:space="preserve"> pietonal</w:t>
      </w:r>
      <w:r w:rsidR="00B44C80">
        <w:t>e</w:t>
      </w:r>
      <w:r>
        <w:t xml:space="preserve"> si carosabil</w:t>
      </w:r>
      <w:r w:rsidR="00B44C80">
        <w:t>e</w:t>
      </w:r>
      <w:r>
        <w:t xml:space="preserve"> </w:t>
      </w:r>
      <w:r w:rsidR="00B44C80">
        <w:t>d</w:t>
      </w:r>
      <w:r>
        <w:t xml:space="preserve">in partea </w:t>
      </w:r>
      <w:r w:rsidR="0067089F">
        <w:t>v</w:t>
      </w:r>
      <w:r>
        <w:t xml:space="preserve">estica a terenului din </w:t>
      </w:r>
      <w:r w:rsidR="00F64260">
        <w:t>drum acces</w:t>
      </w:r>
      <w:r>
        <w:t>.</w:t>
      </w:r>
    </w:p>
    <w:p w14:paraId="014E71DD" w14:textId="77777777" w:rsidR="0024396F" w:rsidRDefault="0024396F" w:rsidP="00C52BD2">
      <w:pPr>
        <w:pStyle w:val="BodyText"/>
        <w:spacing w:before="7"/>
        <w:ind w:left="0"/>
        <w:jc w:val="both"/>
        <w:rPr>
          <w:sz w:val="29"/>
        </w:rPr>
      </w:pPr>
    </w:p>
    <w:p w14:paraId="014E71DE" w14:textId="77777777" w:rsidR="0024396F" w:rsidRDefault="0024396F" w:rsidP="00C52BD2">
      <w:pPr>
        <w:pStyle w:val="Heading1"/>
        <w:numPr>
          <w:ilvl w:val="0"/>
          <w:numId w:val="28"/>
        </w:numPr>
        <w:tabs>
          <w:tab w:val="left" w:pos="771"/>
        </w:tabs>
        <w:ind w:hanging="133"/>
        <w:jc w:val="both"/>
      </w:pPr>
      <w:r>
        <w:t>metode folosite în</w:t>
      </w:r>
      <w:r>
        <w:rPr>
          <w:spacing w:val="-13"/>
        </w:rPr>
        <w:t xml:space="preserve"> </w:t>
      </w:r>
      <w:r>
        <w:t>demolare;</w:t>
      </w:r>
    </w:p>
    <w:p w14:paraId="014E71D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0" w14:textId="77777777" w:rsidR="0024396F" w:rsidRDefault="0024396F" w:rsidP="00C52BD2">
      <w:pPr>
        <w:pStyle w:val="BodyText"/>
        <w:spacing w:before="6"/>
        <w:ind w:left="0"/>
        <w:jc w:val="both"/>
        <w:rPr>
          <w:sz w:val="29"/>
        </w:rPr>
      </w:pPr>
    </w:p>
    <w:p w14:paraId="014E71E1" w14:textId="77777777" w:rsidR="0024396F" w:rsidRDefault="0024396F" w:rsidP="00C52BD2">
      <w:pPr>
        <w:pStyle w:val="Heading1"/>
        <w:jc w:val="both"/>
      </w:pPr>
      <w:r>
        <w:t>- detalii privind alternativele care au fost luate în considerare;</w:t>
      </w:r>
    </w:p>
    <w:p w14:paraId="014E71E2"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3" w14:textId="77777777" w:rsidR="0024396F" w:rsidRDefault="0024396F" w:rsidP="00C52BD2">
      <w:pPr>
        <w:pStyle w:val="BodyText"/>
        <w:spacing w:before="4"/>
        <w:ind w:left="0"/>
        <w:jc w:val="both"/>
        <w:rPr>
          <w:sz w:val="29"/>
        </w:rPr>
      </w:pPr>
    </w:p>
    <w:p w14:paraId="014E71E4" w14:textId="77777777" w:rsidR="0024396F" w:rsidRDefault="0024396F" w:rsidP="00C52BD2">
      <w:pPr>
        <w:pStyle w:val="Heading1"/>
        <w:jc w:val="both"/>
      </w:pPr>
      <w:r>
        <w:t>- alte activităţi care pot apărea ca urmare a demolării (de exemplu, eliminarea deşeurilor).</w:t>
      </w:r>
    </w:p>
    <w:p w14:paraId="014E71E5"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1E7" w14:textId="77777777" w:rsidR="0024396F" w:rsidRDefault="0024396F" w:rsidP="00C52BD2">
      <w:pPr>
        <w:pStyle w:val="Heading1"/>
        <w:numPr>
          <w:ilvl w:val="0"/>
          <w:numId w:val="39"/>
        </w:numPr>
        <w:tabs>
          <w:tab w:val="left" w:pos="855"/>
        </w:tabs>
        <w:spacing w:before="76"/>
        <w:ind w:left="854" w:hanging="217"/>
        <w:jc w:val="both"/>
      </w:pPr>
      <w:r>
        <w:t>Descrierea amplasării proiectului:</w:t>
      </w:r>
    </w:p>
    <w:p w14:paraId="014E71E8" w14:textId="77777777" w:rsidR="0024396F" w:rsidRDefault="0024396F" w:rsidP="00C52BD2">
      <w:pPr>
        <w:spacing w:before="40" w:line="273" w:lineRule="auto"/>
        <w:ind w:left="640" w:right="884"/>
        <w:jc w:val="both"/>
        <w:rPr>
          <w:b/>
        </w:rPr>
      </w:pPr>
      <w:r>
        <w:rPr>
          <w:b/>
        </w:rPr>
        <w:t>- distanţa faţă de graniţe pentru proiectele care cad sub incidenţa</w:t>
      </w:r>
      <w:hyperlink r:id="rId7">
        <w:r>
          <w:rPr>
            <w:b/>
            <w:color w:val="333399"/>
            <w:u w:val="thick" w:color="333399"/>
          </w:rPr>
          <w:t xml:space="preserve"> Convenţiei privind evaluarea</w:t>
        </w:r>
      </w:hyperlink>
      <w:hyperlink r:id="rId8">
        <w:r>
          <w:rPr>
            <w:b/>
            <w:color w:val="333399"/>
            <w:u w:val="thick" w:color="333399"/>
          </w:rPr>
          <w:t xml:space="preserve"> impactului asupra mediului în context transfrontieră</w:t>
        </w:r>
        <w:r>
          <w:rPr>
            <w:b/>
          </w:rPr>
          <w:t xml:space="preserve">, </w:t>
        </w:r>
      </w:hyperlink>
      <w:r>
        <w:rPr>
          <w:b/>
        </w:rPr>
        <w:t>adoptată la Espoo la 25 februarie 1991,</w:t>
      </w:r>
    </w:p>
    <w:p w14:paraId="014E71E9" w14:textId="77777777" w:rsidR="0024396F" w:rsidRDefault="0024396F" w:rsidP="00C52BD2">
      <w:pPr>
        <w:spacing w:before="7"/>
        <w:ind w:left="640"/>
        <w:jc w:val="both"/>
        <w:rPr>
          <w:b/>
        </w:rPr>
      </w:pPr>
      <w:r>
        <w:rPr>
          <w:b/>
        </w:rPr>
        <w:t xml:space="preserve">ratificată prin Legea nr. </w:t>
      </w:r>
      <w:hyperlink r:id="rId9">
        <w:r>
          <w:rPr>
            <w:b/>
            <w:color w:val="333399"/>
            <w:u w:val="thick" w:color="333399"/>
          </w:rPr>
          <w:t>22/2001</w:t>
        </w:r>
      </w:hyperlink>
      <w:r>
        <w:rPr>
          <w:b/>
        </w:rPr>
        <w:t>, cu completările ulterioare;</w:t>
      </w:r>
    </w:p>
    <w:p w14:paraId="014E71EA"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1EB" w14:textId="77777777" w:rsidR="0024396F" w:rsidRDefault="0024396F" w:rsidP="00C52BD2">
      <w:pPr>
        <w:pStyle w:val="BodyText"/>
        <w:spacing w:before="10"/>
        <w:ind w:left="0"/>
        <w:jc w:val="both"/>
        <w:rPr>
          <w:sz w:val="28"/>
        </w:rPr>
      </w:pPr>
    </w:p>
    <w:p w14:paraId="014E71EC" w14:textId="77777777" w:rsidR="0024396F" w:rsidRDefault="0024396F" w:rsidP="00C52BD2">
      <w:pPr>
        <w:pStyle w:val="Heading1"/>
        <w:spacing w:line="276" w:lineRule="auto"/>
        <w:ind w:right="193"/>
        <w:jc w:val="both"/>
      </w:pPr>
      <w:r>
        <w:t>- localizarea amplasamentului în raport cu patrimoniul cultural potrivit Listei monumentelor istorice, actualizată, aprobată prin Ordinul ministrului culturii şi cultelor nr.</w:t>
      </w:r>
      <w:r>
        <w:rPr>
          <w:color w:val="333399"/>
        </w:rPr>
        <w:t xml:space="preserve"> </w:t>
      </w:r>
      <w:hyperlink r:id="rId10">
        <w:r>
          <w:rPr>
            <w:color w:val="333399"/>
            <w:u w:val="thick" w:color="333399"/>
          </w:rPr>
          <w:t>2.314/2004</w:t>
        </w:r>
        <w:r>
          <w:t>,</w:t>
        </w:r>
      </w:hyperlink>
      <w:r>
        <w:t xml:space="preserve"> cu modificările ulterioare,    şi    Repertoriului    arheologic    naţional     prevăzut     de     Ordonanţa     Guvernului nr.</w:t>
      </w:r>
      <w:hyperlink r:id="rId11">
        <w:r>
          <w:rPr>
            <w:color w:val="333399"/>
          </w:rPr>
          <w:t xml:space="preserve"> </w:t>
        </w:r>
        <w:r>
          <w:rPr>
            <w:color w:val="333399"/>
            <w:u w:val="thick" w:color="333399"/>
          </w:rPr>
          <w:t>43/2000</w:t>
        </w:r>
        <w:r>
          <w:rPr>
            <w:color w:val="333399"/>
          </w:rPr>
          <w:t xml:space="preserve"> </w:t>
        </w:r>
      </w:hyperlink>
      <w:r>
        <w:t>privind protecţia patrimoniului arheologic şi declararea unor situri arheologice ca zone de interes naţional, republicată, cu modificările şi completările</w:t>
      </w:r>
      <w:r>
        <w:rPr>
          <w:spacing w:val="-13"/>
        </w:rPr>
        <w:t xml:space="preserve"> </w:t>
      </w:r>
      <w:r>
        <w:t>ulterioare;</w:t>
      </w:r>
    </w:p>
    <w:p w14:paraId="014E71ED" w14:textId="77777777" w:rsidR="0024396F" w:rsidRDefault="0024396F" w:rsidP="00C52BD2">
      <w:pPr>
        <w:pStyle w:val="BodyText"/>
        <w:tabs>
          <w:tab w:val="left" w:pos="1348"/>
        </w:tabs>
        <w:spacing w:line="248" w:lineRule="exact"/>
        <w:jc w:val="both"/>
      </w:pPr>
      <w:r>
        <w:t>-</w:t>
      </w:r>
      <w:r>
        <w:tab/>
        <w:t>Nu este</w:t>
      </w:r>
      <w:r>
        <w:rPr>
          <w:spacing w:val="-1"/>
        </w:rPr>
        <w:t xml:space="preserve"> </w:t>
      </w:r>
      <w:r>
        <w:t>cazul</w:t>
      </w:r>
    </w:p>
    <w:p w14:paraId="014E71EE" w14:textId="77777777" w:rsidR="0024396F" w:rsidRDefault="0024396F" w:rsidP="00C52BD2">
      <w:pPr>
        <w:pStyle w:val="BodyText"/>
        <w:spacing w:before="5"/>
        <w:ind w:left="0"/>
        <w:jc w:val="both"/>
        <w:rPr>
          <w:sz w:val="29"/>
        </w:rPr>
      </w:pPr>
    </w:p>
    <w:p w14:paraId="014E71EF" w14:textId="77777777" w:rsidR="0024396F" w:rsidRDefault="0024396F" w:rsidP="00C52BD2">
      <w:pPr>
        <w:pStyle w:val="Heading1"/>
        <w:numPr>
          <w:ilvl w:val="0"/>
          <w:numId w:val="27"/>
        </w:numPr>
        <w:tabs>
          <w:tab w:val="left" w:pos="823"/>
        </w:tabs>
        <w:spacing w:line="276" w:lineRule="auto"/>
        <w:ind w:right="796" w:firstLine="0"/>
        <w:jc w:val="both"/>
      </w:pPr>
      <w:r>
        <w:t>hărţi, fotografii ale amplasamentului care pot oferi informaţii privind caracteristicile fizice ale mediului, atât naturale, cât şi artificiale, şi alte informaţii</w:t>
      </w:r>
      <w:r>
        <w:rPr>
          <w:spacing w:val="-5"/>
        </w:rPr>
        <w:t xml:space="preserve"> </w:t>
      </w:r>
      <w:r>
        <w:t>privind:</w:t>
      </w:r>
    </w:p>
    <w:p w14:paraId="014E71F0" w14:textId="77777777" w:rsidR="0024396F" w:rsidRDefault="0024396F" w:rsidP="00C52BD2">
      <w:pPr>
        <w:spacing w:line="250" w:lineRule="exact"/>
        <w:ind w:left="640"/>
        <w:jc w:val="both"/>
        <w:rPr>
          <w:b/>
        </w:rPr>
      </w:pPr>
      <w:r>
        <w:rPr>
          <w:b/>
        </w:rPr>
        <w:t>-- folosinţele actuale şi planificate ale terenului atât pe amplasament, cât şi pe zone adiacente acestuia;</w:t>
      </w:r>
    </w:p>
    <w:p w14:paraId="014E71F1" w14:textId="6F21FB08" w:rsidR="0024396F" w:rsidRDefault="00670451" w:rsidP="00B44C80">
      <w:pPr>
        <w:spacing w:before="30" w:line="276" w:lineRule="auto"/>
        <w:ind w:left="640" w:right="110" w:firstLine="705"/>
        <w:jc w:val="both"/>
      </w:pPr>
      <w:r>
        <w:t>In conformitate cu PU</w:t>
      </w:r>
      <w:r w:rsidR="0067089F">
        <w:t>G</w:t>
      </w:r>
      <w:r>
        <w:t>, aprobat prin HCL</w:t>
      </w:r>
      <w:r w:rsidR="00D8082A">
        <w:t xml:space="preserve"> </w:t>
      </w:r>
      <w:r w:rsidR="0067089F">
        <w:t xml:space="preserve">Potlogi </w:t>
      </w:r>
      <w:r>
        <w:t xml:space="preserve"> nr. </w:t>
      </w:r>
      <w:r w:rsidR="0067089F">
        <w:t>9/27.01.2022</w:t>
      </w:r>
      <w:r w:rsidR="0024396F">
        <w:t xml:space="preserve">, terenul este situat in </w:t>
      </w:r>
      <w:r w:rsidR="00D8082A">
        <w:t xml:space="preserve">UTR </w:t>
      </w:r>
      <w:r w:rsidR="00B44C80">
        <w:t>1</w:t>
      </w:r>
      <w:r w:rsidR="00D8082A">
        <w:t xml:space="preserve">, </w:t>
      </w:r>
      <w:r w:rsidR="0067089F">
        <w:t>subzona A2</w:t>
      </w:r>
      <w:r w:rsidR="008D272D">
        <w:t>. Destinatia actuala conform PUG este de institutii publice si servicii de interes general.</w:t>
      </w:r>
    </w:p>
    <w:p w14:paraId="04A15F0B" w14:textId="738312C7" w:rsidR="00F64260" w:rsidRDefault="00F64260" w:rsidP="00F64260">
      <w:pPr>
        <w:spacing w:line="276" w:lineRule="auto"/>
        <w:ind w:right="-66"/>
        <w:rPr>
          <w:lang w:val="fr-FR"/>
        </w:rPr>
      </w:pPr>
    </w:p>
    <w:p w14:paraId="23A3E102" w14:textId="54C9A082" w:rsidR="00F64260" w:rsidRDefault="00D8082A" w:rsidP="00F64260">
      <w:pPr>
        <w:spacing w:before="30" w:line="276" w:lineRule="auto"/>
        <w:ind w:left="640" w:right="1110" w:firstLine="705"/>
        <w:jc w:val="both"/>
      </w:pPr>
      <w:r>
        <w:t>D</w:t>
      </w:r>
      <w:r w:rsidR="00F64260">
        <w:t>istante fata de vecinatati</w:t>
      </w:r>
    </w:p>
    <w:p w14:paraId="2EC546F9" w14:textId="77777777" w:rsidR="008D272D" w:rsidRPr="001B7446" w:rsidRDefault="00F64260" w:rsidP="008D272D">
      <w:pPr>
        <w:pStyle w:val="ListParagraph"/>
        <w:numPr>
          <w:ilvl w:val="1"/>
          <w:numId w:val="40"/>
        </w:numPr>
        <w:tabs>
          <w:tab w:val="left" w:pos="964"/>
          <w:tab w:val="left" w:pos="2278"/>
        </w:tabs>
        <w:spacing w:before="38"/>
        <w:ind w:left="963" w:hanging="126"/>
      </w:pPr>
      <w:r>
        <w:rPr>
          <w:lang w:val="fr-FR"/>
        </w:rPr>
        <w:t xml:space="preserve"> </w:t>
      </w:r>
      <w:r w:rsidR="008D272D" w:rsidRPr="001B7446">
        <w:t>la</w:t>
      </w:r>
      <w:r w:rsidR="008D272D" w:rsidRPr="001B7446">
        <w:rPr>
          <w:spacing w:val="2"/>
        </w:rPr>
        <w:t xml:space="preserve"> </w:t>
      </w:r>
      <w:r w:rsidR="008D272D" w:rsidRPr="001B7446">
        <w:t>nord</w:t>
      </w:r>
      <w:r w:rsidR="008D272D" w:rsidRPr="001B7446">
        <w:tab/>
        <w:t>–</w:t>
      </w:r>
      <w:r w:rsidR="008D272D" w:rsidRPr="001B7446">
        <w:rPr>
          <w:spacing w:val="-1"/>
        </w:rPr>
        <w:t xml:space="preserve"> </w:t>
      </w:r>
      <w:r w:rsidR="008D272D" w:rsidRPr="001B7446">
        <w:t>Nr. CAD. 746</w:t>
      </w:r>
      <w:r w:rsidR="008D272D">
        <w:t>(4,07 ml pana la limita de proprietate)</w:t>
      </w:r>
      <w:r w:rsidR="008D272D" w:rsidRPr="001B7446">
        <w:t>;</w:t>
      </w:r>
    </w:p>
    <w:p w14:paraId="614095E6" w14:textId="77777777" w:rsidR="008D272D" w:rsidRPr="001B7446" w:rsidRDefault="008D272D" w:rsidP="008D272D">
      <w:pPr>
        <w:pStyle w:val="ListParagraph"/>
        <w:numPr>
          <w:ilvl w:val="1"/>
          <w:numId w:val="40"/>
        </w:numPr>
        <w:tabs>
          <w:tab w:val="left" w:pos="964"/>
          <w:tab w:val="left" w:pos="2278"/>
        </w:tabs>
        <w:spacing w:before="40"/>
        <w:ind w:left="963" w:hanging="126"/>
      </w:pPr>
      <w:r w:rsidRPr="001B7446">
        <w:t>la</w:t>
      </w:r>
      <w:r w:rsidRPr="001B7446">
        <w:rPr>
          <w:spacing w:val="1"/>
        </w:rPr>
        <w:t xml:space="preserve"> </w:t>
      </w:r>
      <w:r w:rsidRPr="001B7446">
        <w:t>est</w:t>
      </w:r>
      <w:r w:rsidRPr="001B7446">
        <w:tab/>
        <w:t>– Nr. CAD. 1192</w:t>
      </w:r>
      <w:r>
        <w:t>(5,28 ml pana la limita de proprietate)</w:t>
      </w:r>
      <w:r w:rsidRPr="001B7446">
        <w:t>;</w:t>
      </w:r>
    </w:p>
    <w:p w14:paraId="05C3716C" w14:textId="77777777" w:rsidR="008D272D" w:rsidRPr="001B7446" w:rsidRDefault="008D272D" w:rsidP="008D272D">
      <w:pPr>
        <w:pStyle w:val="ListParagraph"/>
        <w:numPr>
          <w:ilvl w:val="1"/>
          <w:numId w:val="40"/>
        </w:numPr>
        <w:tabs>
          <w:tab w:val="left" w:pos="964"/>
          <w:tab w:val="left" w:pos="2278"/>
        </w:tabs>
        <w:spacing w:before="37"/>
        <w:ind w:left="963" w:hanging="126"/>
      </w:pPr>
      <w:r w:rsidRPr="001B7446">
        <w:lastRenderedPageBreak/>
        <w:t>la</w:t>
      </w:r>
      <w:r w:rsidRPr="001B7446">
        <w:rPr>
          <w:spacing w:val="1"/>
        </w:rPr>
        <w:t xml:space="preserve"> </w:t>
      </w:r>
      <w:r w:rsidRPr="001B7446">
        <w:t>sud</w:t>
      </w:r>
      <w:r w:rsidRPr="001B7446">
        <w:tab/>
        <w:t>–</w:t>
      </w:r>
      <w:r w:rsidRPr="001B7446">
        <w:rPr>
          <w:spacing w:val="-1"/>
        </w:rPr>
        <w:t xml:space="preserve"> </w:t>
      </w:r>
      <w:r w:rsidRPr="001B7446">
        <w:t>Nr. CAD. 72105/ Nr. CAD. 71864</w:t>
      </w:r>
      <w:r>
        <w:t>(2,59 ml pana la limita de proprietate)</w:t>
      </w:r>
      <w:r w:rsidRPr="001B7446">
        <w:t>;</w:t>
      </w:r>
    </w:p>
    <w:p w14:paraId="35E3000C" w14:textId="77777777" w:rsidR="008D272D" w:rsidRPr="001B7446" w:rsidRDefault="008D272D" w:rsidP="008D272D">
      <w:pPr>
        <w:pStyle w:val="ListParagraph"/>
        <w:numPr>
          <w:ilvl w:val="1"/>
          <w:numId w:val="40"/>
        </w:numPr>
        <w:tabs>
          <w:tab w:val="left" w:pos="964"/>
          <w:tab w:val="left" w:pos="2278"/>
        </w:tabs>
        <w:spacing w:before="37"/>
        <w:ind w:left="963" w:hanging="126"/>
      </w:pPr>
      <w:r w:rsidRPr="001B7446">
        <w:t>la</w:t>
      </w:r>
      <w:r w:rsidRPr="001B7446">
        <w:rPr>
          <w:spacing w:val="-1"/>
        </w:rPr>
        <w:t xml:space="preserve"> </w:t>
      </w:r>
      <w:r w:rsidRPr="001B7446">
        <w:t>vest</w:t>
      </w:r>
      <w:r w:rsidRPr="001B7446">
        <w:tab/>
        <w:t>– Str. Constantin Brancoveanu</w:t>
      </w:r>
      <w:r>
        <w:t>(5,98 ml pana la limita de proprietate)</w:t>
      </w:r>
      <w:r w:rsidRPr="001B7446">
        <w:t>;</w:t>
      </w:r>
    </w:p>
    <w:p w14:paraId="3848D454" w14:textId="770C527C" w:rsidR="00F64260" w:rsidRPr="00C04586" w:rsidRDefault="00F64260" w:rsidP="008D272D">
      <w:pPr>
        <w:spacing w:line="276" w:lineRule="auto"/>
        <w:ind w:right="-66"/>
        <w:rPr>
          <w:lang w:val="fr-FR"/>
        </w:rPr>
      </w:pPr>
    </w:p>
    <w:p w14:paraId="014E71F7" w14:textId="2228E166" w:rsidR="0024396F" w:rsidRDefault="00F64260" w:rsidP="00C52BD2">
      <w:pPr>
        <w:pStyle w:val="Heading1"/>
        <w:spacing w:before="1"/>
        <w:jc w:val="both"/>
      </w:pPr>
      <w:r>
        <w:t>-</w:t>
      </w:r>
      <w:r w:rsidR="0024396F">
        <w:t xml:space="preserve"> politici de zonare şi de folosire a terenului;</w:t>
      </w:r>
    </w:p>
    <w:p w14:paraId="014E71F8" w14:textId="280398C0" w:rsidR="0024396F" w:rsidRDefault="0024396F" w:rsidP="00C52BD2">
      <w:pPr>
        <w:pStyle w:val="ListParagraph"/>
        <w:numPr>
          <w:ilvl w:val="1"/>
          <w:numId w:val="27"/>
        </w:numPr>
        <w:tabs>
          <w:tab w:val="left" w:pos="1529"/>
        </w:tabs>
        <w:spacing w:before="30"/>
        <w:ind w:right="380" w:firstLine="705"/>
        <w:jc w:val="both"/>
      </w:pPr>
      <w:r>
        <w:t>Documentati</w:t>
      </w:r>
      <w:r w:rsidR="00D8082A">
        <w:t>e</w:t>
      </w:r>
      <w:r>
        <w:t xml:space="preserve"> aprobat</w:t>
      </w:r>
      <w:r w:rsidR="00D8082A">
        <w:t>a</w:t>
      </w:r>
      <w:r>
        <w:t>:</w:t>
      </w:r>
      <w:r w:rsidR="00D8082A" w:rsidRPr="00D8082A">
        <w:t xml:space="preserve"> </w:t>
      </w:r>
      <w:r w:rsidR="00D8082A">
        <w:t>PU</w:t>
      </w:r>
      <w:r w:rsidR="008D272D">
        <w:t>G</w:t>
      </w:r>
      <w:r w:rsidR="00D8082A">
        <w:t xml:space="preserve">- aprobat prin </w:t>
      </w:r>
      <w:r w:rsidR="008D272D">
        <w:t>HCL Potlogi  nr. 9/27.01.2022</w:t>
      </w:r>
      <w:r w:rsidR="00670451">
        <w:t>;</w:t>
      </w:r>
    </w:p>
    <w:p w14:paraId="014E71F9" w14:textId="77777777" w:rsidR="0024396F" w:rsidRDefault="0024396F" w:rsidP="00C52BD2">
      <w:pPr>
        <w:pStyle w:val="BodyText"/>
        <w:spacing w:before="11"/>
        <w:ind w:left="0"/>
        <w:jc w:val="both"/>
        <w:rPr>
          <w:sz w:val="25"/>
        </w:rPr>
      </w:pPr>
    </w:p>
    <w:p w14:paraId="014E71FA" w14:textId="77777777" w:rsidR="0024396F" w:rsidRDefault="0024396F" w:rsidP="00C52BD2">
      <w:pPr>
        <w:pStyle w:val="Heading1"/>
        <w:jc w:val="both"/>
      </w:pPr>
      <w:r>
        <w:t>-- arealele sensibile;</w:t>
      </w:r>
    </w:p>
    <w:p w14:paraId="014E71FB" w14:textId="77777777" w:rsidR="0024396F" w:rsidRDefault="0024396F" w:rsidP="00C52BD2">
      <w:pPr>
        <w:pStyle w:val="BodyText"/>
        <w:tabs>
          <w:tab w:val="left" w:pos="1348"/>
        </w:tabs>
        <w:spacing w:before="30"/>
        <w:jc w:val="both"/>
      </w:pPr>
      <w:r>
        <w:t>-</w:t>
      </w:r>
      <w:r>
        <w:tab/>
        <w:t>Nu este</w:t>
      </w:r>
      <w:r>
        <w:rPr>
          <w:spacing w:val="-3"/>
        </w:rPr>
        <w:t xml:space="preserve"> </w:t>
      </w:r>
      <w:r>
        <w:t>cazul</w:t>
      </w:r>
    </w:p>
    <w:p w14:paraId="014E71FC" w14:textId="77777777" w:rsidR="0024396F" w:rsidRDefault="0024396F" w:rsidP="00C52BD2">
      <w:pPr>
        <w:pStyle w:val="BodyText"/>
        <w:spacing w:before="4"/>
        <w:ind w:left="0"/>
        <w:jc w:val="both"/>
        <w:rPr>
          <w:sz w:val="29"/>
        </w:rPr>
      </w:pPr>
    </w:p>
    <w:p w14:paraId="014E71FD" w14:textId="77777777" w:rsidR="0024396F" w:rsidRDefault="0024396F" w:rsidP="00C52BD2">
      <w:pPr>
        <w:pStyle w:val="Heading1"/>
        <w:numPr>
          <w:ilvl w:val="0"/>
          <w:numId w:val="26"/>
        </w:numPr>
        <w:tabs>
          <w:tab w:val="left" w:pos="780"/>
        </w:tabs>
        <w:spacing w:line="278" w:lineRule="auto"/>
        <w:ind w:right="307" w:firstLine="0"/>
        <w:jc w:val="both"/>
      </w:pPr>
      <w:r>
        <w:t>coordonatele geografice ale amplasamentului proiectului, care vor fi prezentate sub formă de vector în format digital cu referinţă geografică, în sistem de proiecţie naţională Stereo</w:t>
      </w:r>
      <w:r>
        <w:rPr>
          <w:spacing w:val="-25"/>
        </w:rPr>
        <w:t xml:space="preserve"> </w:t>
      </w:r>
      <w:r>
        <w:t>1970;</w:t>
      </w:r>
    </w:p>
    <w:p w14:paraId="014E71FE" w14:textId="77777777" w:rsidR="0024396F" w:rsidRDefault="0024396F" w:rsidP="00C52BD2">
      <w:pPr>
        <w:pStyle w:val="BodyText"/>
        <w:spacing w:before="8"/>
        <w:ind w:left="0"/>
        <w:jc w:val="both"/>
        <w:rPr>
          <w:b/>
          <w:sz w:val="24"/>
        </w:rPr>
      </w:pPr>
    </w:p>
    <w:p w14:paraId="014E71FF" w14:textId="77777777" w:rsidR="0024396F" w:rsidRDefault="0024396F" w:rsidP="00C52BD2">
      <w:pPr>
        <w:pStyle w:val="ListParagraph"/>
        <w:numPr>
          <w:ilvl w:val="0"/>
          <w:numId w:val="26"/>
        </w:numPr>
        <w:tabs>
          <w:tab w:val="left" w:pos="771"/>
        </w:tabs>
        <w:ind w:left="770" w:hanging="133"/>
        <w:jc w:val="both"/>
        <w:rPr>
          <w:b/>
        </w:rPr>
      </w:pPr>
      <w:r>
        <w:rPr>
          <w:b/>
        </w:rPr>
        <w:t>detalii privind orice variantă de amplasament care a fost luată în</w:t>
      </w:r>
      <w:r>
        <w:rPr>
          <w:b/>
          <w:spacing w:val="-25"/>
        </w:rPr>
        <w:t xml:space="preserve"> </w:t>
      </w:r>
      <w:r>
        <w:rPr>
          <w:b/>
        </w:rPr>
        <w:t>considerare.</w:t>
      </w:r>
    </w:p>
    <w:p w14:paraId="014E7200" w14:textId="77777777" w:rsidR="0024396F" w:rsidRDefault="0024396F" w:rsidP="00C52BD2">
      <w:pPr>
        <w:pStyle w:val="BodyText"/>
        <w:tabs>
          <w:tab w:val="left" w:pos="1348"/>
        </w:tabs>
        <w:spacing w:before="33"/>
        <w:jc w:val="both"/>
      </w:pPr>
      <w:r>
        <w:t>-</w:t>
      </w:r>
      <w:r>
        <w:tab/>
        <w:t>Se propune o singura varianta de amplasament, deoarece terenul apartine titularului</w:t>
      </w:r>
      <w:r>
        <w:rPr>
          <w:spacing w:val="-28"/>
        </w:rPr>
        <w:t xml:space="preserve"> </w:t>
      </w:r>
      <w:r>
        <w:t>investitiei.</w:t>
      </w:r>
    </w:p>
    <w:p w14:paraId="014E7201" w14:textId="77777777" w:rsidR="0024396F" w:rsidRDefault="0024396F" w:rsidP="00C52BD2">
      <w:pPr>
        <w:pStyle w:val="BodyText"/>
        <w:spacing w:before="2"/>
        <w:ind w:left="0"/>
        <w:jc w:val="both"/>
        <w:rPr>
          <w:sz w:val="29"/>
        </w:rPr>
      </w:pPr>
    </w:p>
    <w:p w14:paraId="014E7202" w14:textId="77777777" w:rsidR="0024396F" w:rsidRDefault="0024396F" w:rsidP="00C52BD2">
      <w:pPr>
        <w:pStyle w:val="Heading1"/>
        <w:numPr>
          <w:ilvl w:val="0"/>
          <w:numId w:val="39"/>
        </w:numPr>
        <w:tabs>
          <w:tab w:val="left" w:pos="941"/>
        </w:tabs>
        <w:spacing w:line="278" w:lineRule="auto"/>
        <w:ind w:left="640" w:right="936" w:firstLine="0"/>
        <w:jc w:val="both"/>
      </w:pPr>
      <w:r>
        <w:t>Descrierea tuturor efectelor semnificative posibile asupra mediului ale proiectului, în limita informaţiilor disponibile:</w:t>
      </w:r>
    </w:p>
    <w:p w14:paraId="014E7203" w14:textId="77777777" w:rsidR="0024396F" w:rsidRDefault="0024396F" w:rsidP="00C52BD2">
      <w:pPr>
        <w:pStyle w:val="ListParagraph"/>
        <w:numPr>
          <w:ilvl w:val="0"/>
          <w:numId w:val="25"/>
        </w:numPr>
        <w:tabs>
          <w:tab w:val="left" w:pos="948"/>
        </w:tabs>
        <w:spacing w:line="276" w:lineRule="auto"/>
        <w:ind w:right="997" w:firstLine="0"/>
        <w:jc w:val="both"/>
        <w:rPr>
          <w:b/>
        </w:rPr>
      </w:pPr>
      <w:r>
        <w:rPr>
          <w:b/>
        </w:rPr>
        <w:t xml:space="preserve">Surse de poluanţi şi instalaţii pentru reţinerea, evacuarea şi dispersia poluanţilor </w:t>
      </w:r>
      <w:r>
        <w:rPr>
          <w:b/>
          <w:spacing w:val="2"/>
        </w:rPr>
        <w:t>înmediu:</w:t>
      </w:r>
      <w:r>
        <w:rPr>
          <w:b/>
          <w:color w:val="8F0000"/>
          <w:spacing w:val="2"/>
        </w:rPr>
        <w:t xml:space="preserve"> </w:t>
      </w:r>
      <w:r>
        <w:rPr>
          <w:b/>
          <w:color w:val="8F0000"/>
        </w:rPr>
        <w:t>a)</w:t>
      </w:r>
      <w:r>
        <w:rPr>
          <w:b/>
        </w:rPr>
        <w:t>protecţia calităţii</w:t>
      </w:r>
      <w:r>
        <w:rPr>
          <w:b/>
          <w:spacing w:val="-7"/>
        </w:rPr>
        <w:t xml:space="preserve"> </w:t>
      </w:r>
      <w:r>
        <w:rPr>
          <w:b/>
        </w:rPr>
        <w:t>apelor:</w:t>
      </w:r>
    </w:p>
    <w:p w14:paraId="014E7204" w14:textId="77777777" w:rsidR="0024396F" w:rsidRDefault="0024396F" w:rsidP="00C52BD2">
      <w:pPr>
        <w:pStyle w:val="ListParagraph"/>
        <w:numPr>
          <w:ilvl w:val="0"/>
          <w:numId w:val="24"/>
        </w:numPr>
        <w:tabs>
          <w:tab w:val="left" w:pos="771"/>
        </w:tabs>
        <w:spacing w:line="276" w:lineRule="auto"/>
        <w:ind w:right="3787" w:firstLine="0"/>
        <w:jc w:val="both"/>
        <w:rPr>
          <w:b/>
        </w:rPr>
      </w:pPr>
      <w:r>
        <w:rPr>
          <w:b/>
        </w:rPr>
        <w:t>sursele de poluanţi pentru ape, locul de evacuare sau emisarul; Ne referim la perioada de implementeare si</w:t>
      </w:r>
      <w:r>
        <w:rPr>
          <w:b/>
          <w:spacing w:val="-18"/>
        </w:rPr>
        <w:t xml:space="preserve"> </w:t>
      </w:r>
      <w:r>
        <w:rPr>
          <w:b/>
        </w:rPr>
        <w:t>functionare</w:t>
      </w:r>
    </w:p>
    <w:p w14:paraId="014E7207" w14:textId="7D23C123" w:rsidR="0024396F" w:rsidRDefault="0024396F" w:rsidP="00670451">
      <w:pPr>
        <w:pStyle w:val="BodyText"/>
        <w:ind w:right="204" w:firstLine="705"/>
        <w:jc w:val="both"/>
      </w:pPr>
      <w:r>
        <w:t>In perioada de implementare, apele uzate de pe santier vor proveni de la stropirea prafului rezultat din constructii si a drumurilor din interiorul santierului. Pentru organizarea santierului, se vor folosi temporar toalete ecologice, vidanjabile prin grija antreprenorului. Tehnologia de realizare a constructiilor</w:t>
      </w:r>
      <w:r>
        <w:rPr>
          <w:spacing w:val="12"/>
        </w:rPr>
        <w:t xml:space="preserve"> </w:t>
      </w:r>
      <w:r>
        <w:rPr>
          <w:spacing w:val="-3"/>
        </w:rPr>
        <w:t>de</w:t>
      </w:r>
      <w:r w:rsidR="00670451">
        <w:t xml:space="preserve"> </w:t>
      </w:r>
      <w:r>
        <w:t>pe amplasament nu va influenţa calitatea apelor de suprafaţă şi subterane. Proiectul propus nu intra sub incidenta art.48 si art.54 din Legea apelor nr. 107/1996, cu modificarile si completarile ulterioare.</w:t>
      </w:r>
    </w:p>
    <w:p w14:paraId="014E7208" w14:textId="77777777" w:rsidR="0024396F" w:rsidRDefault="0024396F" w:rsidP="00C52BD2">
      <w:pPr>
        <w:pStyle w:val="BodyText"/>
        <w:spacing w:before="4"/>
        <w:ind w:left="0"/>
        <w:jc w:val="both"/>
      </w:pPr>
    </w:p>
    <w:p w14:paraId="014E7209" w14:textId="77777777" w:rsidR="0024396F" w:rsidRDefault="0024396F" w:rsidP="00C52BD2">
      <w:pPr>
        <w:pStyle w:val="Heading1"/>
        <w:numPr>
          <w:ilvl w:val="0"/>
          <w:numId w:val="24"/>
        </w:numPr>
        <w:tabs>
          <w:tab w:val="left" w:pos="771"/>
        </w:tabs>
        <w:spacing w:line="251" w:lineRule="exact"/>
        <w:ind w:left="770" w:hanging="133"/>
        <w:jc w:val="both"/>
      </w:pPr>
      <w:r>
        <w:t>staţiile şi instalaţiile de epurare sau de preepurare a apelor uzate</w:t>
      </w:r>
      <w:r>
        <w:rPr>
          <w:spacing w:val="-24"/>
        </w:rPr>
        <w:t xml:space="preserve"> </w:t>
      </w:r>
      <w:r>
        <w:t>prevăzute;</w:t>
      </w:r>
    </w:p>
    <w:p w14:paraId="014E720A" w14:textId="6DAB4378" w:rsidR="0024396F" w:rsidRDefault="0024396F" w:rsidP="00C52BD2">
      <w:pPr>
        <w:pStyle w:val="BodyText"/>
        <w:ind w:right="215" w:firstLine="705"/>
        <w:jc w:val="both"/>
      </w:pPr>
      <w:r>
        <w:t xml:space="preserve">Nu este cazul, proiectul nu necesita statie sau instalatie de epurare sau preepurare a apelor uzate, pe prezentul amplasament fiind </w:t>
      </w:r>
      <w:r w:rsidR="00C02829">
        <w:t>propus</w:t>
      </w:r>
      <w:r w:rsidR="008D272D">
        <w:t>a reabilitarea si extinderea unei gradinite cu program prelungit.</w:t>
      </w:r>
    </w:p>
    <w:p w14:paraId="014E720B" w14:textId="77777777" w:rsidR="0024396F" w:rsidRDefault="0024396F" w:rsidP="00C52BD2">
      <w:pPr>
        <w:pStyle w:val="BodyText"/>
        <w:ind w:left="0"/>
        <w:jc w:val="both"/>
        <w:rPr>
          <w:sz w:val="26"/>
        </w:rPr>
      </w:pPr>
    </w:p>
    <w:p w14:paraId="014E720C" w14:textId="77777777" w:rsidR="0024396F" w:rsidRDefault="0024396F" w:rsidP="00C52BD2">
      <w:pPr>
        <w:pStyle w:val="Heading1"/>
        <w:numPr>
          <w:ilvl w:val="0"/>
          <w:numId w:val="23"/>
        </w:numPr>
        <w:tabs>
          <w:tab w:val="left" w:pos="838"/>
        </w:tabs>
        <w:jc w:val="both"/>
      </w:pPr>
      <w:r>
        <w:t>protecţia</w:t>
      </w:r>
      <w:r>
        <w:rPr>
          <w:spacing w:val="-1"/>
        </w:rPr>
        <w:t xml:space="preserve"> </w:t>
      </w:r>
      <w:r>
        <w:t>aerului:</w:t>
      </w:r>
    </w:p>
    <w:p w14:paraId="014E720D" w14:textId="77777777" w:rsidR="0024396F" w:rsidRDefault="0024396F" w:rsidP="00C52BD2">
      <w:pPr>
        <w:pStyle w:val="ListParagraph"/>
        <w:numPr>
          <w:ilvl w:val="0"/>
          <w:numId w:val="24"/>
        </w:numPr>
        <w:tabs>
          <w:tab w:val="left" w:pos="771"/>
        </w:tabs>
        <w:spacing w:before="38"/>
        <w:ind w:left="770" w:hanging="133"/>
        <w:jc w:val="both"/>
        <w:rPr>
          <w:b/>
        </w:rPr>
      </w:pPr>
      <w:r>
        <w:rPr>
          <w:b/>
        </w:rPr>
        <w:t>sursele de poluanţi pentru aer, poluanţi, inclusiv surse de</w:t>
      </w:r>
      <w:r>
        <w:rPr>
          <w:b/>
          <w:spacing w:val="-20"/>
        </w:rPr>
        <w:t xml:space="preserve"> </w:t>
      </w:r>
      <w:r>
        <w:rPr>
          <w:b/>
        </w:rPr>
        <w:t>mirosuri;</w:t>
      </w:r>
    </w:p>
    <w:p w14:paraId="014E720E" w14:textId="77777777" w:rsidR="0024396F" w:rsidRDefault="0024396F" w:rsidP="00C52BD2">
      <w:pPr>
        <w:pStyle w:val="BodyText"/>
        <w:spacing w:before="25"/>
        <w:ind w:right="190" w:firstLine="705"/>
        <w:jc w:val="both"/>
      </w:pPr>
      <w:r>
        <w:t>Din punct de vedere al impactului asupra atmosferei, se va inregistra influenta asupra calitatii aerului pe perioada de construire, ca urmare traficului generat de utilajele si autovehiculele implicate in lucrari. Acestea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construire. De asemenea, operatiile de transport, manipulare, depozitare a materialelor pot genera o crestere a concentratiilor de pulberi, in suspensie sau sedimentabile, dupa caz, in zona afectata de lucrari. In acelasi mod, din activitatile de, manipulare a molozului rezultat din excavare, precum si incarcarea molozului pot rezulta pulberi. Ca sursa de poluare importanta pentru aer se mentioneaza traficul auto, in special in zonele urbane. Dupa finalizarea obiectivului nu se mai vor inregistra presiuni suplimentare generate de prezentul</w:t>
      </w:r>
      <w:r>
        <w:rPr>
          <w:spacing w:val="-15"/>
        </w:rPr>
        <w:t xml:space="preserve"> </w:t>
      </w:r>
      <w:r>
        <w:t>proiect.</w:t>
      </w:r>
    </w:p>
    <w:p w14:paraId="014E720F" w14:textId="77777777" w:rsidR="0024396F" w:rsidRDefault="0024396F" w:rsidP="00C52BD2">
      <w:pPr>
        <w:pStyle w:val="ListParagraph"/>
        <w:numPr>
          <w:ilvl w:val="0"/>
          <w:numId w:val="22"/>
        </w:numPr>
        <w:tabs>
          <w:tab w:val="left" w:pos="823"/>
        </w:tabs>
        <w:spacing w:before="3"/>
        <w:ind w:left="822"/>
        <w:jc w:val="both"/>
      </w:pPr>
      <w:r>
        <w:t>Instalatiile pentru retinerea si dispersia poluantilor in</w:t>
      </w:r>
      <w:r>
        <w:rPr>
          <w:spacing w:val="-11"/>
        </w:rPr>
        <w:t xml:space="preserve"> </w:t>
      </w:r>
      <w:r>
        <w:t>atmosfera;</w:t>
      </w:r>
    </w:p>
    <w:p w14:paraId="014E7210" w14:textId="77777777" w:rsidR="0024396F" w:rsidRDefault="0024396F" w:rsidP="00C52BD2">
      <w:pPr>
        <w:pStyle w:val="ListParagraph"/>
        <w:numPr>
          <w:ilvl w:val="0"/>
          <w:numId w:val="22"/>
        </w:numPr>
        <w:tabs>
          <w:tab w:val="left" w:pos="823"/>
        </w:tabs>
        <w:spacing w:before="35"/>
        <w:ind w:left="822"/>
        <w:jc w:val="both"/>
      </w:pPr>
      <w:r>
        <w:rPr>
          <w:spacing w:val="-4"/>
        </w:rPr>
        <w:t>I</w:t>
      </w:r>
      <w:r>
        <w:t>n t</w:t>
      </w:r>
      <w:r>
        <w:rPr>
          <w:spacing w:val="1"/>
        </w:rPr>
        <w:t>i</w:t>
      </w:r>
      <w:r>
        <w:rPr>
          <w:spacing w:val="-9"/>
        </w:rPr>
        <w:t>m</w:t>
      </w:r>
      <w:r>
        <w:t>pul</w:t>
      </w:r>
      <w:r>
        <w:rPr>
          <w:spacing w:val="1"/>
        </w:rPr>
        <w:t xml:space="preserve"> l</w:t>
      </w:r>
      <w:r>
        <w:t>u</w:t>
      </w:r>
      <w:r>
        <w:rPr>
          <w:spacing w:val="-2"/>
        </w:rPr>
        <w:t>c</w:t>
      </w:r>
      <w:r>
        <w:t>ra</w:t>
      </w:r>
      <w:r>
        <w:rPr>
          <w:spacing w:val="-4"/>
        </w:rPr>
        <w:t>r</w:t>
      </w:r>
      <w:r>
        <w:rPr>
          <w:spacing w:val="1"/>
        </w:rPr>
        <w:t>i</w:t>
      </w:r>
      <w:r>
        <w:rPr>
          <w:spacing w:val="-2"/>
        </w:rPr>
        <w:t>l</w:t>
      </w:r>
      <w:r>
        <w:rPr>
          <w:spacing w:val="-3"/>
        </w:rPr>
        <w:t>o</w:t>
      </w:r>
      <w:r>
        <w:t>r</w:t>
      </w:r>
      <w:r>
        <w:rPr>
          <w:spacing w:val="1"/>
        </w:rPr>
        <w:t xml:space="preserve"> </w:t>
      </w:r>
      <w:r>
        <w:rPr>
          <w:spacing w:val="-2"/>
        </w:rPr>
        <w:t>s</w:t>
      </w:r>
      <w:r>
        <w:t>e</w:t>
      </w:r>
      <w:r>
        <w:rPr>
          <w:spacing w:val="-2"/>
        </w:rPr>
        <w:t xml:space="preserve"> </w:t>
      </w:r>
      <w:r>
        <w:rPr>
          <w:spacing w:val="-5"/>
        </w:rPr>
        <w:t>v</w:t>
      </w:r>
      <w:r>
        <w:t>a a</w:t>
      </w:r>
      <w:r>
        <w:rPr>
          <w:spacing w:val="-9"/>
        </w:rPr>
        <w:t>m</w:t>
      </w:r>
      <w:r>
        <w:t xml:space="preserve">plasa </w:t>
      </w:r>
      <w:r>
        <w:rPr>
          <w:spacing w:val="1"/>
        </w:rPr>
        <w:t>i</w:t>
      </w:r>
      <w:r>
        <w:t>n</w:t>
      </w:r>
      <w:r>
        <w:rPr>
          <w:spacing w:val="-3"/>
        </w:rPr>
        <w:t xml:space="preserve"> </w:t>
      </w:r>
      <w:r>
        <w:t>s</w:t>
      </w:r>
      <w:r>
        <w:rPr>
          <w:spacing w:val="-2"/>
        </w:rPr>
        <w:t>a</w:t>
      </w:r>
      <w:r>
        <w:rPr>
          <w:spacing w:val="-3"/>
        </w:rPr>
        <w:t>n</w:t>
      </w:r>
      <w:r>
        <w:rPr>
          <w:spacing w:val="-2"/>
        </w:rPr>
        <w:t>ti</w:t>
      </w:r>
      <w:r>
        <w:t>er</w:t>
      </w:r>
      <w:r>
        <w:rPr>
          <w:spacing w:val="1"/>
        </w:rPr>
        <w:t xml:space="preserve"> </w:t>
      </w:r>
      <w:r>
        <w:rPr>
          <w:spacing w:val="-4"/>
        </w:rPr>
        <w:t>m</w:t>
      </w:r>
      <w:r>
        <w:t>on</w:t>
      </w:r>
      <w:r>
        <w:rPr>
          <w:spacing w:val="-2"/>
        </w:rPr>
        <w:t>i</w:t>
      </w:r>
      <w:r>
        <w:rPr>
          <w:spacing w:val="1"/>
        </w:rPr>
        <w:t>t</w:t>
      </w:r>
      <w:r>
        <w:rPr>
          <w:spacing w:val="-3"/>
        </w:rPr>
        <w:t>o</w:t>
      </w:r>
      <w:r>
        <w:rPr>
          <w:spacing w:val="-2"/>
        </w:rPr>
        <w:t>ar</w:t>
      </w:r>
      <w:r>
        <w:t>e</w:t>
      </w:r>
      <w:r>
        <w:rPr>
          <w:spacing w:val="-2"/>
        </w:rPr>
        <w:t xml:space="preserve"> </w:t>
      </w:r>
      <w:r>
        <w:t xml:space="preserve">de </w:t>
      </w:r>
      <w:r>
        <w:rPr>
          <w:spacing w:val="-5"/>
        </w:rPr>
        <w:t>p</w:t>
      </w:r>
      <w:r>
        <w:t>raf</w:t>
      </w:r>
      <w:r>
        <w:rPr>
          <w:spacing w:val="-4"/>
        </w:rPr>
        <w:t xml:space="preserve"> </w:t>
      </w:r>
      <w:r>
        <w:t>ce</w:t>
      </w:r>
      <w:r>
        <w:rPr>
          <w:spacing w:val="-2"/>
        </w:rPr>
        <w:t xml:space="preserve"> </w:t>
      </w:r>
      <w:r>
        <w:t>f</w:t>
      </w:r>
      <w:r>
        <w:rPr>
          <w:spacing w:val="-3"/>
        </w:rPr>
        <w:t>u</w:t>
      </w:r>
      <w:r>
        <w:t>n</w:t>
      </w:r>
      <w:r>
        <w:rPr>
          <w:spacing w:val="-2"/>
        </w:rPr>
        <w:t>c</w:t>
      </w:r>
      <w:r>
        <w:rPr>
          <w:spacing w:val="-1"/>
          <w:w w:val="32"/>
        </w:rPr>
        <w:t>ț</w:t>
      </w:r>
      <w:r>
        <w:rPr>
          <w:spacing w:val="1"/>
        </w:rPr>
        <w:t>i</w:t>
      </w:r>
      <w:r>
        <w:rPr>
          <w:spacing w:val="-3"/>
        </w:rPr>
        <w:t>o</w:t>
      </w:r>
      <w:r>
        <w:t>n</w:t>
      </w:r>
      <w:r>
        <w:rPr>
          <w:spacing w:val="-2"/>
        </w:rPr>
        <w:t>e</w:t>
      </w:r>
      <w:r>
        <w:t>a</w:t>
      </w:r>
      <w:r>
        <w:rPr>
          <w:spacing w:val="-4"/>
        </w:rPr>
        <w:t>z</w:t>
      </w:r>
      <w:r>
        <w:t>ă</w:t>
      </w:r>
      <w:r>
        <w:rPr>
          <w:spacing w:val="-2"/>
        </w:rPr>
        <w:t xml:space="preserve"> </w:t>
      </w:r>
      <w:r>
        <w:rPr>
          <w:spacing w:val="1"/>
        </w:rPr>
        <w:t>î</w:t>
      </w:r>
      <w:r>
        <w:t>n</w:t>
      </w:r>
      <w:r>
        <w:rPr>
          <w:spacing w:val="-3"/>
        </w:rPr>
        <w:t xml:space="preserve"> </w:t>
      </w:r>
      <w:r>
        <w:rPr>
          <w:spacing w:val="-2"/>
        </w:rPr>
        <w:t>ti</w:t>
      </w:r>
      <w:r>
        <w:rPr>
          <w:spacing w:val="-9"/>
        </w:rPr>
        <w:t>m</w:t>
      </w:r>
      <w:r>
        <w:t>p re</w:t>
      </w:r>
      <w:r>
        <w:rPr>
          <w:spacing w:val="-2"/>
        </w:rPr>
        <w:t>a</w:t>
      </w:r>
      <w:r>
        <w:t>l</w:t>
      </w:r>
      <w:r>
        <w:rPr>
          <w:spacing w:val="1"/>
        </w:rPr>
        <w:t xml:space="preserve"> </w:t>
      </w:r>
      <w:r>
        <w:t>;</w:t>
      </w:r>
    </w:p>
    <w:p w14:paraId="014E7211" w14:textId="77777777" w:rsidR="0024396F" w:rsidRDefault="0024396F" w:rsidP="00C52BD2">
      <w:pPr>
        <w:pStyle w:val="ListParagraph"/>
        <w:numPr>
          <w:ilvl w:val="0"/>
          <w:numId w:val="22"/>
        </w:numPr>
        <w:tabs>
          <w:tab w:val="left" w:pos="821"/>
        </w:tabs>
        <w:spacing w:before="42"/>
        <w:ind w:left="820" w:hanging="183"/>
        <w:jc w:val="both"/>
      </w:pPr>
      <w:r>
        <w:rPr>
          <w:spacing w:val="1"/>
        </w:rPr>
        <w:t>T</w:t>
      </w:r>
      <w:r>
        <w:t>oate</w:t>
      </w:r>
      <w:r>
        <w:rPr>
          <w:spacing w:val="-2"/>
        </w:rPr>
        <w:t xml:space="preserve"> </w:t>
      </w:r>
      <w:r>
        <w:rPr>
          <w:spacing w:val="-5"/>
        </w:rPr>
        <w:t>v</w:t>
      </w:r>
      <w:r>
        <w:t>eh</w:t>
      </w:r>
      <w:r>
        <w:rPr>
          <w:spacing w:val="-2"/>
        </w:rPr>
        <w:t>i</w:t>
      </w:r>
      <w:r>
        <w:t>cu</w:t>
      </w:r>
      <w:r>
        <w:rPr>
          <w:spacing w:val="-4"/>
        </w:rPr>
        <w:t>l</w:t>
      </w:r>
      <w:r>
        <w:t>e</w:t>
      </w:r>
      <w:r>
        <w:rPr>
          <w:spacing w:val="1"/>
        </w:rPr>
        <w:t>l</w:t>
      </w:r>
      <w:r>
        <w:t xml:space="preserve">e </w:t>
      </w:r>
      <w:r>
        <w:rPr>
          <w:spacing w:val="-5"/>
        </w:rPr>
        <w:t>v</w:t>
      </w:r>
      <w:r>
        <w:t>or</w:t>
      </w:r>
      <w:r>
        <w:rPr>
          <w:spacing w:val="-2"/>
        </w:rPr>
        <w:t xml:space="preserve"> </w:t>
      </w:r>
      <w:r>
        <w:rPr>
          <w:spacing w:val="1"/>
        </w:rPr>
        <w:t>a</w:t>
      </w:r>
      <w:r>
        <w:rPr>
          <w:spacing w:val="-5"/>
        </w:rPr>
        <w:t>v</w:t>
      </w:r>
      <w:r>
        <w:t>ea</w:t>
      </w:r>
      <w:r>
        <w:rPr>
          <w:spacing w:val="-2"/>
        </w:rPr>
        <w:t xml:space="preserve"> </w:t>
      </w:r>
      <w:r>
        <w:rPr>
          <w:spacing w:val="-9"/>
        </w:rPr>
        <w:t>m</w:t>
      </w:r>
      <w:r>
        <w:t>onitorul</w:t>
      </w:r>
      <w:r>
        <w:rPr>
          <w:spacing w:val="-1"/>
        </w:rPr>
        <w:t xml:space="preserve"> </w:t>
      </w:r>
      <w:r>
        <w:t>o</w:t>
      </w:r>
      <w:r>
        <w:rPr>
          <w:spacing w:val="-3"/>
        </w:rPr>
        <w:t>p</w:t>
      </w:r>
      <w:r>
        <w:rPr>
          <w:spacing w:val="-2"/>
        </w:rPr>
        <w:t>ri</w:t>
      </w:r>
      <w:r>
        <w:t>t</w:t>
      </w:r>
      <w:r>
        <w:rPr>
          <w:spacing w:val="1"/>
        </w:rPr>
        <w:t xml:space="preserve"> </w:t>
      </w:r>
      <w:r>
        <w:t>– n</w:t>
      </w:r>
      <w:r>
        <w:rPr>
          <w:spacing w:val="-2"/>
        </w:rPr>
        <w:t>i</w:t>
      </w:r>
      <w:r>
        <w:rPr>
          <w:spacing w:val="-3"/>
        </w:rPr>
        <w:t>c</w:t>
      </w:r>
      <w:r>
        <w:t>i</w:t>
      </w:r>
      <w:r>
        <w:rPr>
          <w:spacing w:val="-2"/>
        </w:rPr>
        <w:t xml:space="preserve"> </w:t>
      </w:r>
      <w:r>
        <w:t xml:space="preserve">un </w:t>
      </w:r>
      <w:r>
        <w:rPr>
          <w:spacing w:val="-5"/>
        </w:rPr>
        <w:t>v</w:t>
      </w:r>
      <w:r>
        <w:rPr>
          <w:spacing w:val="-3"/>
        </w:rPr>
        <w:t>e</w:t>
      </w:r>
      <w:r>
        <w:t>h</w:t>
      </w:r>
      <w:r>
        <w:rPr>
          <w:spacing w:val="1"/>
        </w:rPr>
        <w:t>i</w:t>
      </w:r>
      <w:r>
        <w:t>c</w:t>
      </w:r>
      <w:r>
        <w:rPr>
          <w:spacing w:val="-3"/>
        </w:rPr>
        <w:t>u</w:t>
      </w:r>
      <w:r>
        <w:t>l</w:t>
      </w:r>
      <w:r>
        <w:rPr>
          <w:spacing w:val="1"/>
        </w:rPr>
        <w:t xml:space="preserve"> </w:t>
      </w:r>
      <w:r>
        <w:t xml:space="preserve">nu </w:t>
      </w:r>
      <w:r>
        <w:rPr>
          <w:spacing w:val="-5"/>
        </w:rPr>
        <w:t>v</w:t>
      </w:r>
      <w:r>
        <w:t>a a</w:t>
      </w:r>
      <w:r>
        <w:rPr>
          <w:spacing w:val="-5"/>
        </w:rPr>
        <w:t>v</w:t>
      </w:r>
      <w:r>
        <w:t xml:space="preserve">ea </w:t>
      </w:r>
      <w:r>
        <w:rPr>
          <w:spacing w:val="-9"/>
        </w:rPr>
        <w:t>m</w:t>
      </w:r>
      <w:r>
        <w:t>oto</w:t>
      </w:r>
      <w:r>
        <w:rPr>
          <w:spacing w:val="-1"/>
        </w:rPr>
        <w:t>r</w:t>
      </w:r>
      <w:r>
        <w:rPr>
          <w:spacing w:val="-3"/>
        </w:rPr>
        <w:t>u</w:t>
      </w:r>
      <w:r>
        <w:t>l</w:t>
      </w:r>
      <w:r>
        <w:rPr>
          <w:spacing w:val="1"/>
        </w:rPr>
        <w:t xml:space="preserve"> </w:t>
      </w:r>
      <w:r>
        <w:rPr>
          <w:spacing w:val="-3"/>
        </w:rPr>
        <w:t>po</w:t>
      </w:r>
      <w:r>
        <w:t>rn</w:t>
      </w:r>
      <w:r>
        <w:rPr>
          <w:spacing w:val="-4"/>
        </w:rPr>
        <w:t>i</w:t>
      </w:r>
      <w:r>
        <w:t>t</w:t>
      </w:r>
      <w:r>
        <w:rPr>
          <w:spacing w:val="1"/>
        </w:rPr>
        <w:t xml:space="preserve"> </w:t>
      </w:r>
      <w:r>
        <w:rPr>
          <w:spacing w:val="-2"/>
        </w:rPr>
        <w:t>l</w:t>
      </w:r>
      <w:r>
        <w:t xml:space="preserve">a </w:t>
      </w:r>
      <w:r>
        <w:rPr>
          <w:spacing w:val="-5"/>
        </w:rPr>
        <w:t>s</w:t>
      </w:r>
      <w:r>
        <w:rPr>
          <w:spacing w:val="1"/>
        </w:rPr>
        <w:t>t</w:t>
      </w:r>
      <w:r>
        <w:rPr>
          <w:spacing w:val="-2"/>
        </w:rPr>
        <w:t>a</w:t>
      </w:r>
      <w:r>
        <w:rPr>
          <w:spacing w:val="-1"/>
          <w:w w:val="32"/>
        </w:rPr>
        <w:t>ț</w:t>
      </w:r>
      <w:r>
        <w:rPr>
          <w:spacing w:val="1"/>
        </w:rPr>
        <w:t>i</w:t>
      </w:r>
      <w:r>
        <w:t>o</w:t>
      </w:r>
      <w:r>
        <w:rPr>
          <w:spacing w:val="-3"/>
        </w:rPr>
        <w:t>n</w:t>
      </w:r>
      <w:r>
        <w:rPr>
          <w:spacing w:val="-2"/>
        </w:rPr>
        <w:t>ar</w:t>
      </w:r>
      <w:r>
        <w:t>e</w:t>
      </w:r>
      <w:r>
        <w:rPr>
          <w:spacing w:val="-2"/>
        </w:rPr>
        <w:t xml:space="preserve"> </w:t>
      </w:r>
      <w:r>
        <w:t>;</w:t>
      </w:r>
    </w:p>
    <w:p w14:paraId="014E7212" w14:textId="77777777" w:rsidR="0024396F" w:rsidRDefault="0024396F" w:rsidP="00C52BD2">
      <w:pPr>
        <w:pStyle w:val="ListParagraph"/>
        <w:numPr>
          <w:ilvl w:val="0"/>
          <w:numId w:val="22"/>
        </w:numPr>
        <w:tabs>
          <w:tab w:val="left" w:pos="804"/>
        </w:tabs>
        <w:spacing w:before="35" w:line="278" w:lineRule="auto"/>
        <w:ind w:right="829" w:firstLine="0"/>
        <w:jc w:val="both"/>
      </w:pPr>
      <w:r>
        <w:t xml:space="preserve">Curățarea eficientă a vehiculelor si spălarea specifică a roților la plecarea din santier / sit si </w:t>
      </w:r>
      <w:r>
        <w:rPr>
          <w:spacing w:val="-7"/>
        </w:rPr>
        <w:t xml:space="preserve">umezirea </w:t>
      </w:r>
      <w:r>
        <w:t>drumurilor</w:t>
      </w:r>
      <w:r>
        <w:rPr>
          <w:spacing w:val="-2"/>
        </w:rPr>
        <w:t xml:space="preserve"> </w:t>
      </w:r>
      <w:r>
        <w:t>;</w:t>
      </w:r>
    </w:p>
    <w:p w14:paraId="014E7213" w14:textId="77777777" w:rsidR="0024396F" w:rsidRDefault="0024396F" w:rsidP="00C52BD2">
      <w:pPr>
        <w:pStyle w:val="ListParagraph"/>
        <w:numPr>
          <w:ilvl w:val="0"/>
          <w:numId w:val="22"/>
        </w:numPr>
        <w:tabs>
          <w:tab w:val="left" w:pos="766"/>
        </w:tabs>
        <w:spacing w:line="252" w:lineRule="exact"/>
        <w:ind w:left="765" w:hanging="128"/>
        <w:jc w:val="both"/>
      </w:pPr>
      <w:r>
        <w:t>Toate încărcăturile ce intră în sau ies din santier / sit să fie acoperite</w:t>
      </w:r>
      <w:r>
        <w:rPr>
          <w:spacing w:val="-25"/>
        </w:rPr>
        <w:t xml:space="preserve"> </w:t>
      </w:r>
      <w:r>
        <w:t>;</w:t>
      </w:r>
    </w:p>
    <w:p w14:paraId="014E7214" w14:textId="77777777" w:rsidR="0024396F" w:rsidRDefault="0024396F" w:rsidP="00C52BD2">
      <w:pPr>
        <w:pStyle w:val="ListParagraph"/>
        <w:numPr>
          <w:ilvl w:val="0"/>
          <w:numId w:val="22"/>
        </w:numPr>
        <w:tabs>
          <w:tab w:val="left" w:pos="816"/>
        </w:tabs>
        <w:spacing w:before="35" w:line="276" w:lineRule="auto"/>
        <w:ind w:right="193" w:firstLine="0"/>
        <w:jc w:val="both"/>
      </w:pPr>
      <w:r>
        <w:t>M</w:t>
      </w:r>
      <w:r>
        <w:rPr>
          <w:spacing w:val="1"/>
        </w:rPr>
        <w:t>i</w:t>
      </w:r>
      <w:r>
        <w:rPr>
          <w:spacing w:val="-3"/>
        </w:rPr>
        <w:t>n</w:t>
      </w:r>
      <w:r>
        <w:t>i</w:t>
      </w:r>
      <w:r>
        <w:rPr>
          <w:spacing w:val="-9"/>
        </w:rPr>
        <w:t>m</w:t>
      </w:r>
      <w:r>
        <w:rPr>
          <w:spacing w:val="1"/>
        </w:rPr>
        <w:t>i</w:t>
      </w:r>
      <w:r>
        <w:rPr>
          <w:spacing w:val="-5"/>
        </w:rPr>
        <w:t>z</w:t>
      </w:r>
      <w:r>
        <w:t xml:space="preserve">area </w:t>
      </w:r>
      <w:r>
        <w:rPr>
          <w:spacing w:val="10"/>
        </w:rPr>
        <w:t xml:space="preserve"> </w:t>
      </w:r>
      <w:r>
        <w:rPr>
          <w:spacing w:val="1"/>
        </w:rPr>
        <w:t>t</w:t>
      </w:r>
      <w:r>
        <w:rPr>
          <w:spacing w:val="-2"/>
        </w:rPr>
        <w:t>raf</w:t>
      </w:r>
      <w:r>
        <w:rPr>
          <w:spacing w:val="1"/>
        </w:rPr>
        <w:t>i</w:t>
      </w:r>
      <w:r>
        <w:t>c</w:t>
      </w:r>
      <w:r>
        <w:rPr>
          <w:spacing w:val="-5"/>
        </w:rPr>
        <w:t>u</w:t>
      </w:r>
      <w:r>
        <w:rPr>
          <w:spacing w:val="1"/>
        </w:rPr>
        <w:t>l</w:t>
      </w:r>
      <w:r>
        <w:rPr>
          <w:spacing w:val="-5"/>
        </w:rPr>
        <w:t>u</w:t>
      </w:r>
      <w:r>
        <w:t xml:space="preserve">i </w:t>
      </w:r>
      <w:r>
        <w:rPr>
          <w:spacing w:val="8"/>
        </w:rPr>
        <w:t xml:space="preserve"> </w:t>
      </w:r>
      <w:r>
        <w:rPr>
          <w:spacing w:val="-2"/>
        </w:rPr>
        <w:t>î</w:t>
      </w:r>
      <w:r>
        <w:t xml:space="preserve">n </w:t>
      </w:r>
      <w:r>
        <w:rPr>
          <w:spacing w:val="5"/>
        </w:rPr>
        <w:t xml:space="preserve"> </w:t>
      </w:r>
      <w:r>
        <w:t>ju</w:t>
      </w:r>
      <w:r>
        <w:rPr>
          <w:spacing w:val="-2"/>
        </w:rPr>
        <w:t>r</w:t>
      </w:r>
      <w:r>
        <w:rPr>
          <w:spacing w:val="-3"/>
        </w:rPr>
        <w:t>u</w:t>
      </w:r>
      <w:r>
        <w:t xml:space="preserve">l </w:t>
      </w:r>
      <w:r>
        <w:rPr>
          <w:spacing w:val="8"/>
        </w:rPr>
        <w:t xml:space="preserve"> </w:t>
      </w:r>
      <w:r>
        <w:rPr>
          <w:spacing w:val="-2"/>
        </w:rPr>
        <w:t>s</w:t>
      </w:r>
      <w:r>
        <w:t>a</w:t>
      </w:r>
      <w:r>
        <w:rPr>
          <w:spacing w:val="-5"/>
        </w:rPr>
        <w:t>n</w:t>
      </w:r>
      <w:r>
        <w:rPr>
          <w:spacing w:val="1"/>
        </w:rPr>
        <w:t>t</w:t>
      </w:r>
      <w:r>
        <w:rPr>
          <w:spacing w:val="-2"/>
        </w:rPr>
        <w:t>i</w:t>
      </w:r>
      <w:r>
        <w:t>e</w:t>
      </w:r>
      <w:r>
        <w:rPr>
          <w:spacing w:val="-2"/>
        </w:rPr>
        <w:t>r</w:t>
      </w:r>
      <w:r>
        <w:rPr>
          <w:spacing w:val="-3"/>
        </w:rPr>
        <w:t>u</w:t>
      </w:r>
      <w:r>
        <w:t>l</w:t>
      </w:r>
      <w:r>
        <w:rPr>
          <w:spacing w:val="-3"/>
        </w:rPr>
        <w:t>u</w:t>
      </w:r>
      <w:r>
        <w:t xml:space="preserve">i </w:t>
      </w:r>
      <w:r>
        <w:rPr>
          <w:spacing w:val="8"/>
        </w:rPr>
        <w:t xml:space="preserve"> </w:t>
      </w:r>
      <w:r>
        <w:rPr>
          <w:spacing w:val="-3"/>
        </w:rPr>
        <w:t>d</w:t>
      </w:r>
      <w:r>
        <w:t xml:space="preserve">e </w:t>
      </w:r>
      <w:r>
        <w:rPr>
          <w:spacing w:val="8"/>
        </w:rPr>
        <w:t xml:space="preserve"> </w:t>
      </w:r>
      <w:r>
        <w:t>co</w:t>
      </w:r>
      <w:r>
        <w:rPr>
          <w:spacing w:val="-5"/>
        </w:rPr>
        <w:t>n</w:t>
      </w:r>
      <w:r>
        <w:t>s</w:t>
      </w:r>
      <w:r>
        <w:rPr>
          <w:spacing w:val="1"/>
        </w:rPr>
        <w:t>t</w:t>
      </w:r>
      <w:r>
        <w:rPr>
          <w:spacing w:val="-2"/>
        </w:rPr>
        <w:t>r</w:t>
      </w:r>
      <w:r>
        <w:rPr>
          <w:spacing w:val="-3"/>
        </w:rPr>
        <w:t>u</w:t>
      </w:r>
      <w:r>
        <w:rPr>
          <w:spacing w:val="-1"/>
          <w:w w:val="56"/>
        </w:rPr>
        <w:t>c</w:t>
      </w:r>
      <w:r>
        <w:rPr>
          <w:spacing w:val="-2"/>
          <w:w w:val="56"/>
        </w:rPr>
        <w:t>ț</w:t>
      </w:r>
      <w:r>
        <w:rPr>
          <w:spacing w:val="1"/>
        </w:rPr>
        <w:t>i</w:t>
      </w:r>
      <w:r>
        <w:t xml:space="preserve">i </w:t>
      </w:r>
      <w:r>
        <w:rPr>
          <w:spacing w:val="8"/>
        </w:rPr>
        <w:t xml:space="preserve"> </w:t>
      </w:r>
      <w:r>
        <w:t xml:space="preserve">; </w:t>
      </w:r>
      <w:r>
        <w:rPr>
          <w:spacing w:val="13"/>
        </w:rPr>
        <w:t xml:space="preserve"> </w:t>
      </w:r>
      <w:r>
        <w:t xml:space="preserve">- </w:t>
      </w:r>
      <w:r>
        <w:rPr>
          <w:spacing w:val="3"/>
        </w:rPr>
        <w:t xml:space="preserve"> </w:t>
      </w:r>
      <w:r>
        <w:rPr>
          <w:spacing w:val="-4"/>
        </w:rPr>
        <w:t>U</w:t>
      </w:r>
      <w:r>
        <w:rPr>
          <w:spacing w:val="1"/>
        </w:rPr>
        <w:t>tili</w:t>
      </w:r>
      <w:r>
        <w:rPr>
          <w:spacing w:val="-5"/>
        </w:rPr>
        <w:t>z</w:t>
      </w:r>
      <w:r>
        <w:t>a</w:t>
      </w:r>
      <w:r>
        <w:rPr>
          <w:spacing w:val="-2"/>
        </w:rPr>
        <w:t>r</w:t>
      </w:r>
      <w:r>
        <w:t xml:space="preserve">ea </w:t>
      </w:r>
      <w:r>
        <w:rPr>
          <w:spacing w:val="8"/>
        </w:rPr>
        <w:t xml:space="preserve"> </w:t>
      </w:r>
      <w:r>
        <w:rPr>
          <w:spacing w:val="-2"/>
        </w:rPr>
        <w:t>s</w:t>
      </w:r>
      <w:r>
        <w:rPr>
          <w:spacing w:val="-3"/>
        </w:rPr>
        <w:t>o</w:t>
      </w:r>
      <w:r>
        <w:rPr>
          <w:spacing w:val="-2"/>
        </w:rPr>
        <w:t>l</w:t>
      </w:r>
      <w:r>
        <w:rPr>
          <w:spacing w:val="-3"/>
        </w:rPr>
        <w:t>u</w:t>
      </w:r>
      <w:r>
        <w:rPr>
          <w:spacing w:val="-1"/>
          <w:w w:val="32"/>
        </w:rPr>
        <w:t>ț</w:t>
      </w:r>
      <w:r>
        <w:rPr>
          <w:spacing w:val="-2"/>
        </w:rPr>
        <w:t>i</w:t>
      </w:r>
      <w:r>
        <w:rPr>
          <w:spacing w:val="1"/>
        </w:rPr>
        <w:t>i</w:t>
      </w:r>
      <w:r>
        <w:rPr>
          <w:spacing w:val="-2"/>
        </w:rPr>
        <w:t>l</w:t>
      </w:r>
      <w:r>
        <w:rPr>
          <w:spacing w:val="-3"/>
        </w:rPr>
        <w:t>o</w:t>
      </w:r>
      <w:r>
        <w:t xml:space="preserve">r </w:t>
      </w:r>
      <w:r>
        <w:rPr>
          <w:spacing w:val="8"/>
        </w:rPr>
        <w:t xml:space="preserve"> </w:t>
      </w:r>
      <w:r>
        <w:rPr>
          <w:spacing w:val="-2"/>
        </w:rPr>
        <w:t>s</w:t>
      </w:r>
      <w:r>
        <w:t>p</w:t>
      </w:r>
      <w:r>
        <w:rPr>
          <w:spacing w:val="-2"/>
        </w:rPr>
        <w:t>e</w:t>
      </w:r>
      <w:r>
        <w:t>c</w:t>
      </w:r>
      <w:r>
        <w:rPr>
          <w:spacing w:val="1"/>
        </w:rPr>
        <w:t>i</w:t>
      </w:r>
      <w:r>
        <w:rPr>
          <w:spacing w:val="-5"/>
        </w:rPr>
        <w:t>a</w:t>
      </w:r>
      <w:r>
        <w:t xml:space="preserve">le </w:t>
      </w:r>
      <w:r>
        <w:rPr>
          <w:spacing w:val="8"/>
        </w:rPr>
        <w:t xml:space="preserve"> </w:t>
      </w:r>
      <w:r>
        <w:rPr>
          <w:spacing w:val="-2"/>
        </w:rPr>
        <w:t>c</w:t>
      </w:r>
      <w:r>
        <w:t>a</w:t>
      </w:r>
      <w:r>
        <w:rPr>
          <w:spacing w:val="-2"/>
        </w:rPr>
        <w:t>r</w:t>
      </w:r>
      <w:r>
        <w:t xml:space="preserve">e </w:t>
      </w:r>
      <w:r>
        <w:rPr>
          <w:spacing w:val="10"/>
        </w:rPr>
        <w:t xml:space="preserve"> </w:t>
      </w:r>
      <w:r>
        <w:rPr>
          <w:spacing w:val="-11"/>
        </w:rPr>
        <w:t>m</w:t>
      </w:r>
      <w:r>
        <w:rPr>
          <w:spacing w:val="-2"/>
        </w:rPr>
        <w:t>ăr</w:t>
      </w:r>
      <w:r>
        <w:rPr>
          <w:spacing w:val="-5"/>
        </w:rPr>
        <w:t xml:space="preserve">esc </w:t>
      </w:r>
      <w:r>
        <w:t>ef</w:t>
      </w:r>
      <w:r>
        <w:rPr>
          <w:spacing w:val="-2"/>
        </w:rPr>
        <w:t>i</w:t>
      </w:r>
      <w:r>
        <w:t>c</w:t>
      </w:r>
      <w:r>
        <w:rPr>
          <w:spacing w:val="1"/>
        </w:rPr>
        <w:t>i</w:t>
      </w:r>
      <w:r>
        <w:rPr>
          <w:spacing w:val="-2"/>
        </w:rPr>
        <w:t>e</w:t>
      </w:r>
      <w:r>
        <w:rPr>
          <w:spacing w:val="-1"/>
          <w:w w:val="59"/>
        </w:rPr>
        <w:t>nț</w:t>
      </w:r>
      <w:r>
        <w:t xml:space="preserve">a </w:t>
      </w:r>
      <w:r>
        <w:rPr>
          <w:spacing w:val="-24"/>
        </w:rPr>
        <w:t xml:space="preserve"> </w:t>
      </w:r>
      <w:r>
        <w:rPr>
          <w:spacing w:val="-2"/>
        </w:rPr>
        <w:t>a</w:t>
      </w:r>
      <w:r>
        <w:t>p</w:t>
      </w:r>
      <w:r>
        <w:rPr>
          <w:spacing w:val="-2"/>
        </w:rPr>
        <w:t>e</w:t>
      </w:r>
      <w:r>
        <w:t xml:space="preserve">i </w:t>
      </w:r>
      <w:r>
        <w:rPr>
          <w:spacing w:val="-25"/>
        </w:rPr>
        <w:t xml:space="preserve"> </w:t>
      </w:r>
      <w:r>
        <w:rPr>
          <w:spacing w:val="1"/>
        </w:rPr>
        <w:t>î</w:t>
      </w:r>
      <w:r>
        <w:t xml:space="preserve">n </w:t>
      </w:r>
      <w:r>
        <w:rPr>
          <w:spacing w:val="-26"/>
        </w:rPr>
        <w:t xml:space="preserve"> </w:t>
      </w:r>
      <w:r>
        <w:rPr>
          <w:spacing w:val="-2"/>
        </w:rPr>
        <w:t>fi</w:t>
      </w:r>
      <w:r>
        <w:t>x</w:t>
      </w:r>
      <w:r>
        <w:rPr>
          <w:spacing w:val="-2"/>
        </w:rPr>
        <w:t>a</w:t>
      </w:r>
      <w:r>
        <w:t>r</w:t>
      </w:r>
      <w:r>
        <w:rPr>
          <w:spacing w:val="-2"/>
        </w:rPr>
        <w:t>e</w:t>
      </w:r>
      <w:r>
        <w:t xml:space="preserve">a </w:t>
      </w:r>
      <w:r>
        <w:rPr>
          <w:spacing w:val="-23"/>
        </w:rPr>
        <w:t xml:space="preserve"> </w:t>
      </w:r>
      <w:r>
        <w:rPr>
          <w:spacing w:val="-3"/>
        </w:rPr>
        <w:t>p</w:t>
      </w:r>
      <w:r>
        <w:rPr>
          <w:spacing w:val="-2"/>
        </w:rPr>
        <w:t>ra</w:t>
      </w:r>
      <w:r>
        <w:t>fu</w:t>
      </w:r>
      <w:r>
        <w:rPr>
          <w:spacing w:val="-2"/>
        </w:rPr>
        <w:t>l</w:t>
      </w:r>
      <w:r>
        <w:t xml:space="preserve">ui </w:t>
      </w:r>
      <w:r>
        <w:rPr>
          <w:spacing w:val="-25"/>
        </w:rPr>
        <w:t xml:space="preserve"> </w:t>
      </w:r>
      <w:r>
        <w:t xml:space="preserve">( </w:t>
      </w:r>
      <w:r>
        <w:rPr>
          <w:spacing w:val="-23"/>
        </w:rPr>
        <w:t xml:space="preserve"> </w:t>
      </w:r>
      <w:r>
        <w:rPr>
          <w:spacing w:val="-5"/>
        </w:rPr>
        <w:t>c</w:t>
      </w:r>
      <w:r>
        <w:t xml:space="preserve">u </w:t>
      </w:r>
      <w:r>
        <w:rPr>
          <w:spacing w:val="-24"/>
        </w:rPr>
        <w:t xml:space="preserve"> </w:t>
      </w:r>
      <w:r>
        <w:rPr>
          <w:spacing w:val="-2"/>
        </w:rPr>
        <w:t>a</w:t>
      </w:r>
      <w:r>
        <w:t>ce</w:t>
      </w:r>
      <w:r>
        <w:rPr>
          <w:spacing w:val="-5"/>
        </w:rPr>
        <w:t>a</w:t>
      </w:r>
      <w:r>
        <w:rPr>
          <w:spacing w:val="5"/>
        </w:rPr>
        <w:t>s</w:t>
      </w:r>
      <w:r>
        <w:rPr>
          <w:spacing w:val="-2"/>
        </w:rPr>
        <w:t>t</w:t>
      </w:r>
      <w:r>
        <w:t>ă</w:t>
      </w:r>
      <w:r>
        <w:rPr>
          <w:spacing w:val="27"/>
        </w:rPr>
        <w:t xml:space="preserve"> </w:t>
      </w:r>
      <w:r>
        <w:t>so</w:t>
      </w:r>
      <w:r>
        <w:rPr>
          <w:spacing w:val="-2"/>
        </w:rPr>
        <w:t>lu</w:t>
      </w:r>
      <w:r>
        <w:rPr>
          <w:spacing w:val="-4"/>
          <w:w w:val="32"/>
        </w:rPr>
        <w:t>ț</w:t>
      </w:r>
      <w:r>
        <w:rPr>
          <w:spacing w:val="1"/>
        </w:rPr>
        <w:t>i</w:t>
      </w:r>
      <w:r>
        <w:t xml:space="preserve">e </w:t>
      </w:r>
      <w:r>
        <w:rPr>
          <w:spacing w:val="-26"/>
        </w:rPr>
        <w:t xml:space="preserve"> </w:t>
      </w:r>
      <w:r>
        <w:rPr>
          <w:spacing w:val="-2"/>
        </w:rPr>
        <w:t>s</w:t>
      </w:r>
      <w:r>
        <w:t xml:space="preserve">e </w:t>
      </w:r>
      <w:r>
        <w:rPr>
          <w:spacing w:val="-24"/>
        </w:rPr>
        <w:t xml:space="preserve"> </w:t>
      </w:r>
      <w:r>
        <w:rPr>
          <w:spacing w:val="-5"/>
        </w:rPr>
        <w:t>v</w:t>
      </w:r>
      <w:r>
        <w:t xml:space="preserve">or </w:t>
      </w:r>
      <w:r>
        <w:rPr>
          <w:spacing w:val="-26"/>
        </w:rPr>
        <w:t xml:space="preserve"> </w:t>
      </w:r>
      <w:r>
        <w:t>s</w:t>
      </w:r>
      <w:r>
        <w:rPr>
          <w:spacing w:val="1"/>
        </w:rPr>
        <w:t>t</w:t>
      </w:r>
      <w:r>
        <w:rPr>
          <w:spacing w:val="-2"/>
        </w:rPr>
        <w:t>r</w:t>
      </w:r>
      <w:r>
        <w:t>o</w:t>
      </w:r>
      <w:r>
        <w:rPr>
          <w:spacing w:val="-5"/>
        </w:rPr>
        <w:t>p</w:t>
      </w:r>
      <w:r>
        <w:t xml:space="preserve">i </w:t>
      </w:r>
      <w:r>
        <w:rPr>
          <w:spacing w:val="-23"/>
        </w:rPr>
        <w:t xml:space="preserve"> </w:t>
      </w:r>
      <w:r>
        <w:t>c</w:t>
      </w:r>
      <w:r>
        <w:rPr>
          <w:spacing w:val="-5"/>
        </w:rPr>
        <w:t>ă</w:t>
      </w:r>
      <w:r>
        <w:rPr>
          <w:spacing w:val="1"/>
        </w:rPr>
        <w:t>i</w:t>
      </w:r>
      <w:r>
        <w:rPr>
          <w:spacing w:val="-2"/>
        </w:rPr>
        <w:t>l</w:t>
      </w:r>
      <w:r>
        <w:t xml:space="preserve">e </w:t>
      </w:r>
      <w:r>
        <w:rPr>
          <w:spacing w:val="-26"/>
        </w:rPr>
        <w:t xml:space="preserve"> </w:t>
      </w:r>
      <w:r>
        <w:t xml:space="preserve">de </w:t>
      </w:r>
      <w:r>
        <w:rPr>
          <w:spacing w:val="-26"/>
        </w:rPr>
        <w:t xml:space="preserve"> </w:t>
      </w:r>
      <w:r>
        <w:t>a</w:t>
      </w:r>
      <w:r>
        <w:rPr>
          <w:spacing w:val="1"/>
        </w:rPr>
        <w:t>c</w:t>
      </w:r>
      <w:r>
        <w:rPr>
          <w:spacing w:val="-5"/>
        </w:rPr>
        <w:t>c</w:t>
      </w:r>
      <w:r>
        <w:t>es</w:t>
      </w:r>
      <w:r>
        <w:rPr>
          <w:spacing w:val="27"/>
        </w:rPr>
        <w:t xml:space="preserve"> </w:t>
      </w:r>
      <w:r>
        <w:rPr>
          <w:spacing w:val="1"/>
        </w:rPr>
        <w:t>î</w:t>
      </w:r>
      <w:r>
        <w:t xml:space="preserve">n </w:t>
      </w:r>
      <w:r>
        <w:rPr>
          <w:spacing w:val="-26"/>
        </w:rPr>
        <w:t xml:space="preserve"> </w:t>
      </w:r>
      <w:r>
        <w:t>san</w:t>
      </w:r>
      <w:r>
        <w:rPr>
          <w:spacing w:val="-4"/>
        </w:rPr>
        <w:t>t</w:t>
      </w:r>
      <w:r>
        <w:rPr>
          <w:spacing w:val="1"/>
        </w:rPr>
        <w:t>i</w:t>
      </w:r>
      <w:r>
        <w:rPr>
          <w:spacing w:val="-5"/>
        </w:rPr>
        <w:t>e</w:t>
      </w:r>
      <w:r>
        <w:t xml:space="preserve">r, </w:t>
      </w:r>
      <w:r>
        <w:rPr>
          <w:spacing w:val="-24"/>
        </w:rPr>
        <w:t xml:space="preserve"> </w:t>
      </w:r>
      <w:r>
        <w:rPr>
          <w:spacing w:val="-2"/>
        </w:rPr>
        <w:t>ari</w:t>
      </w:r>
      <w:r>
        <w:t xml:space="preserve">a </w:t>
      </w:r>
      <w:r>
        <w:rPr>
          <w:spacing w:val="-24"/>
        </w:rPr>
        <w:t xml:space="preserve"> </w:t>
      </w:r>
      <w:r>
        <w:rPr>
          <w:spacing w:val="-2"/>
        </w:rPr>
        <w:t>s</w:t>
      </w:r>
      <w:r>
        <w:rPr>
          <w:spacing w:val="-5"/>
        </w:rPr>
        <w:t>an</w:t>
      </w:r>
      <w:r>
        <w:rPr>
          <w:spacing w:val="-4"/>
        </w:rPr>
        <w:t>t</w:t>
      </w:r>
      <w:r>
        <w:rPr>
          <w:spacing w:val="-2"/>
        </w:rPr>
        <w:t>ie</w:t>
      </w:r>
      <w:r>
        <w:rPr>
          <w:spacing w:val="-4"/>
        </w:rPr>
        <w:t>r</w:t>
      </w:r>
      <w:r>
        <w:rPr>
          <w:spacing w:val="-5"/>
        </w:rPr>
        <w:t>u</w:t>
      </w:r>
      <w:r>
        <w:rPr>
          <w:spacing w:val="-2"/>
        </w:rPr>
        <w:t>l</w:t>
      </w:r>
      <w:r>
        <w:rPr>
          <w:spacing w:val="-8"/>
        </w:rPr>
        <w:t>u</w:t>
      </w:r>
      <w:r>
        <w:t xml:space="preserve">i </w:t>
      </w:r>
      <w:r>
        <w:lastRenderedPageBreak/>
        <w:t xml:space="preserve">unde </w:t>
      </w:r>
      <w:r>
        <w:rPr>
          <w:spacing w:val="-2"/>
        </w:rPr>
        <w:t>s</w:t>
      </w:r>
      <w:r>
        <w:t>e</w:t>
      </w:r>
      <w:r>
        <w:rPr>
          <w:spacing w:val="-2"/>
        </w:rPr>
        <w:t xml:space="preserve"> </w:t>
      </w:r>
      <w:r>
        <w:t>de</w:t>
      </w:r>
      <w:r>
        <w:rPr>
          <w:spacing w:val="-2"/>
        </w:rPr>
        <w:t>s</w:t>
      </w:r>
      <w:r>
        <w:rPr>
          <w:spacing w:val="-3"/>
        </w:rPr>
        <w:t>c</w:t>
      </w:r>
      <w:r>
        <w:t>a</w:t>
      </w:r>
      <w:r>
        <w:rPr>
          <w:spacing w:val="-2"/>
        </w:rPr>
        <w:t>rc</w:t>
      </w:r>
      <w:r>
        <w:t xml:space="preserve">ă </w:t>
      </w:r>
      <w:r>
        <w:rPr>
          <w:spacing w:val="-9"/>
        </w:rPr>
        <w:t>m</w:t>
      </w:r>
      <w:r>
        <w:t>a</w:t>
      </w:r>
      <w:r>
        <w:rPr>
          <w:spacing w:val="1"/>
        </w:rPr>
        <w:t>t</w:t>
      </w:r>
      <w:r>
        <w:rPr>
          <w:spacing w:val="-2"/>
        </w:rPr>
        <w:t>e</w:t>
      </w:r>
      <w:r>
        <w:t>r</w:t>
      </w:r>
      <w:r>
        <w:rPr>
          <w:spacing w:val="1"/>
        </w:rPr>
        <w:t>i</w:t>
      </w:r>
      <w:r>
        <w:rPr>
          <w:spacing w:val="-2"/>
        </w:rPr>
        <w:t>a</w:t>
      </w:r>
      <w:r>
        <w:rPr>
          <w:spacing w:val="1"/>
        </w:rPr>
        <w:t>l</w:t>
      </w:r>
      <w:r>
        <w:rPr>
          <w:spacing w:val="-5"/>
        </w:rPr>
        <w:t>e</w:t>
      </w:r>
      <w:r>
        <w:rPr>
          <w:spacing w:val="-4"/>
        </w:rPr>
        <w:t>l</w:t>
      </w:r>
      <w:r>
        <w:t>e de c</w:t>
      </w:r>
      <w:r>
        <w:rPr>
          <w:spacing w:val="-3"/>
        </w:rPr>
        <w:t>on</w:t>
      </w:r>
      <w:r>
        <w:rPr>
          <w:spacing w:val="-2"/>
        </w:rPr>
        <w:t>s</w:t>
      </w:r>
      <w:r>
        <w:rPr>
          <w:spacing w:val="1"/>
        </w:rPr>
        <w:t>t</w:t>
      </w:r>
      <w:r>
        <w:t>ru</w:t>
      </w:r>
      <w:r>
        <w:rPr>
          <w:spacing w:val="-2"/>
        </w:rPr>
        <w:t>c</w:t>
      </w:r>
      <w:r>
        <w:rPr>
          <w:spacing w:val="-1"/>
          <w:w w:val="32"/>
        </w:rPr>
        <w:t>ț</w:t>
      </w:r>
      <w:r>
        <w:rPr>
          <w:spacing w:val="-4"/>
        </w:rPr>
        <w:t>i</w:t>
      </w:r>
      <w:r>
        <w:rPr>
          <w:spacing w:val="3"/>
        </w:rPr>
        <w:t>i</w:t>
      </w:r>
      <w:r>
        <w:rPr>
          <w:spacing w:val="-2"/>
        </w:rPr>
        <w:t>)</w:t>
      </w:r>
      <w:r>
        <w:t>;</w:t>
      </w:r>
    </w:p>
    <w:p w14:paraId="014E7215" w14:textId="77777777" w:rsidR="0024396F" w:rsidRDefault="0024396F" w:rsidP="00C52BD2">
      <w:pPr>
        <w:pStyle w:val="BodyText"/>
        <w:spacing w:before="4" w:line="276" w:lineRule="auto"/>
        <w:ind w:right="207"/>
        <w:jc w:val="both"/>
      </w:pPr>
      <w:r>
        <w:t>La centralele termice murale din fiecare apartament se vor asigura cosuri pt dispersia poluantilor in atmosfera.</w:t>
      </w:r>
    </w:p>
    <w:p w14:paraId="014E7216" w14:textId="77777777" w:rsidR="0024396F" w:rsidRDefault="0024396F" w:rsidP="00C52BD2">
      <w:pPr>
        <w:pStyle w:val="BodyText"/>
        <w:spacing w:before="11"/>
        <w:ind w:left="0"/>
        <w:jc w:val="both"/>
        <w:rPr>
          <w:sz w:val="25"/>
        </w:rPr>
      </w:pPr>
    </w:p>
    <w:p w14:paraId="014E7217" w14:textId="77777777" w:rsidR="0024396F" w:rsidRDefault="0024396F" w:rsidP="00C52BD2">
      <w:pPr>
        <w:pStyle w:val="Heading1"/>
        <w:numPr>
          <w:ilvl w:val="0"/>
          <w:numId w:val="21"/>
        </w:numPr>
        <w:tabs>
          <w:tab w:val="left" w:pos="771"/>
        </w:tabs>
        <w:ind w:hanging="133"/>
        <w:jc w:val="both"/>
      </w:pPr>
      <w:r>
        <w:t>instalaţiile pentru reţinerea şi dispersia poluanţilor în</w:t>
      </w:r>
      <w:r>
        <w:rPr>
          <w:spacing w:val="-15"/>
        </w:rPr>
        <w:t xml:space="preserve"> </w:t>
      </w:r>
      <w:r>
        <w:t>atmosferă;</w:t>
      </w:r>
    </w:p>
    <w:p w14:paraId="014E7218" w14:textId="77777777" w:rsidR="0024396F" w:rsidRDefault="0024396F" w:rsidP="00C52BD2">
      <w:pPr>
        <w:pStyle w:val="BodyText"/>
        <w:spacing w:before="30"/>
        <w:ind w:right="208" w:firstLine="705"/>
        <w:jc w:val="both"/>
      </w:pPr>
      <w:r>
        <w:t>In perioada de implementare a proiectului se vor folosi cantitati necesare de apa pentru stropirea prafului rezultat din construire si a drumurilor din interiorul santierului. Alimentarea de santier cu apa se face cu rezervoare mobile ale antreprenorului lucrarilor de</w:t>
      </w:r>
      <w:r>
        <w:rPr>
          <w:spacing w:val="-9"/>
        </w:rPr>
        <w:t xml:space="preserve"> </w:t>
      </w:r>
      <w:r>
        <w:t>construire.</w:t>
      </w:r>
    </w:p>
    <w:p w14:paraId="014E7219" w14:textId="77777777" w:rsidR="0024396F" w:rsidRDefault="0024396F" w:rsidP="00C52BD2">
      <w:pPr>
        <w:pStyle w:val="BodyText"/>
        <w:spacing w:before="10"/>
        <w:ind w:left="0"/>
        <w:jc w:val="both"/>
        <w:rPr>
          <w:sz w:val="25"/>
        </w:rPr>
      </w:pPr>
    </w:p>
    <w:p w14:paraId="014E721A" w14:textId="77777777" w:rsidR="0024396F" w:rsidRDefault="0024396F" w:rsidP="00C52BD2">
      <w:pPr>
        <w:pStyle w:val="Heading1"/>
        <w:numPr>
          <w:ilvl w:val="0"/>
          <w:numId w:val="23"/>
        </w:numPr>
        <w:tabs>
          <w:tab w:val="left" w:pos="814"/>
        </w:tabs>
        <w:ind w:left="813" w:hanging="176"/>
        <w:jc w:val="both"/>
      </w:pPr>
      <w:r>
        <w:t>protecţia împotriva zgomotului şi</w:t>
      </w:r>
      <w:r>
        <w:rPr>
          <w:spacing w:val="-2"/>
        </w:rPr>
        <w:t xml:space="preserve"> </w:t>
      </w:r>
      <w:r>
        <w:t>vibraţiilor:</w:t>
      </w:r>
    </w:p>
    <w:p w14:paraId="014E721B" w14:textId="77777777" w:rsidR="0024396F" w:rsidRDefault="0024396F" w:rsidP="00C52BD2">
      <w:pPr>
        <w:pStyle w:val="ListParagraph"/>
        <w:numPr>
          <w:ilvl w:val="0"/>
          <w:numId w:val="21"/>
        </w:numPr>
        <w:tabs>
          <w:tab w:val="left" w:pos="771"/>
        </w:tabs>
        <w:spacing w:before="42"/>
        <w:ind w:hanging="133"/>
        <w:jc w:val="both"/>
        <w:rPr>
          <w:b/>
        </w:rPr>
      </w:pPr>
      <w:r>
        <w:rPr>
          <w:b/>
        </w:rPr>
        <w:t>sursele de zgomot şi de</w:t>
      </w:r>
      <w:r>
        <w:rPr>
          <w:b/>
          <w:spacing w:val="-3"/>
        </w:rPr>
        <w:t xml:space="preserve"> </w:t>
      </w:r>
      <w:r>
        <w:rPr>
          <w:b/>
        </w:rPr>
        <w:t>vibraţii;</w:t>
      </w:r>
    </w:p>
    <w:p w14:paraId="014E721C" w14:textId="77777777" w:rsidR="0024396F" w:rsidRDefault="0024396F" w:rsidP="00C52BD2">
      <w:pPr>
        <w:pStyle w:val="BodyText"/>
        <w:spacing w:before="26" w:line="276" w:lineRule="auto"/>
        <w:ind w:right="191" w:firstLine="705"/>
        <w:jc w:val="both"/>
      </w:pPr>
      <w:r>
        <w:t xml:space="preserve">Procesele tehnologice de execuție a obiectivului implică folosirea unor grupuri de utilaje cu </w:t>
      </w:r>
      <w:r>
        <w:rPr>
          <w:spacing w:val="-7"/>
        </w:rPr>
        <w:t xml:space="preserve">funcții </w:t>
      </w:r>
      <w:r>
        <w:t>adec</w:t>
      </w:r>
      <w:r>
        <w:rPr>
          <w:spacing w:val="-5"/>
        </w:rPr>
        <w:t>v</w:t>
      </w:r>
      <w:r>
        <w:t>a</w:t>
      </w:r>
      <w:r>
        <w:rPr>
          <w:spacing w:val="1"/>
        </w:rPr>
        <w:t>t</w:t>
      </w:r>
      <w:r>
        <w:t xml:space="preserve">e. </w:t>
      </w:r>
      <w:r>
        <w:rPr>
          <w:spacing w:val="-9"/>
        </w:rPr>
        <w:t xml:space="preserve"> </w:t>
      </w:r>
      <w:r>
        <w:rPr>
          <w:spacing w:val="-1"/>
        </w:rPr>
        <w:t>F</w:t>
      </w:r>
      <w:r>
        <w:rPr>
          <w:spacing w:val="-2"/>
        </w:rPr>
        <w:t>i</w:t>
      </w:r>
      <w:r>
        <w:rPr>
          <w:spacing w:val="-3"/>
        </w:rPr>
        <w:t>e</w:t>
      </w:r>
      <w:r>
        <w:t>c</w:t>
      </w:r>
      <w:r>
        <w:rPr>
          <w:spacing w:val="-2"/>
        </w:rPr>
        <w:t>a</w:t>
      </w:r>
      <w:r>
        <w:t xml:space="preserve">re </w:t>
      </w:r>
      <w:r>
        <w:rPr>
          <w:spacing w:val="-9"/>
        </w:rPr>
        <w:t xml:space="preserve"> </w:t>
      </w:r>
      <w:r>
        <w:rPr>
          <w:spacing w:val="-3"/>
        </w:rPr>
        <w:t>u</w:t>
      </w:r>
      <w:r>
        <w:rPr>
          <w:spacing w:val="-4"/>
        </w:rPr>
        <w:t>t</w:t>
      </w:r>
      <w:r>
        <w:rPr>
          <w:spacing w:val="1"/>
        </w:rPr>
        <w:t>il</w:t>
      </w:r>
      <w:r>
        <w:rPr>
          <w:spacing w:val="-5"/>
        </w:rPr>
        <w:t>a</w:t>
      </w:r>
      <w:r>
        <w:t xml:space="preserve">j </w:t>
      </w:r>
      <w:r>
        <w:rPr>
          <w:spacing w:val="-6"/>
        </w:rPr>
        <w:t xml:space="preserve"> </w:t>
      </w:r>
      <w:r>
        <w:rPr>
          <w:spacing w:val="-2"/>
        </w:rPr>
        <w:t>î</w:t>
      </w:r>
      <w:r>
        <w:t xml:space="preserve">n </w:t>
      </w:r>
      <w:r>
        <w:rPr>
          <w:spacing w:val="-7"/>
        </w:rPr>
        <w:t xml:space="preserve"> </w:t>
      </w:r>
      <w:r>
        <w:rPr>
          <w:spacing w:val="1"/>
        </w:rPr>
        <w:t>l</w:t>
      </w:r>
      <w:r>
        <w:rPr>
          <w:spacing w:val="-3"/>
        </w:rPr>
        <w:t>u</w:t>
      </w:r>
      <w:r>
        <w:rPr>
          <w:spacing w:val="-2"/>
        </w:rPr>
        <w:t>c</w:t>
      </w:r>
      <w:r>
        <w:t xml:space="preserve">ru </w:t>
      </w:r>
      <w:r>
        <w:rPr>
          <w:spacing w:val="-9"/>
        </w:rPr>
        <w:t xml:space="preserve"> </w:t>
      </w:r>
      <w:r>
        <w:t>re</w:t>
      </w:r>
      <w:r>
        <w:rPr>
          <w:spacing w:val="-5"/>
        </w:rPr>
        <w:t>p</w:t>
      </w:r>
      <w:r>
        <w:t>re</w:t>
      </w:r>
      <w:r>
        <w:rPr>
          <w:spacing w:val="-5"/>
        </w:rPr>
        <w:t>z</w:t>
      </w:r>
      <w:r>
        <w:rPr>
          <w:spacing w:val="1"/>
        </w:rPr>
        <w:t>i</w:t>
      </w:r>
      <w:r>
        <w:t>n</w:t>
      </w:r>
      <w:r>
        <w:rPr>
          <w:spacing w:val="-4"/>
        </w:rPr>
        <w:t>t</w:t>
      </w:r>
      <w:r>
        <w:t xml:space="preserve">ă </w:t>
      </w:r>
      <w:r>
        <w:rPr>
          <w:spacing w:val="-7"/>
        </w:rPr>
        <w:t xml:space="preserve"> </w:t>
      </w:r>
      <w:r>
        <w:t xml:space="preserve">o </w:t>
      </w:r>
      <w:r>
        <w:rPr>
          <w:spacing w:val="-10"/>
        </w:rPr>
        <w:t xml:space="preserve"> </w:t>
      </w:r>
      <w:r>
        <w:t>s</w:t>
      </w:r>
      <w:r>
        <w:rPr>
          <w:spacing w:val="-3"/>
        </w:rPr>
        <w:t>u</w:t>
      </w:r>
      <w:r>
        <w:rPr>
          <w:spacing w:val="-2"/>
        </w:rPr>
        <w:t>rs</w:t>
      </w:r>
      <w:r>
        <w:t xml:space="preserve">ă </w:t>
      </w:r>
      <w:r>
        <w:rPr>
          <w:spacing w:val="-9"/>
        </w:rPr>
        <w:t xml:space="preserve"> </w:t>
      </w:r>
      <w:r>
        <w:t xml:space="preserve">de </w:t>
      </w:r>
      <w:r>
        <w:rPr>
          <w:spacing w:val="-7"/>
        </w:rPr>
        <w:t xml:space="preserve"> </w:t>
      </w:r>
      <w:r>
        <w:rPr>
          <w:spacing w:val="-5"/>
        </w:rPr>
        <w:t>zg</w:t>
      </w:r>
      <w:r>
        <w:rPr>
          <w:spacing w:val="4"/>
        </w:rPr>
        <w:t>o</w:t>
      </w:r>
      <w:r>
        <w:rPr>
          <w:spacing w:val="-7"/>
        </w:rPr>
        <w:t>m</w:t>
      </w:r>
      <w:r>
        <w:t xml:space="preserve">ot. </w:t>
      </w:r>
      <w:r>
        <w:rPr>
          <w:spacing w:val="-7"/>
        </w:rPr>
        <w:t xml:space="preserve"> </w:t>
      </w:r>
      <w:r>
        <w:rPr>
          <w:spacing w:val="1"/>
        </w:rPr>
        <w:t>T</w:t>
      </w:r>
      <w:r>
        <w:rPr>
          <w:spacing w:val="-3"/>
        </w:rPr>
        <w:t>o</w:t>
      </w:r>
      <w:r>
        <w:t>a</w:t>
      </w:r>
      <w:r>
        <w:rPr>
          <w:spacing w:val="-2"/>
        </w:rPr>
        <w:t>t</w:t>
      </w:r>
      <w:r>
        <w:t xml:space="preserve">e </w:t>
      </w:r>
      <w:r>
        <w:rPr>
          <w:spacing w:val="-9"/>
        </w:rPr>
        <w:t xml:space="preserve"> </w:t>
      </w:r>
      <w:r>
        <w:rPr>
          <w:spacing w:val="1"/>
        </w:rPr>
        <w:t>i</w:t>
      </w:r>
      <w:r>
        <w:rPr>
          <w:spacing w:val="-3"/>
        </w:rPr>
        <w:t>n</w:t>
      </w:r>
      <w:r>
        <w:rPr>
          <w:spacing w:val="-2"/>
        </w:rPr>
        <w:t>st</w:t>
      </w:r>
      <w:r>
        <w:rPr>
          <w:spacing w:val="1"/>
        </w:rPr>
        <w:t>al</w:t>
      </w:r>
      <w:r>
        <w:rPr>
          <w:spacing w:val="-2"/>
        </w:rPr>
        <w:t>a</w:t>
      </w:r>
      <w:r>
        <w:rPr>
          <w:spacing w:val="-1"/>
          <w:w w:val="32"/>
        </w:rPr>
        <w:t>ț</w:t>
      </w:r>
      <w:r>
        <w:rPr>
          <w:spacing w:val="-2"/>
        </w:rPr>
        <w:t>i</w:t>
      </w:r>
      <w:r>
        <w:t>i</w:t>
      </w:r>
      <w:r>
        <w:rPr>
          <w:spacing w:val="-2"/>
        </w:rPr>
        <w:t>l</w:t>
      </w:r>
      <w:r>
        <w:t xml:space="preserve">e </w:t>
      </w:r>
      <w:r>
        <w:rPr>
          <w:spacing w:val="-9"/>
        </w:rPr>
        <w:t xml:space="preserve"> </w:t>
      </w:r>
      <w:r>
        <w:rPr>
          <w:spacing w:val="-4"/>
          <w:w w:val="48"/>
        </w:rPr>
        <w:t>ș</w:t>
      </w:r>
      <w:r>
        <w:t xml:space="preserve">i </w:t>
      </w:r>
      <w:r>
        <w:rPr>
          <w:spacing w:val="-6"/>
        </w:rPr>
        <w:t xml:space="preserve"> </w:t>
      </w:r>
      <w:r>
        <w:t>u</w:t>
      </w:r>
      <w:r>
        <w:rPr>
          <w:spacing w:val="-2"/>
        </w:rPr>
        <w:t>ti</w:t>
      </w:r>
      <w:r>
        <w:rPr>
          <w:spacing w:val="1"/>
        </w:rPr>
        <w:t>l</w:t>
      </w:r>
      <w:r>
        <w:rPr>
          <w:spacing w:val="-5"/>
        </w:rPr>
        <w:t>a</w:t>
      </w:r>
      <w:r>
        <w:rPr>
          <w:spacing w:val="3"/>
        </w:rPr>
        <w:t>j</w:t>
      </w:r>
      <w:r>
        <w:rPr>
          <w:spacing w:val="-2"/>
        </w:rPr>
        <w:t>el</w:t>
      </w:r>
      <w:r>
        <w:t xml:space="preserve">e </w:t>
      </w:r>
      <w:r>
        <w:rPr>
          <w:spacing w:val="-7"/>
        </w:rPr>
        <w:t xml:space="preserve"> </w:t>
      </w:r>
      <w:r>
        <w:rPr>
          <w:spacing w:val="-2"/>
        </w:rPr>
        <w:t>f</w:t>
      </w:r>
      <w:r>
        <w:rPr>
          <w:spacing w:val="-3"/>
        </w:rPr>
        <w:t>o</w:t>
      </w:r>
      <w:r>
        <w:rPr>
          <w:spacing w:val="1"/>
        </w:rPr>
        <w:t>l</w:t>
      </w:r>
      <w:r>
        <w:rPr>
          <w:spacing w:val="-3"/>
        </w:rPr>
        <w:t>o</w:t>
      </w:r>
      <w:r>
        <w:rPr>
          <w:spacing w:val="-2"/>
        </w:rPr>
        <w:t>sit</w:t>
      </w:r>
      <w:r>
        <w:t xml:space="preserve">e </w:t>
      </w:r>
      <w:r>
        <w:rPr>
          <w:spacing w:val="-7"/>
        </w:rPr>
        <w:t xml:space="preserve"> </w:t>
      </w:r>
      <w:r>
        <w:rPr>
          <w:spacing w:val="-5"/>
        </w:rPr>
        <w:t>s</w:t>
      </w:r>
      <w:r>
        <w:rPr>
          <w:spacing w:val="-3"/>
        </w:rPr>
        <w:t>u</w:t>
      </w:r>
      <w:r>
        <w:rPr>
          <w:spacing w:val="-5"/>
        </w:rPr>
        <w:t>n</w:t>
      </w:r>
      <w:r>
        <w:t>t omologate conform normelor în vigoare, asigurând în acest fel încadrarea în normele europene privind zgomotul.</w:t>
      </w:r>
    </w:p>
    <w:p w14:paraId="014E721D" w14:textId="77777777" w:rsidR="0024396F" w:rsidRDefault="0024396F" w:rsidP="00C52BD2">
      <w:pPr>
        <w:pStyle w:val="BodyText"/>
        <w:spacing w:before="1" w:line="278" w:lineRule="auto"/>
        <w:ind w:right="197" w:firstLine="705"/>
        <w:jc w:val="both"/>
      </w:pPr>
      <w:r>
        <w:t>P</w:t>
      </w:r>
      <w:r>
        <w:rPr>
          <w:spacing w:val="-3"/>
        </w:rPr>
        <w:t>e</w:t>
      </w:r>
      <w:r>
        <w:t>n</w:t>
      </w:r>
      <w:r>
        <w:rPr>
          <w:spacing w:val="-2"/>
        </w:rPr>
        <w:t>tr</w:t>
      </w:r>
      <w:r>
        <w:t xml:space="preserve">u </w:t>
      </w:r>
      <w:r>
        <w:rPr>
          <w:spacing w:val="-7"/>
        </w:rPr>
        <w:t xml:space="preserve"> </w:t>
      </w:r>
      <w:r>
        <w:t xml:space="preserve">o </w:t>
      </w:r>
      <w:r>
        <w:rPr>
          <w:spacing w:val="-10"/>
        </w:rPr>
        <w:t xml:space="preserve"> </w:t>
      </w:r>
      <w:r>
        <w:t>p</w:t>
      </w:r>
      <w:r>
        <w:rPr>
          <w:spacing w:val="-4"/>
        </w:rPr>
        <w:t>r</w:t>
      </w:r>
      <w:r>
        <w:t>e</w:t>
      </w:r>
      <w:r>
        <w:rPr>
          <w:spacing w:val="-5"/>
        </w:rPr>
        <w:t>z</w:t>
      </w:r>
      <w:r>
        <w:t>en</w:t>
      </w:r>
      <w:r>
        <w:rPr>
          <w:spacing w:val="1"/>
        </w:rPr>
        <w:t>t</w:t>
      </w:r>
      <w:r>
        <w:rPr>
          <w:spacing w:val="-2"/>
        </w:rPr>
        <w:t>a</w:t>
      </w:r>
      <w:r>
        <w:t xml:space="preserve">re </w:t>
      </w:r>
      <w:r>
        <w:rPr>
          <w:spacing w:val="-9"/>
        </w:rPr>
        <w:t xml:space="preserve"> </w:t>
      </w:r>
      <w:r>
        <w:rPr>
          <w:spacing w:val="-2"/>
        </w:rPr>
        <w:t>c</w:t>
      </w:r>
      <w:r>
        <w:rPr>
          <w:spacing w:val="-3"/>
        </w:rPr>
        <w:t>o</w:t>
      </w:r>
      <w:r>
        <w:t>r</w:t>
      </w:r>
      <w:r>
        <w:rPr>
          <w:spacing w:val="-2"/>
        </w:rPr>
        <w:t>ec</w:t>
      </w:r>
      <w:r>
        <w:rPr>
          <w:spacing w:val="-4"/>
        </w:rPr>
        <w:t>t</w:t>
      </w:r>
      <w:r>
        <w:t xml:space="preserve">ă </w:t>
      </w:r>
      <w:r>
        <w:rPr>
          <w:spacing w:val="-7"/>
        </w:rPr>
        <w:t xml:space="preserve"> </w:t>
      </w:r>
      <w:r>
        <w:t xml:space="preserve">a </w:t>
      </w:r>
      <w:r>
        <w:rPr>
          <w:spacing w:val="-9"/>
        </w:rPr>
        <w:t xml:space="preserve"> </w:t>
      </w:r>
      <w:r>
        <w:t>d</w:t>
      </w:r>
      <w:r>
        <w:rPr>
          <w:spacing w:val="-4"/>
        </w:rPr>
        <w:t>i</w:t>
      </w:r>
      <w:r>
        <w:t>f</w:t>
      </w:r>
      <w:r>
        <w:rPr>
          <w:spacing w:val="-2"/>
        </w:rPr>
        <w:t>erit</w:t>
      </w:r>
      <w:r>
        <w:t>e</w:t>
      </w:r>
      <w:r>
        <w:rPr>
          <w:spacing w:val="-2"/>
        </w:rPr>
        <w:t>l</w:t>
      </w:r>
      <w:r>
        <w:rPr>
          <w:spacing w:val="-3"/>
        </w:rPr>
        <w:t>o</w:t>
      </w:r>
      <w:r>
        <w:t xml:space="preserve">r </w:t>
      </w:r>
      <w:r>
        <w:rPr>
          <w:spacing w:val="-8"/>
        </w:rPr>
        <w:t xml:space="preserve"> </w:t>
      </w:r>
      <w:r>
        <w:rPr>
          <w:spacing w:val="-2"/>
        </w:rPr>
        <w:t>a</w:t>
      </w:r>
      <w:r>
        <w:t>s</w:t>
      </w:r>
      <w:r>
        <w:rPr>
          <w:spacing w:val="-3"/>
        </w:rPr>
        <w:t>p</w:t>
      </w:r>
      <w:r>
        <w:t>e</w:t>
      </w:r>
      <w:r>
        <w:rPr>
          <w:spacing w:val="-2"/>
        </w:rPr>
        <w:t>ct</w:t>
      </w:r>
      <w:r>
        <w:t xml:space="preserve">e </w:t>
      </w:r>
      <w:r>
        <w:rPr>
          <w:spacing w:val="-9"/>
        </w:rPr>
        <w:t xml:space="preserve"> </w:t>
      </w:r>
      <w:r>
        <w:rPr>
          <w:spacing w:val="1"/>
        </w:rPr>
        <w:t>l</w:t>
      </w:r>
      <w:r>
        <w:t>e</w:t>
      </w:r>
      <w:r>
        <w:rPr>
          <w:spacing w:val="-5"/>
        </w:rPr>
        <w:t>g</w:t>
      </w:r>
      <w:r>
        <w:t>a</w:t>
      </w:r>
      <w:r>
        <w:rPr>
          <w:spacing w:val="1"/>
        </w:rPr>
        <w:t>t</w:t>
      </w:r>
      <w:r>
        <w:t xml:space="preserve">e </w:t>
      </w:r>
      <w:r>
        <w:rPr>
          <w:spacing w:val="-9"/>
        </w:rPr>
        <w:t xml:space="preserve"> </w:t>
      </w:r>
      <w:r>
        <w:rPr>
          <w:spacing w:val="-3"/>
        </w:rPr>
        <w:t>d</w:t>
      </w:r>
      <w:r>
        <w:t xml:space="preserve">e </w:t>
      </w:r>
      <w:r>
        <w:rPr>
          <w:spacing w:val="-9"/>
        </w:rPr>
        <w:t xml:space="preserve"> </w:t>
      </w:r>
      <w:r>
        <w:rPr>
          <w:spacing w:val="-5"/>
        </w:rPr>
        <w:t>zg</w:t>
      </w:r>
      <w:r>
        <w:rPr>
          <w:spacing w:val="4"/>
        </w:rPr>
        <w:t>o</w:t>
      </w:r>
      <w:r>
        <w:rPr>
          <w:spacing w:val="-9"/>
        </w:rPr>
        <w:t>m</w:t>
      </w:r>
      <w:r>
        <w:t xml:space="preserve">otul </w:t>
      </w:r>
      <w:r>
        <w:rPr>
          <w:spacing w:val="-8"/>
        </w:rPr>
        <w:t xml:space="preserve"> </w:t>
      </w:r>
      <w:r>
        <w:t>prod</w:t>
      </w:r>
      <w:r>
        <w:rPr>
          <w:spacing w:val="-3"/>
        </w:rPr>
        <w:t>u</w:t>
      </w:r>
      <w:r>
        <w:t xml:space="preserve">s </w:t>
      </w:r>
      <w:r>
        <w:rPr>
          <w:spacing w:val="-9"/>
        </w:rPr>
        <w:t xml:space="preserve"> </w:t>
      </w:r>
      <w:r>
        <w:rPr>
          <w:spacing w:val="-5"/>
        </w:rPr>
        <w:t>d</w:t>
      </w:r>
      <w:r>
        <w:t xml:space="preserve">e </w:t>
      </w:r>
      <w:r>
        <w:rPr>
          <w:spacing w:val="-7"/>
        </w:rPr>
        <w:t xml:space="preserve"> </w:t>
      </w:r>
      <w:r>
        <w:rPr>
          <w:spacing w:val="-3"/>
        </w:rPr>
        <w:t>d</w:t>
      </w:r>
      <w:r>
        <w:rPr>
          <w:spacing w:val="1"/>
        </w:rPr>
        <w:t>i</w:t>
      </w:r>
      <w:r>
        <w:rPr>
          <w:spacing w:val="-2"/>
        </w:rPr>
        <w:t>f</w:t>
      </w:r>
      <w:r>
        <w:t>e</w:t>
      </w:r>
      <w:r>
        <w:rPr>
          <w:spacing w:val="-4"/>
        </w:rPr>
        <w:t>r</w:t>
      </w:r>
      <w:r>
        <w:rPr>
          <w:spacing w:val="1"/>
        </w:rPr>
        <w:t>i</w:t>
      </w:r>
      <w:r>
        <w:rPr>
          <w:spacing w:val="-4"/>
        </w:rPr>
        <w:t>t</w:t>
      </w:r>
      <w:r>
        <w:t xml:space="preserve">e </w:t>
      </w:r>
      <w:r>
        <w:rPr>
          <w:spacing w:val="-9"/>
        </w:rPr>
        <w:t xml:space="preserve"> </w:t>
      </w:r>
      <w:r>
        <w:rPr>
          <w:spacing w:val="1"/>
        </w:rPr>
        <w:t>i</w:t>
      </w:r>
      <w:r>
        <w:rPr>
          <w:spacing w:val="-5"/>
        </w:rPr>
        <w:t>n</w:t>
      </w:r>
      <w:r>
        <w:t>s</w:t>
      </w:r>
      <w:r>
        <w:rPr>
          <w:spacing w:val="1"/>
        </w:rPr>
        <w:t>t</w:t>
      </w:r>
      <w:r>
        <w:rPr>
          <w:spacing w:val="-4"/>
        </w:rPr>
        <w:t>a</w:t>
      </w:r>
      <w:r>
        <w:rPr>
          <w:spacing w:val="1"/>
        </w:rPr>
        <w:t>l</w:t>
      </w:r>
      <w:r>
        <w:rPr>
          <w:spacing w:val="-2"/>
        </w:rPr>
        <w:t>a</w:t>
      </w:r>
      <w:r>
        <w:rPr>
          <w:spacing w:val="-1"/>
          <w:w w:val="32"/>
        </w:rPr>
        <w:t>ț</w:t>
      </w:r>
      <w:r>
        <w:rPr>
          <w:spacing w:val="-2"/>
        </w:rPr>
        <w:t>i</w:t>
      </w:r>
      <w:r>
        <w:t>i, trebuie avute în vedere trei niveluri de</w:t>
      </w:r>
      <w:r>
        <w:rPr>
          <w:spacing w:val="-13"/>
        </w:rPr>
        <w:t xml:space="preserve"> </w:t>
      </w:r>
      <w:r>
        <w:t>observare:</w:t>
      </w:r>
    </w:p>
    <w:p w14:paraId="014E721E" w14:textId="77777777" w:rsidR="0024396F" w:rsidRDefault="0024396F" w:rsidP="00C52BD2">
      <w:pPr>
        <w:pStyle w:val="ListParagraph"/>
        <w:numPr>
          <w:ilvl w:val="1"/>
          <w:numId w:val="21"/>
        </w:numPr>
        <w:tabs>
          <w:tab w:val="left" w:pos="1348"/>
          <w:tab w:val="left" w:pos="1349"/>
        </w:tabs>
        <w:spacing w:line="252" w:lineRule="exact"/>
        <w:jc w:val="both"/>
      </w:pPr>
      <w:r>
        <w:t>Zgomot de sursă;</w:t>
      </w:r>
    </w:p>
    <w:p w14:paraId="014E721F" w14:textId="77777777" w:rsidR="0024396F" w:rsidRDefault="0024396F" w:rsidP="00C52BD2">
      <w:pPr>
        <w:pStyle w:val="ListParagraph"/>
        <w:numPr>
          <w:ilvl w:val="1"/>
          <w:numId w:val="21"/>
        </w:numPr>
        <w:tabs>
          <w:tab w:val="left" w:pos="1348"/>
          <w:tab w:val="left" w:pos="1349"/>
        </w:tabs>
        <w:spacing w:before="35"/>
        <w:jc w:val="both"/>
      </w:pPr>
      <w:r>
        <w:t>Zgomot de câmp apropiat;</w:t>
      </w:r>
    </w:p>
    <w:p w14:paraId="014E7220" w14:textId="77777777" w:rsidR="0024396F" w:rsidRDefault="0024396F" w:rsidP="00C52BD2">
      <w:pPr>
        <w:pStyle w:val="ListParagraph"/>
        <w:numPr>
          <w:ilvl w:val="1"/>
          <w:numId w:val="21"/>
        </w:numPr>
        <w:tabs>
          <w:tab w:val="left" w:pos="1348"/>
          <w:tab w:val="left" w:pos="1349"/>
        </w:tabs>
        <w:spacing w:before="37"/>
        <w:jc w:val="both"/>
      </w:pPr>
      <w:r>
        <w:t>Zgomot de câmp îndepărtat.</w:t>
      </w:r>
    </w:p>
    <w:p w14:paraId="014E7221" w14:textId="77777777" w:rsidR="0024396F" w:rsidRDefault="0024396F" w:rsidP="00C52BD2">
      <w:pPr>
        <w:pStyle w:val="BodyText"/>
        <w:spacing w:before="40" w:line="276" w:lineRule="auto"/>
        <w:ind w:right="207" w:firstLine="705"/>
        <w:jc w:val="both"/>
      </w:pPr>
      <w:r>
        <w:t>Fiecăruia din cele trei niveluri de observare îî corespund caracteristici proprii. Nivelul de zgomot produs de utilaje se încadrează între 30-60 dB și este de joasă frecvență, ceea ce nu crează un nivel de zgomot, ce să depășească limitele prevăzute prin STAS 10009/1988.</w:t>
      </w:r>
    </w:p>
    <w:p w14:paraId="014E7223" w14:textId="77777777" w:rsidR="0024396F" w:rsidRDefault="0024396F" w:rsidP="00C52BD2">
      <w:pPr>
        <w:pStyle w:val="BodyText"/>
        <w:spacing w:before="66" w:line="276" w:lineRule="auto"/>
        <w:ind w:right="142" w:firstLine="705"/>
        <w:jc w:val="both"/>
      </w:pPr>
      <w:r>
        <w:t>A doua sursă principală de zgomot și vibrații în șantier este reprezentată de circulația mijloacelor de transport. Pentru transportul materialelor (pământ, balast, prefabricate, beton, asfalt etc.) se folosesc basculante/autovehicule grele. Pentru evaluarea valorilor traficului de șantier, s-a apreciat capacitatea medie de transport a vehiculelor de 10 t.</w:t>
      </w:r>
    </w:p>
    <w:p w14:paraId="014E7224" w14:textId="77777777" w:rsidR="0024396F" w:rsidRDefault="0024396F" w:rsidP="00C52BD2">
      <w:pPr>
        <w:pStyle w:val="BodyText"/>
        <w:spacing w:before="3"/>
        <w:ind w:left="1360"/>
        <w:jc w:val="both"/>
      </w:pPr>
      <w:r>
        <w:t>În timpul exploatării nu au fost identificate surse de zgomot</w:t>
      </w:r>
    </w:p>
    <w:p w14:paraId="014E7225" w14:textId="77777777" w:rsidR="0024396F" w:rsidRDefault="0024396F" w:rsidP="00C52BD2">
      <w:pPr>
        <w:pStyle w:val="BodyText"/>
        <w:spacing w:before="4"/>
        <w:ind w:left="0"/>
        <w:jc w:val="both"/>
        <w:rPr>
          <w:sz w:val="29"/>
        </w:rPr>
      </w:pPr>
    </w:p>
    <w:p w14:paraId="014E7226" w14:textId="77777777" w:rsidR="0024396F" w:rsidRDefault="0024396F" w:rsidP="00C52BD2">
      <w:pPr>
        <w:pStyle w:val="Heading1"/>
        <w:numPr>
          <w:ilvl w:val="0"/>
          <w:numId w:val="21"/>
        </w:numPr>
        <w:tabs>
          <w:tab w:val="left" w:pos="771"/>
        </w:tabs>
        <w:ind w:hanging="133"/>
        <w:jc w:val="both"/>
      </w:pPr>
      <w:r>
        <w:t>amenajările şi dotările pentru protecţia împotriva zgomotului şi</w:t>
      </w:r>
      <w:r>
        <w:rPr>
          <w:spacing w:val="-7"/>
        </w:rPr>
        <w:t xml:space="preserve"> </w:t>
      </w:r>
      <w:r>
        <w:t>vibraţiilor;</w:t>
      </w:r>
    </w:p>
    <w:p w14:paraId="014E7227"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8" w14:textId="77777777" w:rsidR="0024396F" w:rsidRDefault="0024396F" w:rsidP="00C52BD2">
      <w:pPr>
        <w:pStyle w:val="BodyText"/>
        <w:spacing w:before="6"/>
        <w:ind w:left="0"/>
        <w:jc w:val="both"/>
        <w:rPr>
          <w:sz w:val="29"/>
        </w:rPr>
      </w:pPr>
    </w:p>
    <w:p w14:paraId="014E7229" w14:textId="77777777" w:rsidR="0024396F" w:rsidRDefault="0024396F" w:rsidP="00C52BD2">
      <w:pPr>
        <w:pStyle w:val="Heading1"/>
        <w:numPr>
          <w:ilvl w:val="0"/>
          <w:numId w:val="23"/>
        </w:numPr>
        <w:tabs>
          <w:tab w:val="left" w:pos="838"/>
        </w:tabs>
        <w:spacing w:before="1"/>
        <w:jc w:val="both"/>
      </w:pPr>
      <w:r>
        <w:t>protecţia împotriva</w:t>
      </w:r>
      <w:r>
        <w:rPr>
          <w:spacing w:val="-7"/>
        </w:rPr>
        <w:t xml:space="preserve"> </w:t>
      </w:r>
      <w:r>
        <w:t>radiaţiilor:</w:t>
      </w:r>
    </w:p>
    <w:p w14:paraId="014E722A" w14:textId="77777777" w:rsidR="0024396F" w:rsidRDefault="0024396F" w:rsidP="00C52BD2">
      <w:pPr>
        <w:spacing w:before="37"/>
        <w:ind w:left="640"/>
        <w:jc w:val="both"/>
        <w:rPr>
          <w:b/>
        </w:rPr>
      </w:pPr>
      <w:r>
        <w:rPr>
          <w:b/>
        </w:rPr>
        <w:t>- sursele de radiaţii;</w:t>
      </w:r>
    </w:p>
    <w:p w14:paraId="014E722B" w14:textId="77777777" w:rsidR="0024396F" w:rsidRDefault="0024396F" w:rsidP="00C52BD2">
      <w:pPr>
        <w:pStyle w:val="BodyText"/>
        <w:tabs>
          <w:tab w:val="left" w:pos="1348"/>
        </w:tabs>
        <w:spacing w:before="25"/>
        <w:jc w:val="both"/>
      </w:pPr>
      <w:r>
        <w:t>-</w:t>
      </w:r>
      <w:r>
        <w:tab/>
        <w:t>Nu sunt surse de</w:t>
      </w:r>
      <w:r>
        <w:rPr>
          <w:spacing w:val="-8"/>
        </w:rPr>
        <w:t xml:space="preserve"> </w:t>
      </w:r>
      <w:r>
        <w:t>radiatii</w:t>
      </w:r>
    </w:p>
    <w:p w14:paraId="014E722C" w14:textId="77777777" w:rsidR="0024396F" w:rsidRDefault="0024396F" w:rsidP="00C52BD2">
      <w:pPr>
        <w:pStyle w:val="BodyText"/>
        <w:spacing w:before="10"/>
        <w:ind w:left="0"/>
        <w:jc w:val="both"/>
        <w:rPr>
          <w:sz w:val="29"/>
        </w:rPr>
      </w:pPr>
    </w:p>
    <w:p w14:paraId="014E722D" w14:textId="77777777" w:rsidR="0024396F" w:rsidRDefault="0024396F" w:rsidP="00C52BD2">
      <w:pPr>
        <w:pStyle w:val="Heading1"/>
        <w:jc w:val="both"/>
      </w:pPr>
      <w:r>
        <w:t>- amenajările şi dotările pentru protecţia împotriva radiaţiilor;</w:t>
      </w:r>
    </w:p>
    <w:p w14:paraId="014E722E"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F" w14:textId="77777777" w:rsidR="0024396F" w:rsidRDefault="0024396F" w:rsidP="00C52BD2">
      <w:pPr>
        <w:pStyle w:val="BodyText"/>
        <w:spacing w:before="6"/>
        <w:ind w:left="0"/>
        <w:jc w:val="both"/>
        <w:rPr>
          <w:sz w:val="29"/>
        </w:rPr>
      </w:pPr>
    </w:p>
    <w:p w14:paraId="014E7230" w14:textId="77777777" w:rsidR="0024396F" w:rsidRDefault="0024396F" w:rsidP="00C52BD2">
      <w:pPr>
        <w:pStyle w:val="Heading1"/>
        <w:numPr>
          <w:ilvl w:val="0"/>
          <w:numId w:val="23"/>
        </w:numPr>
        <w:tabs>
          <w:tab w:val="left" w:pos="814"/>
        </w:tabs>
        <w:ind w:left="813" w:hanging="176"/>
        <w:jc w:val="both"/>
      </w:pPr>
      <w:r>
        <w:t>protecţia solului şi a</w:t>
      </w:r>
      <w:r>
        <w:rPr>
          <w:spacing w:val="2"/>
        </w:rPr>
        <w:t xml:space="preserve"> </w:t>
      </w:r>
      <w:r>
        <w:t>subsolului:</w:t>
      </w:r>
    </w:p>
    <w:p w14:paraId="014E7231" w14:textId="77777777" w:rsidR="0024396F" w:rsidRDefault="0024396F" w:rsidP="00C52BD2">
      <w:pPr>
        <w:pStyle w:val="ListParagraph"/>
        <w:numPr>
          <w:ilvl w:val="0"/>
          <w:numId w:val="20"/>
        </w:numPr>
        <w:tabs>
          <w:tab w:val="left" w:pos="771"/>
        </w:tabs>
        <w:spacing w:before="37"/>
        <w:ind w:hanging="133"/>
        <w:jc w:val="both"/>
        <w:rPr>
          <w:b/>
        </w:rPr>
      </w:pPr>
      <w:r>
        <w:rPr>
          <w:b/>
        </w:rPr>
        <w:t>sursele de poluanţi pentru sol, subsol, ape freatice şi de</w:t>
      </w:r>
      <w:r>
        <w:rPr>
          <w:b/>
          <w:spacing w:val="-20"/>
        </w:rPr>
        <w:t xml:space="preserve"> </w:t>
      </w:r>
      <w:r>
        <w:rPr>
          <w:b/>
        </w:rPr>
        <w:t>adâncime;</w:t>
      </w:r>
    </w:p>
    <w:p w14:paraId="014E7232" w14:textId="77777777" w:rsidR="0024396F" w:rsidRDefault="0024396F" w:rsidP="00C52BD2">
      <w:pPr>
        <w:pStyle w:val="BodyText"/>
        <w:spacing w:before="28"/>
        <w:ind w:left="1348"/>
        <w:jc w:val="both"/>
      </w:pPr>
      <w:r>
        <w:t>Nu sunt poluanți pentru sol și subsol.</w:t>
      </w:r>
    </w:p>
    <w:p w14:paraId="014E7233" w14:textId="77777777" w:rsidR="0024396F" w:rsidRDefault="0024396F" w:rsidP="00C52BD2">
      <w:pPr>
        <w:pStyle w:val="BodyText"/>
        <w:spacing w:before="38" w:line="276" w:lineRule="auto"/>
        <w:ind w:right="209" w:firstLine="705"/>
        <w:jc w:val="both"/>
      </w:pPr>
      <w:r>
        <w:t>La efectuarea săpăturilor se vor respecta prevederile din normativ C 169/88 pentru execuția lucrărilor de terasamente și din I 22 -</w:t>
      </w:r>
      <w:r>
        <w:rPr>
          <w:spacing w:val="-7"/>
        </w:rPr>
        <w:t xml:space="preserve"> </w:t>
      </w:r>
      <w:r>
        <w:t>99.</w:t>
      </w:r>
    </w:p>
    <w:p w14:paraId="014E7234" w14:textId="77777777" w:rsidR="0024396F" w:rsidRDefault="0024396F" w:rsidP="00C52BD2">
      <w:pPr>
        <w:pStyle w:val="BodyText"/>
        <w:spacing w:before="1" w:line="276" w:lineRule="auto"/>
        <w:ind w:right="201" w:firstLine="705"/>
        <w:jc w:val="both"/>
      </w:pPr>
      <w:r>
        <w:t xml:space="preserve">Săpătura se va începe numai după completa organizare a șantierului și aprovizionarea conductelor </w:t>
      </w:r>
      <w:r>
        <w:rPr>
          <w:spacing w:val="-12"/>
        </w:rPr>
        <w:t xml:space="preserve">șia </w:t>
      </w:r>
      <w:r>
        <w:t>c</w:t>
      </w:r>
      <w:r>
        <w:rPr>
          <w:spacing w:val="-2"/>
        </w:rPr>
        <w:t>e</w:t>
      </w:r>
      <w:r>
        <w:rPr>
          <w:spacing w:val="1"/>
        </w:rPr>
        <w:t>l</w:t>
      </w:r>
      <w:r>
        <w:t>o</w:t>
      </w:r>
      <w:r>
        <w:rPr>
          <w:spacing w:val="-4"/>
        </w:rPr>
        <w:t>r</w:t>
      </w:r>
      <w:r>
        <w:rPr>
          <w:spacing w:val="1"/>
        </w:rPr>
        <w:t>l</w:t>
      </w:r>
      <w:r>
        <w:rPr>
          <w:spacing w:val="-5"/>
        </w:rPr>
        <w:t>a</w:t>
      </w:r>
      <w:r>
        <w:t>l</w:t>
      </w:r>
      <w:r>
        <w:rPr>
          <w:spacing w:val="-2"/>
        </w:rPr>
        <w:t>t</w:t>
      </w:r>
      <w:r>
        <w:t xml:space="preserve">e </w:t>
      </w:r>
      <w:r>
        <w:rPr>
          <w:spacing w:val="-9"/>
        </w:rPr>
        <w:t>m</w:t>
      </w:r>
      <w:r>
        <w:t>a</w:t>
      </w:r>
      <w:r>
        <w:rPr>
          <w:spacing w:val="1"/>
        </w:rPr>
        <w:t>t</w:t>
      </w:r>
      <w:r>
        <w:rPr>
          <w:spacing w:val="-2"/>
        </w:rPr>
        <w:t>e</w:t>
      </w:r>
      <w:r>
        <w:t>r</w:t>
      </w:r>
      <w:r>
        <w:rPr>
          <w:spacing w:val="-2"/>
        </w:rPr>
        <w:t>i</w:t>
      </w:r>
      <w:r>
        <w:t>a</w:t>
      </w:r>
      <w:r>
        <w:rPr>
          <w:spacing w:val="1"/>
        </w:rPr>
        <w:t>l</w:t>
      </w:r>
      <w:r>
        <w:t>e n</w:t>
      </w:r>
      <w:r>
        <w:rPr>
          <w:spacing w:val="-2"/>
        </w:rPr>
        <w:t>ec</w:t>
      </w:r>
      <w:r>
        <w:rPr>
          <w:spacing w:val="1"/>
        </w:rPr>
        <w:t>e</w:t>
      </w:r>
      <w:r>
        <w:rPr>
          <w:spacing w:val="-2"/>
        </w:rPr>
        <w:t>s</w:t>
      </w:r>
      <w:r>
        <w:t>a</w:t>
      </w:r>
      <w:r>
        <w:rPr>
          <w:spacing w:val="-2"/>
        </w:rPr>
        <w:t>r</w:t>
      </w:r>
      <w:r>
        <w:t>e, as</w:t>
      </w:r>
      <w:r>
        <w:rPr>
          <w:spacing w:val="-4"/>
        </w:rPr>
        <w:t>t</w:t>
      </w:r>
      <w:r>
        <w:t>f</w:t>
      </w:r>
      <w:r>
        <w:rPr>
          <w:spacing w:val="-2"/>
        </w:rPr>
        <w:t>e</w:t>
      </w:r>
      <w:r>
        <w:t xml:space="preserve">l </w:t>
      </w:r>
      <w:r>
        <w:rPr>
          <w:spacing w:val="-2"/>
        </w:rPr>
        <w:t>c</w:t>
      </w:r>
      <w:r>
        <w:t xml:space="preserve">ă </w:t>
      </w:r>
      <w:r>
        <w:rPr>
          <w:spacing w:val="-1"/>
          <w:w w:val="67"/>
        </w:rPr>
        <w:t>ș</w:t>
      </w:r>
      <w:r>
        <w:rPr>
          <w:spacing w:val="-2"/>
          <w:w w:val="67"/>
        </w:rPr>
        <w:t>a</w:t>
      </w:r>
      <w:r>
        <w:rPr>
          <w:spacing w:val="-3"/>
        </w:rPr>
        <w:t>n</w:t>
      </w:r>
      <w:r>
        <w:rPr>
          <w:spacing w:val="-1"/>
          <w:w w:val="32"/>
        </w:rPr>
        <w:t>ț</w:t>
      </w:r>
      <w:r>
        <w:t>u</w:t>
      </w:r>
      <w:r>
        <w:rPr>
          <w:spacing w:val="-2"/>
        </w:rPr>
        <w:t>ri</w:t>
      </w:r>
      <w:r>
        <w:t xml:space="preserve">le </w:t>
      </w:r>
      <w:r>
        <w:rPr>
          <w:spacing w:val="-2"/>
        </w:rPr>
        <w:t>s</w:t>
      </w:r>
      <w:r>
        <w:t>ă r</w:t>
      </w:r>
      <w:r>
        <w:rPr>
          <w:spacing w:val="-2"/>
        </w:rPr>
        <w:t>ă</w:t>
      </w:r>
      <w:r>
        <w:rPr>
          <w:spacing w:val="-9"/>
        </w:rPr>
        <w:t>m</w:t>
      </w:r>
      <w:r>
        <w:t>ână de</w:t>
      </w:r>
      <w:r>
        <w:rPr>
          <w:spacing w:val="-2"/>
        </w:rPr>
        <w:t>s</w:t>
      </w:r>
      <w:r>
        <w:t>ch</w:t>
      </w:r>
      <w:r>
        <w:rPr>
          <w:spacing w:val="-4"/>
        </w:rPr>
        <w:t>i</w:t>
      </w:r>
      <w:r>
        <w:t xml:space="preserve">se </w:t>
      </w:r>
      <w:r>
        <w:rPr>
          <w:spacing w:val="-2"/>
        </w:rPr>
        <w:t>u</w:t>
      </w:r>
      <w:r>
        <w:t xml:space="preserve">n </w:t>
      </w:r>
      <w:r>
        <w:rPr>
          <w:spacing w:val="-4"/>
        </w:rPr>
        <w:t>t</w:t>
      </w:r>
      <w:r>
        <w:rPr>
          <w:spacing w:val="1"/>
        </w:rPr>
        <w:t>i</w:t>
      </w:r>
      <w:r>
        <w:rPr>
          <w:spacing w:val="-9"/>
        </w:rPr>
        <w:t>m</w:t>
      </w:r>
      <w:r>
        <w:t xml:space="preserve">p cât </w:t>
      </w:r>
      <w:r>
        <w:rPr>
          <w:spacing w:val="-8"/>
        </w:rPr>
        <w:t>m</w:t>
      </w:r>
      <w:r>
        <w:t>ai scu</w:t>
      </w:r>
      <w:r>
        <w:rPr>
          <w:spacing w:val="-2"/>
        </w:rPr>
        <w:t>r</w:t>
      </w:r>
      <w:r>
        <w:t>t.</w:t>
      </w:r>
    </w:p>
    <w:p w14:paraId="014E7235" w14:textId="77777777" w:rsidR="0024396F" w:rsidRDefault="0024396F" w:rsidP="00C52BD2">
      <w:pPr>
        <w:pStyle w:val="BodyText"/>
        <w:spacing w:line="276" w:lineRule="auto"/>
        <w:ind w:right="194" w:firstLine="705"/>
        <w:jc w:val="both"/>
      </w:pPr>
      <w:r>
        <w:t xml:space="preserve">La execuția umpluturilor se vor respecta prevederile Ghidul indicativ GP 043/99. Materialul de umplutură trebuie să fie curățat de pietre și blocuri (granule de 20 mm cel mult) și de materiale </w:t>
      </w:r>
      <w:r>
        <w:rPr>
          <w:spacing w:val="-6"/>
        </w:rPr>
        <w:t xml:space="preserve">susceptibile </w:t>
      </w:r>
      <w:r>
        <w:t>să deterioreze lucrările ascunse (cenuși agresive), precum și goluri care pot avea tasări ulterioare.</w:t>
      </w:r>
    </w:p>
    <w:p w14:paraId="014E7236" w14:textId="77777777" w:rsidR="0024396F" w:rsidRDefault="0024396F" w:rsidP="00C52BD2">
      <w:pPr>
        <w:pStyle w:val="BodyText"/>
        <w:ind w:left="1348"/>
        <w:jc w:val="both"/>
      </w:pPr>
      <w:r>
        <w:rPr>
          <w:spacing w:val="-1"/>
        </w:rPr>
        <w:lastRenderedPageBreak/>
        <w:t>S</w:t>
      </w:r>
      <w:r>
        <w:t xml:space="preserve">e </w:t>
      </w:r>
      <w:r>
        <w:rPr>
          <w:spacing w:val="-1"/>
        </w:rPr>
        <w:t>i</w:t>
      </w:r>
      <w:r>
        <w:rPr>
          <w:spacing w:val="-3"/>
        </w:rPr>
        <w:t>n</w:t>
      </w:r>
      <w:r>
        <w:rPr>
          <w:spacing w:val="-2"/>
        </w:rPr>
        <w:t>t</w:t>
      </w:r>
      <w:r>
        <w:t>er</w:t>
      </w:r>
      <w:r>
        <w:rPr>
          <w:spacing w:val="-5"/>
        </w:rPr>
        <w:t>z</w:t>
      </w:r>
      <w:r>
        <w:rPr>
          <w:spacing w:val="-2"/>
        </w:rPr>
        <w:t>i</w:t>
      </w:r>
      <w:r>
        <w:t>ce e</w:t>
      </w:r>
      <w:r>
        <w:rPr>
          <w:spacing w:val="-3"/>
        </w:rPr>
        <w:t>xe</w:t>
      </w:r>
      <w:r>
        <w:rPr>
          <w:spacing w:val="1"/>
        </w:rPr>
        <w:t>c</w:t>
      </w:r>
      <w:r>
        <w:rPr>
          <w:spacing w:val="-3"/>
        </w:rPr>
        <w:t>u</w:t>
      </w:r>
      <w:r>
        <w:rPr>
          <w:spacing w:val="-1"/>
          <w:w w:val="32"/>
        </w:rPr>
        <w:t>ț</w:t>
      </w:r>
      <w:r>
        <w:rPr>
          <w:spacing w:val="-2"/>
        </w:rPr>
        <w:t>i</w:t>
      </w:r>
      <w:r>
        <w:t xml:space="preserve">a </w:t>
      </w:r>
      <w:r>
        <w:rPr>
          <w:spacing w:val="1"/>
        </w:rPr>
        <w:t>l</w:t>
      </w:r>
      <w:r>
        <w:rPr>
          <w:spacing w:val="-3"/>
        </w:rPr>
        <w:t>u</w:t>
      </w:r>
      <w:r>
        <w:rPr>
          <w:spacing w:val="-2"/>
        </w:rPr>
        <w:t>c</w:t>
      </w:r>
      <w:r>
        <w:t>r</w:t>
      </w:r>
      <w:r>
        <w:rPr>
          <w:spacing w:val="-2"/>
        </w:rPr>
        <w:t>ăril</w:t>
      </w:r>
      <w:r>
        <w:t>or</w:t>
      </w:r>
      <w:r>
        <w:rPr>
          <w:spacing w:val="1"/>
        </w:rPr>
        <w:t xml:space="preserve"> </w:t>
      </w:r>
      <w:r>
        <w:rPr>
          <w:spacing w:val="-3"/>
        </w:rPr>
        <w:t>d</w:t>
      </w:r>
      <w:r>
        <w:t>e</w:t>
      </w:r>
      <w:r>
        <w:rPr>
          <w:spacing w:val="-2"/>
        </w:rPr>
        <w:t xml:space="preserve"> </w:t>
      </w:r>
      <w:r>
        <w:rPr>
          <w:spacing w:val="-1"/>
        </w:rPr>
        <w:t>u</w:t>
      </w:r>
      <w:r>
        <w:rPr>
          <w:spacing w:val="-9"/>
        </w:rPr>
        <w:t>m</w:t>
      </w:r>
      <w:r>
        <w:t>plu</w:t>
      </w:r>
      <w:r>
        <w:rPr>
          <w:spacing w:val="1"/>
        </w:rPr>
        <w:t>t</w:t>
      </w:r>
      <w:r>
        <w:rPr>
          <w:spacing w:val="-3"/>
        </w:rPr>
        <w:t>u</w:t>
      </w:r>
      <w:r>
        <w:rPr>
          <w:spacing w:val="-2"/>
        </w:rPr>
        <w:t>r</w:t>
      </w:r>
      <w:r>
        <w:t>ă</w:t>
      </w:r>
      <w:r>
        <w:rPr>
          <w:spacing w:val="1"/>
        </w:rPr>
        <w:t xml:space="preserve"> </w:t>
      </w:r>
      <w:r>
        <w:rPr>
          <w:spacing w:val="-3"/>
        </w:rPr>
        <w:t>p</w:t>
      </w:r>
      <w:r>
        <w:t xml:space="preserve">e </w:t>
      </w:r>
      <w:r>
        <w:rPr>
          <w:spacing w:val="-4"/>
        </w:rPr>
        <w:t>t</w:t>
      </w:r>
      <w:r>
        <w:rPr>
          <w:spacing w:val="1"/>
        </w:rPr>
        <w:t>i</w:t>
      </w:r>
      <w:r>
        <w:rPr>
          <w:spacing w:val="-9"/>
        </w:rPr>
        <w:t>m</w:t>
      </w:r>
      <w:r>
        <w:t>p f</w:t>
      </w:r>
      <w:r>
        <w:rPr>
          <w:spacing w:val="1"/>
        </w:rPr>
        <w:t>r</w:t>
      </w:r>
      <w:r>
        <w:rPr>
          <w:spacing w:val="-4"/>
        </w:rPr>
        <w:t>i</w:t>
      </w:r>
      <w:r>
        <w:rPr>
          <w:spacing w:val="-5"/>
        </w:rPr>
        <w:t>g</w:t>
      </w:r>
      <w:r>
        <w:t>uros cu</w:t>
      </w:r>
      <w:r>
        <w:rPr>
          <w:spacing w:val="-2"/>
        </w:rPr>
        <w:t xml:space="preserve"> t</w:t>
      </w:r>
      <w:r>
        <w:t>e</w:t>
      </w:r>
      <w:r>
        <w:rPr>
          <w:spacing w:val="-9"/>
        </w:rPr>
        <w:t>m</w:t>
      </w:r>
      <w:r>
        <w:t>p</w:t>
      </w:r>
      <w:r>
        <w:rPr>
          <w:spacing w:val="1"/>
        </w:rPr>
        <w:t>e</w:t>
      </w:r>
      <w:r>
        <w:t>ra</w:t>
      </w:r>
      <w:r>
        <w:rPr>
          <w:spacing w:val="1"/>
        </w:rPr>
        <w:t>t</w:t>
      </w:r>
      <w:r>
        <w:rPr>
          <w:spacing w:val="-3"/>
        </w:rPr>
        <w:t>u</w:t>
      </w:r>
      <w:r>
        <w:rPr>
          <w:spacing w:val="-2"/>
        </w:rPr>
        <w:t>r</w:t>
      </w:r>
      <w:r>
        <w:t>i</w:t>
      </w:r>
      <w:r>
        <w:rPr>
          <w:spacing w:val="-2"/>
        </w:rPr>
        <w:t xml:space="preserve"> </w:t>
      </w:r>
      <w:r>
        <w:t>a</w:t>
      </w:r>
      <w:r>
        <w:rPr>
          <w:spacing w:val="-5"/>
        </w:rPr>
        <w:t>v</w:t>
      </w:r>
      <w:r>
        <w:t>ând</w:t>
      </w:r>
      <w:r>
        <w:rPr>
          <w:spacing w:val="-2"/>
        </w:rPr>
        <w:t xml:space="preserve"> </w:t>
      </w:r>
      <w:r>
        <w:rPr>
          <w:spacing w:val="-5"/>
        </w:rPr>
        <w:t>v</w:t>
      </w:r>
      <w:r>
        <w:t>a</w:t>
      </w:r>
      <w:r>
        <w:rPr>
          <w:spacing w:val="1"/>
        </w:rPr>
        <w:t>l</w:t>
      </w:r>
      <w:r>
        <w:t>ori</w:t>
      </w:r>
      <w:r>
        <w:rPr>
          <w:spacing w:val="-4"/>
        </w:rPr>
        <w:t xml:space="preserve"> </w:t>
      </w:r>
      <w:r>
        <w:t>sub</w:t>
      </w:r>
      <w:r>
        <w:rPr>
          <w:spacing w:val="-3"/>
        </w:rPr>
        <w:t xml:space="preserve"> </w:t>
      </w:r>
      <w:r>
        <w:rPr>
          <w:spacing w:val="4"/>
        </w:rPr>
        <w:t>0</w:t>
      </w:r>
      <w:r>
        <w:rPr>
          <w:w w:val="102"/>
          <w:vertAlign w:val="superscript"/>
        </w:rPr>
        <w:t>o</w:t>
      </w:r>
      <w:r>
        <w:t xml:space="preserve"> </w:t>
      </w:r>
      <w:r>
        <w:rPr>
          <w:spacing w:val="-1"/>
        </w:rPr>
        <w:t>C.</w:t>
      </w:r>
    </w:p>
    <w:p w14:paraId="014E7237" w14:textId="77777777" w:rsidR="0024396F" w:rsidRDefault="0024396F" w:rsidP="00C52BD2">
      <w:pPr>
        <w:pStyle w:val="BodyText"/>
        <w:spacing w:before="38" w:line="276" w:lineRule="auto"/>
        <w:ind w:right="210" w:firstLine="705"/>
        <w:jc w:val="both"/>
      </w:pPr>
      <w:r>
        <w:t>O altă modalitate de poluare a solurilor ar fi scurgerile de combustibili sau uleiuri de la utilajele folosite în timpul execuţiei lucrărilor.</w:t>
      </w:r>
    </w:p>
    <w:p w14:paraId="014E7238" w14:textId="77777777" w:rsidR="0024396F" w:rsidRDefault="0024396F" w:rsidP="00C52BD2">
      <w:pPr>
        <w:pStyle w:val="ListParagraph"/>
        <w:numPr>
          <w:ilvl w:val="0"/>
          <w:numId w:val="19"/>
        </w:numPr>
        <w:tabs>
          <w:tab w:val="left" w:pos="2068"/>
          <w:tab w:val="left" w:pos="2069"/>
        </w:tabs>
        <w:spacing w:before="1"/>
        <w:ind w:right="1243"/>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239" w14:textId="77777777" w:rsidR="0024396F" w:rsidRDefault="0024396F" w:rsidP="00C52BD2">
      <w:pPr>
        <w:pStyle w:val="ListParagraph"/>
        <w:numPr>
          <w:ilvl w:val="0"/>
          <w:numId w:val="19"/>
        </w:numPr>
        <w:tabs>
          <w:tab w:val="left" w:pos="2069"/>
        </w:tabs>
        <w:ind w:right="1592"/>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23A" w14:textId="77777777" w:rsidR="0024396F" w:rsidRDefault="0024396F" w:rsidP="00C52BD2">
      <w:pPr>
        <w:pStyle w:val="ListParagraph"/>
        <w:numPr>
          <w:ilvl w:val="0"/>
          <w:numId w:val="19"/>
        </w:numPr>
        <w:tabs>
          <w:tab w:val="left" w:pos="2069"/>
        </w:tabs>
        <w:ind w:right="1498"/>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23B" w14:textId="77777777" w:rsidR="0024396F" w:rsidRDefault="0024396F" w:rsidP="00C52BD2">
      <w:pPr>
        <w:pStyle w:val="BodyText"/>
        <w:spacing w:before="3"/>
        <w:ind w:left="971"/>
        <w:jc w:val="both"/>
      </w:pPr>
      <w:r>
        <w:t>Poluantii care pot afecta calitatea solului sunt: hidrocarburile din produsele petroliere.</w:t>
      </w:r>
    </w:p>
    <w:p w14:paraId="014E723C" w14:textId="77777777" w:rsidR="0024396F" w:rsidRDefault="0024396F" w:rsidP="00C52BD2">
      <w:pPr>
        <w:pStyle w:val="BodyText"/>
        <w:spacing w:before="5"/>
        <w:ind w:left="0"/>
        <w:jc w:val="both"/>
        <w:rPr>
          <w:sz w:val="20"/>
        </w:rPr>
      </w:pPr>
    </w:p>
    <w:p w14:paraId="014E723D" w14:textId="77777777" w:rsidR="0024396F" w:rsidRDefault="0024396F" w:rsidP="00C52BD2">
      <w:pPr>
        <w:pStyle w:val="BodyText"/>
        <w:spacing w:line="278" w:lineRule="auto"/>
        <w:ind w:right="1937" w:firstLine="331"/>
        <w:jc w:val="both"/>
      </w:pPr>
      <w:r>
        <w:t>In tehnologia de realizare a obiectivului se realizeaza o serie de lucrari si dotari cu rol tehnologic si de protectie a mediului cum sunt:</w:t>
      </w:r>
    </w:p>
    <w:p w14:paraId="014E723E" w14:textId="77777777" w:rsidR="0024396F" w:rsidRDefault="0024396F" w:rsidP="00C52BD2">
      <w:pPr>
        <w:pStyle w:val="ListParagraph"/>
        <w:numPr>
          <w:ilvl w:val="0"/>
          <w:numId w:val="19"/>
        </w:numPr>
        <w:tabs>
          <w:tab w:val="left" w:pos="2068"/>
          <w:tab w:val="left" w:pos="2069"/>
        </w:tabs>
        <w:spacing w:before="191"/>
        <w:ind w:right="1689"/>
        <w:jc w:val="both"/>
      </w:pPr>
      <w:r>
        <w:t>Ocuparea terenului se face numai dupa decopertarea solului fertil. Acesta se depoziteaza si apoi, la terminarea lucrarilor, este folosit la refacerea amplasamentului;</w:t>
      </w:r>
    </w:p>
    <w:p w14:paraId="014E723F" w14:textId="77777777" w:rsidR="0024396F" w:rsidRDefault="0024396F" w:rsidP="00C52BD2">
      <w:pPr>
        <w:pStyle w:val="ListParagraph"/>
        <w:numPr>
          <w:ilvl w:val="0"/>
          <w:numId w:val="19"/>
        </w:numPr>
        <w:tabs>
          <w:tab w:val="left" w:pos="2068"/>
          <w:tab w:val="left" w:pos="2069"/>
        </w:tabs>
        <w:spacing w:before="4"/>
        <w:ind w:right="1684"/>
        <w:jc w:val="both"/>
      </w:pPr>
      <w:r>
        <w:t>Amenajarea spatiilor speciale pentru colectarea si stocarea temporara a altor categorii de deseuri ( ambalaje, deseuri menajere, ape uzate menajere</w:t>
      </w:r>
      <w:r>
        <w:rPr>
          <w:spacing w:val="-22"/>
        </w:rPr>
        <w:t xml:space="preserve"> </w:t>
      </w:r>
      <w:r>
        <w:t>);</w:t>
      </w:r>
    </w:p>
    <w:p w14:paraId="014E7240" w14:textId="77777777" w:rsidR="0024396F" w:rsidRDefault="0024396F" w:rsidP="00C52BD2">
      <w:pPr>
        <w:pStyle w:val="ListParagraph"/>
        <w:numPr>
          <w:ilvl w:val="0"/>
          <w:numId w:val="19"/>
        </w:numPr>
        <w:tabs>
          <w:tab w:val="left" w:pos="2068"/>
          <w:tab w:val="left" w:pos="2069"/>
        </w:tabs>
        <w:ind w:hanging="363"/>
        <w:jc w:val="both"/>
      </w:pPr>
      <w:r>
        <w:t>Eliminarea controlata a deseurilor</w:t>
      </w:r>
      <w:r>
        <w:rPr>
          <w:spacing w:val="-2"/>
        </w:rPr>
        <w:t xml:space="preserve"> </w:t>
      </w:r>
      <w:r>
        <w:t>specifice.</w:t>
      </w:r>
    </w:p>
    <w:p w14:paraId="014E7242" w14:textId="77777777" w:rsidR="0024396F" w:rsidRDefault="0024396F" w:rsidP="00C52BD2">
      <w:pPr>
        <w:pStyle w:val="BodyText"/>
        <w:spacing w:before="66" w:line="278" w:lineRule="auto"/>
        <w:ind w:right="1701" w:firstLine="360"/>
        <w:jc w:val="both"/>
      </w:pPr>
      <w:r>
        <w:t>Dupa terminarea lucrarilor, suprafata de teren libera de constructii, se va aduce la forma initiala.</w:t>
      </w:r>
    </w:p>
    <w:p w14:paraId="014E7243"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244" w14:textId="77777777" w:rsidR="0024396F" w:rsidRDefault="0024396F" w:rsidP="00C52BD2">
      <w:pPr>
        <w:pStyle w:val="Heading2"/>
        <w:spacing w:before="5" w:line="278"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245" w14:textId="77777777" w:rsidR="0024396F" w:rsidRDefault="0024396F" w:rsidP="00C52BD2">
      <w:pPr>
        <w:pStyle w:val="ListParagraph"/>
        <w:numPr>
          <w:ilvl w:val="0"/>
          <w:numId w:val="19"/>
        </w:numPr>
        <w:tabs>
          <w:tab w:val="left" w:pos="2069"/>
        </w:tabs>
        <w:spacing w:line="243" w:lineRule="exact"/>
        <w:ind w:hanging="363"/>
        <w:jc w:val="both"/>
      </w:pPr>
      <w:r>
        <w:t>delimitarea corectă a amprizei pentru reducerea suprafeţei</w:t>
      </w:r>
      <w:r>
        <w:rPr>
          <w:spacing w:val="-9"/>
        </w:rPr>
        <w:t xml:space="preserve"> </w:t>
      </w:r>
      <w:r>
        <w:t>folosite;</w:t>
      </w:r>
    </w:p>
    <w:p w14:paraId="014E7246" w14:textId="77777777" w:rsidR="0024396F" w:rsidRDefault="0024396F" w:rsidP="00C52BD2">
      <w:pPr>
        <w:pStyle w:val="ListParagraph"/>
        <w:numPr>
          <w:ilvl w:val="0"/>
          <w:numId w:val="19"/>
        </w:numPr>
        <w:tabs>
          <w:tab w:val="left" w:pos="2069"/>
        </w:tabs>
        <w:ind w:right="1079"/>
        <w:jc w:val="both"/>
      </w:pPr>
      <w:r>
        <w:t>depozitarea temporară a pământului excavat este recomandat a se face pe suprafeţe cât mai</w:t>
      </w:r>
      <w:r>
        <w:rPr>
          <w:spacing w:val="2"/>
        </w:rPr>
        <w:t xml:space="preserve"> </w:t>
      </w:r>
      <w:r>
        <w:t>reduse;</w:t>
      </w:r>
    </w:p>
    <w:p w14:paraId="014E7247" w14:textId="77777777" w:rsidR="0024396F" w:rsidRDefault="0024396F" w:rsidP="00C52BD2">
      <w:pPr>
        <w:pStyle w:val="ListParagraph"/>
        <w:numPr>
          <w:ilvl w:val="0"/>
          <w:numId w:val="19"/>
        </w:numPr>
        <w:tabs>
          <w:tab w:val="left" w:pos="2069"/>
        </w:tabs>
        <w:ind w:right="1228"/>
        <w:jc w:val="both"/>
      </w:pPr>
      <w:r>
        <w:t>platforma organizării de şantier va fi amenajata şi va fi prevăzută cu un sistem de colectare a apelor pluviale, iar apele uzate vor fi dirijate si descărcate către o fosă septică;</w:t>
      </w:r>
    </w:p>
    <w:p w14:paraId="014E7248" w14:textId="77777777" w:rsidR="0024396F" w:rsidRDefault="0024396F" w:rsidP="00C52BD2">
      <w:pPr>
        <w:pStyle w:val="ListParagraph"/>
        <w:numPr>
          <w:ilvl w:val="0"/>
          <w:numId w:val="19"/>
        </w:numPr>
        <w:tabs>
          <w:tab w:val="left" w:pos="2069"/>
        </w:tabs>
        <w:spacing w:line="253" w:lineRule="exact"/>
        <w:ind w:hanging="363"/>
        <w:jc w:val="both"/>
      </w:pPr>
      <w:r>
        <w:t>gospodărirea carburanţilor, se va face conform normativelor în</w:t>
      </w:r>
      <w:r>
        <w:rPr>
          <w:spacing w:val="-17"/>
        </w:rPr>
        <w:t xml:space="preserve"> </w:t>
      </w:r>
      <w:r>
        <w:t>vigoare;</w:t>
      </w:r>
    </w:p>
    <w:p w14:paraId="014E7249" w14:textId="77777777" w:rsidR="0024396F" w:rsidRDefault="0024396F" w:rsidP="00C52BD2">
      <w:pPr>
        <w:pStyle w:val="ListParagraph"/>
        <w:numPr>
          <w:ilvl w:val="0"/>
          <w:numId w:val="19"/>
        </w:numPr>
        <w:tabs>
          <w:tab w:val="left" w:pos="2069"/>
        </w:tabs>
        <w:spacing w:line="251" w:lineRule="exact"/>
        <w:ind w:hanging="363"/>
        <w:jc w:val="both"/>
      </w:pPr>
      <w:r>
        <w:t>interzicerea efectuarii lucrarilor de reparatii ale utilajelor in perimetrul</w:t>
      </w:r>
      <w:r>
        <w:rPr>
          <w:spacing w:val="-19"/>
        </w:rPr>
        <w:t xml:space="preserve"> </w:t>
      </w:r>
      <w:r>
        <w:t>santierului.</w:t>
      </w:r>
    </w:p>
    <w:p w14:paraId="014E724A" w14:textId="77777777" w:rsidR="0024396F" w:rsidRDefault="0024396F" w:rsidP="00C52BD2">
      <w:pPr>
        <w:pStyle w:val="ListParagraph"/>
        <w:numPr>
          <w:ilvl w:val="0"/>
          <w:numId w:val="19"/>
        </w:numPr>
        <w:tabs>
          <w:tab w:val="left" w:pos="2068"/>
          <w:tab w:val="left" w:pos="2069"/>
        </w:tabs>
        <w:ind w:right="1125"/>
        <w:jc w:val="both"/>
      </w:pPr>
      <w:r>
        <w:t>depozitarea deşeurilor municipale se va face în pubele tipizate, amplasate în locuri accesibile, de unde vor fi preluate periodic de către serviciile de salubritate din zonă;</w:t>
      </w:r>
    </w:p>
    <w:p w14:paraId="014E724B" w14:textId="77777777" w:rsidR="0024396F" w:rsidRDefault="0024396F" w:rsidP="00C52BD2">
      <w:pPr>
        <w:pStyle w:val="ListParagraph"/>
        <w:numPr>
          <w:ilvl w:val="0"/>
          <w:numId w:val="19"/>
        </w:numPr>
        <w:tabs>
          <w:tab w:val="left" w:pos="2068"/>
          <w:tab w:val="left" w:pos="2069"/>
        </w:tabs>
        <w:ind w:right="1442"/>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4C" w14:textId="77777777" w:rsidR="0024396F" w:rsidRDefault="0024396F" w:rsidP="00C52BD2">
      <w:pPr>
        <w:pStyle w:val="ListParagraph"/>
        <w:numPr>
          <w:ilvl w:val="0"/>
          <w:numId w:val="19"/>
        </w:numPr>
        <w:tabs>
          <w:tab w:val="left" w:pos="2123"/>
          <w:tab w:val="left" w:pos="2124"/>
        </w:tabs>
        <w:ind w:right="1223"/>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24D" w14:textId="77777777" w:rsidR="0024396F" w:rsidRDefault="0024396F" w:rsidP="00C52BD2">
      <w:pPr>
        <w:pStyle w:val="ListParagraph"/>
        <w:numPr>
          <w:ilvl w:val="0"/>
          <w:numId w:val="19"/>
        </w:numPr>
        <w:tabs>
          <w:tab w:val="left" w:pos="2068"/>
          <w:tab w:val="left" w:pos="2069"/>
        </w:tabs>
        <w:ind w:right="1096"/>
        <w:jc w:val="both"/>
      </w:pPr>
      <w:r>
        <w:t>întreruperea lucrului în perioade cu vânt puternic şi folosirea sistemelor de stropire cu apă.</w:t>
      </w:r>
    </w:p>
    <w:p w14:paraId="014E724E" w14:textId="77777777" w:rsidR="0024396F" w:rsidRDefault="0024396F" w:rsidP="00C52BD2">
      <w:pPr>
        <w:pStyle w:val="BodyText"/>
        <w:spacing w:before="1" w:line="278" w:lineRule="auto"/>
        <w:ind w:right="1382" w:firstLine="331"/>
        <w:jc w:val="both"/>
      </w:pPr>
      <w:r>
        <w:t>La finalizarea lucrărilor, amplasamentul va fi eliberat de eventualele excedente de materiale din excavare ( pământ, pietriş ). Acestea vor fi folosite pe plan local.</w:t>
      </w:r>
    </w:p>
    <w:p w14:paraId="014E724F" w14:textId="77777777" w:rsidR="0024396F" w:rsidRDefault="0024396F" w:rsidP="00C52BD2">
      <w:pPr>
        <w:pStyle w:val="Heading2"/>
        <w:spacing w:before="202"/>
        <w:ind w:left="1091"/>
        <w:jc w:val="both"/>
        <w:rPr>
          <w:u w:val="none"/>
        </w:rPr>
      </w:pPr>
      <w:r>
        <w:rPr>
          <w:i w:val="0"/>
          <w:u w:val="thick"/>
        </w:rPr>
        <w:lastRenderedPageBreak/>
        <w:t>S</w:t>
      </w:r>
      <w:r>
        <w:rPr>
          <w:u w:val="thick"/>
        </w:rPr>
        <w:t>urse de poluare a solului in perioada de operare a obiectivului</w:t>
      </w:r>
    </w:p>
    <w:p w14:paraId="014E7250" w14:textId="77777777" w:rsidR="0024396F" w:rsidRDefault="0024396F" w:rsidP="00C52BD2">
      <w:pPr>
        <w:pStyle w:val="BodyText"/>
        <w:spacing w:before="4"/>
        <w:ind w:left="0"/>
        <w:jc w:val="both"/>
        <w:rPr>
          <w:b/>
          <w:i/>
          <w:sz w:val="15"/>
        </w:rPr>
      </w:pPr>
    </w:p>
    <w:p w14:paraId="014E7251" w14:textId="77777777" w:rsidR="0024396F" w:rsidRDefault="0024396F" w:rsidP="00C52BD2">
      <w:pPr>
        <w:spacing w:before="92"/>
        <w:ind w:left="1146"/>
        <w:jc w:val="both"/>
        <w:rPr>
          <w:i/>
        </w:rPr>
      </w:pPr>
      <w:r>
        <w:rPr>
          <w:i/>
        </w:rPr>
        <w:t>Sunt determinate de:</w:t>
      </w:r>
    </w:p>
    <w:p w14:paraId="014E7252" w14:textId="77777777" w:rsidR="0024396F" w:rsidRDefault="0024396F" w:rsidP="00C52BD2">
      <w:pPr>
        <w:pStyle w:val="BodyText"/>
        <w:spacing w:before="1"/>
        <w:ind w:left="0"/>
        <w:jc w:val="both"/>
        <w:rPr>
          <w:i/>
          <w:sz w:val="24"/>
        </w:rPr>
      </w:pPr>
    </w:p>
    <w:p w14:paraId="014E7253" w14:textId="77777777" w:rsidR="0024396F" w:rsidRDefault="0024396F" w:rsidP="00C52BD2">
      <w:pPr>
        <w:pStyle w:val="ListParagraph"/>
        <w:numPr>
          <w:ilvl w:val="0"/>
          <w:numId w:val="19"/>
        </w:numPr>
        <w:tabs>
          <w:tab w:val="left" w:pos="2068"/>
          <w:tab w:val="left" w:pos="2069"/>
        </w:tabs>
        <w:ind w:hanging="363"/>
        <w:jc w:val="both"/>
      </w:pPr>
      <w:r>
        <w:t>gestionarea neadecvată a apelor meteorice si</w:t>
      </w:r>
      <w:r>
        <w:rPr>
          <w:spacing w:val="-11"/>
        </w:rPr>
        <w:t xml:space="preserve"> </w:t>
      </w:r>
      <w:r>
        <w:t>reziduale;</w:t>
      </w:r>
    </w:p>
    <w:p w14:paraId="014E7254" w14:textId="77777777" w:rsidR="0024396F" w:rsidRDefault="0024396F" w:rsidP="00C52BD2">
      <w:pPr>
        <w:pStyle w:val="ListParagraph"/>
        <w:numPr>
          <w:ilvl w:val="0"/>
          <w:numId w:val="19"/>
        </w:numPr>
        <w:tabs>
          <w:tab w:val="left" w:pos="2068"/>
          <w:tab w:val="left" w:pos="2069"/>
        </w:tabs>
        <w:spacing w:before="42" w:line="252" w:lineRule="exact"/>
        <w:ind w:hanging="363"/>
        <w:jc w:val="both"/>
      </w:pPr>
      <w:r>
        <w:t>scurgeri accidentale de carburanţi,</w:t>
      </w:r>
      <w:r>
        <w:rPr>
          <w:spacing w:val="-6"/>
        </w:rPr>
        <w:t xml:space="preserve"> </w:t>
      </w:r>
      <w:r>
        <w:t>lubrifianţi;</w:t>
      </w:r>
    </w:p>
    <w:p w14:paraId="014E7255" w14:textId="77777777" w:rsidR="0024396F" w:rsidRDefault="0024396F" w:rsidP="00C52BD2">
      <w:pPr>
        <w:pStyle w:val="ListParagraph"/>
        <w:numPr>
          <w:ilvl w:val="0"/>
          <w:numId w:val="19"/>
        </w:numPr>
        <w:tabs>
          <w:tab w:val="left" w:pos="2068"/>
          <w:tab w:val="left" w:pos="2069"/>
        </w:tabs>
        <w:spacing w:line="252" w:lineRule="exact"/>
        <w:ind w:hanging="363"/>
        <w:jc w:val="both"/>
      </w:pPr>
      <w:r>
        <w:t>gospodărirea incorectă a</w:t>
      </w:r>
      <w:r>
        <w:rPr>
          <w:spacing w:val="-1"/>
        </w:rPr>
        <w:t xml:space="preserve"> </w:t>
      </w:r>
      <w:r>
        <w:t>deşeurilor.</w:t>
      </w:r>
    </w:p>
    <w:p w14:paraId="014E7256" w14:textId="77777777" w:rsidR="0024396F" w:rsidRDefault="0024396F" w:rsidP="00C52BD2">
      <w:pPr>
        <w:pStyle w:val="Heading2"/>
        <w:spacing w:before="124" w:line="280"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257" w14:textId="77777777" w:rsidR="0024396F" w:rsidRDefault="0024396F" w:rsidP="00C52BD2">
      <w:pPr>
        <w:pStyle w:val="BodyText"/>
        <w:spacing w:before="7"/>
        <w:ind w:left="0"/>
        <w:jc w:val="both"/>
        <w:rPr>
          <w:b/>
          <w:i/>
          <w:sz w:val="11"/>
        </w:rPr>
      </w:pPr>
    </w:p>
    <w:p w14:paraId="014E7258" w14:textId="77777777" w:rsidR="0024396F" w:rsidRDefault="0024396F" w:rsidP="00C52BD2">
      <w:pPr>
        <w:pStyle w:val="ListParagraph"/>
        <w:numPr>
          <w:ilvl w:val="0"/>
          <w:numId w:val="19"/>
        </w:numPr>
        <w:tabs>
          <w:tab w:val="left" w:pos="2068"/>
          <w:tab w:val="left" w:pos="2069"/>
        </w:tabs>
        <w:spacing w:before="91"/>
        <w:ind w:right="1708"/>
        <w:jc w:val="both"/>
      </w:pPr>
      <w:r>
        <w:t>colectarea apelor pluviale si dirijarea apele uzate menajere către canalizarea oraseneasca;</w:t>
      </w:r>
    </w:p>
    <w:p w14:paraId="014E7259" w14:textId="77777777" w:rsidR="0024396F" w:rsidRDefault="0024396F" w:rsidP="00C52BD2">
      <w:pPr>
        <w:pStyle w:val="ListParagraph"/>
        <w:numPr>
          <w:ilvl w:val="0"/>
          <w:numId w:val="19"/>
        </w:numPr>
        <w:tabs>
          <w:tab w:val="left" w:pos="2068"/>
          <w:tab w:val="left" w:pos="2069"/>
        </w:tabs>
        <w:spacing w:before="1" w:line="252" w:lineRule="exact"/>
        <w:ind w:hanging="363"/>
        <w:jc w:val="both"/>
      </w:pPr>
      <w:r>
        <w:t>gospodărirea carburanţilor, se va face conform normativelor în</w:t>
      </w:r>
      <w:r>
        <w:rPr>
          <w:spacing w:val="-17"/>
        </w:rPr>
        <w:t xml:space="preserve"> </w:t>
      </w:r>
      <w:r>
        <w:t>vigoare;</w:t>
      </w:r>
    </w:p>
    <w:p w14:paraId="014E725A" w14:textId="77777777" w:rsidR="0024396F" w:rsidRDefault="0024396F" w:rsidP="00C52BD2">
      <w:pPr>
        <w:pStyle w:val="ListParagraph"/>
        <w:numPr>
          <w:ilvl w:val="0"/>
          <w:numId w:val="19"/>
        </w:numPr>
        <w:tabs>
          <w:tab w:val="left" w:pos="2068"/>
          <w:tab w:val="left" w:pos="2069"/>
        </w:tabs>
        <w:ind w:right="1582"/>
        <w:jc w:val="both"/>
      </w:pPr>
      <w:r>
        <w:t>depozitarea deşeurilor se va face în pubele tipizate,, amplasate pe platforme betonate, de unde vor fi preluate periodic de către serviciile de salubritate din zonă;</w:t>
      </w:r>
    </w:p>
    <w:p w14:paraId="014E725B" w14:textId="77777777" w:rsidR="0024396F" w:rsidRDefault="0024396F" w:rsidP="00C52BD2">
      <w:pPr>
        <w:pStyle w:val="ListParagraph"/>
        <w:numPr>
          <w:ilvl w:val="0"/>
          <w:numId w:val="19"/>
        </w:numPr>
        <w:tabs>
          <w:tab w:val="left" w:pos="2123"/>
          <w:tab w:val="left" w:pos="2124"/>
        </w:tabs>
        <w:ind w:right="1387"/>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5D" w14:textId="77777777" w:rsidR="0024396F" w:rsidRDefault="0024396F" w:rsidP="00C52BD2">
      <w:pPr>
        <w:pStyle w:val="Heading1"/>
        <w:numPr>
          <w:ilvl w:val="0"/>
          <w:numId w:val="20"/>
        </w:numPr>
        <w:tabs>
          <w:tab w:val="left" w:pos="771"/>
        </w:tabs>
        <w:spacing w:before="76"/>
        <w:ind w:hanging="133"/>
        <w:jc w:val="both"/>
      </w:pPr>
      <w:r>
        <w:t>lucrările şi dotările pentru protecţia solului şi a</w:t>
      </w:r>
      <w:r>
        <w:rPr>
          <w:spacing w:val="-8"/>
        </w:rPr>
        <w:t xml:space="preserve"> </w:t>
      </w:r>
      <w:r>
        <w:t>subsolului;</w:t>
      </w:r>
    </w:p>
    <w:p w14:paraId="014E725E" w14:textId="77777777" w:rsidR="0024396F" w:rsidRDefault="0024396F" w:rsidP="00C52BD2">
      <w:pPr>
        <w:pStyle w:val="BodyText"/>
        <w:tabs>
          <w:tab w:val="left" w:pos="1348"/>
        </w:tabs>
        <w:spacing w:before="28" w:line="278" w:lineRule="auto"/>
        <w:ind w:right="281"/>
        <w:jc w:val="both"/>
      </w:pPr>
      <w:r>
        <w:t>-</w:t>
      </w:r>
      <w:r>
        <w:tab/>
        <w:t>Executia terasamentelor se va executa cu respectarea stricta a normelor tehnice. Suprafetele de teren utilizate pentru realizarea obiectivelor vor fi aduse la starea initiala dupa executia</w:t>
      </w:r>
      <w:r>
        <w:rPr>
          <w:spacing w:val="-23"/>
        </w:rPr>
        <w:t xml:space="preserve"> </w:t>
      </w:r>
      <w:r>
        <w:t>lucrarilor.</w:t>
      </w:r>
    </w:p>
    <w:p w14:paraId="014E725F" w14:textId="77777777" w:rsidR="0024396F" w:rsidRDefault="0024396F" w:rsidP="00C52BD2">
      <w:pPr>
        <w:pStyle w:val="BodyText"/>
        <w:ind w:left="0"/>
        <w:jc w:val="both"/>
        <w:rPr>
          <w:sz w:val="26"/>
        </w:rPr>
      </w:pPr>
    </w:p>
    <w:p w14:paraId="014E7260" w14:textId="77777777" w:rsidR="0024396F" w:rsidRDefault="0024396F" w:rsidP="00C52BD2">
      <w:pPr>
        <w:pStyle w:val="Heading1"/>
        <w:numPr>
          <w:ilvl w:val="0"/>
          <w:numId w:val="23"/>
        </w:numPr>
        <w:tabs>
          <w:tab w:val="left" w:pos="790"/>
        </w:tabs>
        <w:ind w:left="789" w:hanging="152"/>
        <w:jc w:val="both"/>
      </w:pPr>
      <w:r>
        <w:t>protecţia ecosistemelor terestre şi</w:t>
      </w:r>
      <w:r>
        <w:rPr>
          <w:spacing w:val="-5"/>
        </w:rPr>
        <w:t xml:space="preserve"> </w:t>
      </w:r>
      <w:r>
        <w:t>acvatice:</w:t>
      </w:r>
    </w:p>
    <w:p w14:paraId="014E7261" w14:textId="77777777" w:rsidR="0024396F" w:rsidRDefault="0024396F" w:rsidP="00C52BD2">
      <w:pPr>
        <w:spacing w:before="35"/>
        <w:ind w:left="640"/>
        <w:jc w:val="both"/>
        <w:rPr>
          <w:b/>
        </w:rPr>
      </w:pPr>
      <w:r>
        <w:rPr>
          <w:b/>
        </w:rPr>
        <w:t>- identificarea arealelor sensibile ce pot fi afectate de proiect;</w:t>
      </w:r>
    </w:p>
    <w:p w14:paraId="014E7262"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263" w14:textId="77777777" w:rsidR="0024396F" w:rsidRDefault="0024396F" w:rsidP="00C52BD2">
      <w:pPr>
        <w:pStyle w:val="BodyText"/>
        <w:spacing w:before="6"/>
        <w:ind w:left="0"/>
        <w:jc w:val="both"/>
        <w:rPr>
          <w:sz w:val="29"/>
        </w:rPr>
      </w:pPr>
    </w:p>
    <w:p w14:paraId="014E7264" w14:textId="77777777" w:rsidR="0024396F" w:rsidRDefault="0024396F" w:rsidP="00C52BD2">
      <w:pPr>
        <w:pStyle w:val="Heading1"/>
        <w:numPr>
          <w:ilvl w:val="0"/>
          <w:numId w:val="18"/>
        </w:numPr>
        <w:tabs>
          <w:tab w:val="left" w:pos="838"/>
        </w:tabs>
        <w:spacing w:line="276" w:lineRule="auto"/>
        <w:ind w:right="211" w:firstLine="0"/>
        <w:jc w:val="both"/>
      </w:pPr>
      <w:r>
        <w:t>lucrările, dotările şi măsurile pentru protecţia biodiversităţii, monumentelor naturii şi ariilor protejate;</w:t>
      </w:r>
    </w:p>
    <w:p w14:paraId="014E7265" w14:textId="77777777" w:rsidR="0024396F" w:rsidRDefault="0024396F" w:rsidP="00C52BD2">
      <w:pPr>
        <w:pStyle w:val="BodyText"/>
        <w:ind w:right="202" w:firstLine="705"/>
        <w:jc w:val="both"/>
      </w:pPr>
      <w:r>
        <w:t>Amplasamentul proiectului este in afara zonelor naturale protejate. Proiectul propus nu intra sub incidenta art.28 din Ordonanta de Urgenta a Guvernului nr.57/2007 privind regimul ariilor naturale protejate, conservarea habitatelor naturale, a florei si faunei salbatice, aprobata cu modificari si completari prin Legea nr. 49/2011, cu modificarile si completarile ulterioare.</w:t>
      </w:r>
    </w:p>
    <w:p w14:paraId="014E7266" w14:textId="77777777" w:rsidR="0024396F" w:rsidRDefault="0024396F" w:rsidP="00C52BD2">
      <w:pPr>
        <w:pStyle w:val="BodyText"/>
        <w:ind w:left="0"/>
        <w:jc w:val="both"/>
      </w:pPr>
    </w:p>
    <w:p w14:paraId="014E7267" w14:textId="77777777" w:rsidR="0024396F" w:rsidRDefault="0024396F" w:rsidP="00C52BD2">
      <w:pPr>
        <w:pStyle w:val="Heading1"/>
        <w:numPr>
          <w:ilvl w:val="0"/>
          <w:numId w:val="18"/>
        </w:numPr>
        <w:tabs>
          <w:tab w:val="left" w:pos="838"/>
        </w:tabs>
        <w:ind w:right="890" w:firstLine="0"/>
        <w:jc w:val="both"/>
      </w:pPr>
      <w:r>
        <w:t>lucrările, dotările şi măsurile pentru protecţia biodiversităţii, monumentelor naturii şi ariilor protejate;</w:t>
      </w:r>
    </w:p>
    <w:p w14:paraId="014E7268" w14:textId="77777777" w:rsidR="0024396F" w:rsidRDefault="0024396F" w:rsidP="00C52BD2">
      <w:pPr>
        <w:pStyle w:val="BodyText"/>
        <w:spacing w:line="249" w:lineRule="exact"/>
        <w:ind w:left="1348"/>
        <w:jc w:val="both"/>
      </w:pPr>
      <w:r>
        <w:t>-Utilaje edecvate si intretinute conform cartii tehnice si cerintelor legale.</w:t>
      </w:r>
    </w:p>
    <w:p w14:paraId="014E7269" w14:textId="77777777" w:rsidR="0024396F" w:rsidRDefault="0024396F" w:rsidP="00C52BD2">
      <w:pPr>
        <w:pStyle w:val="BodyText"/>
        <w:spacing w:before="33"/>
        <w:ind w:left="1348"/>
        <w:jc w:val="both"/>
      </w:pPr>
      <w:r>
        <w:t>-Schimburile de ulei de la utilaje se vor efectua in statii speciale pentru astfel de operatii.</w:t>
      </w:r>
    </w:p>
    <w:p w14:paraId="014E726A" w14:textId="77777777" w:rsidR="0024396F" w:rsidRDefault="0024396F" w:rsidP="00C52BD2">
      <w:pPr>
        <w:pStyle w:val="BodyText"/>
        <w:spacing w:before="37"/>
        <w:ind w:left="1348"/>
        <w:jc w:val="both"/>
      </w:pPr>
      <w:r>
        <w:t>-Ecran fonic pentru reducerea efectelor in afara limitei organizarii de santier.</w:t>
      </w:r>
    </w:p>
    <w:p w14:paraId="014E726B" w14:textId="77777777" w:rsidR="0024396F" w:rsidRDefault="0024396F" w:rsidP="00C52BD2">
      <w:pPr>
        <w:pStyle w:val="BodyText"/>
        <w:spacing w:before="40"/>
        <w:ind w:left="1348"/>
        <w:jc w:val="both"/>
      </w:pPr>
      <w:r>
        <w:t>-Transportul materialului de umplutura de la locul construirii in basculante acoperite cu prelata.</w:t>
      </w:r>
    </w:p>
    <w:p w14:paraId="014E726C" w14:textId="77777777" w:rsidR="0024396F" w:rsidRDefault="0024396F" w:rsidP="00C52BD2">
      <w:pPr>
        <w:pStyle w:val="BodyText"/>
        <w:spacing w:before="40" w:line="276" w:lineRule="auto"/>
        <w:ind w:right="672" w:firstLine="705"/>
        <w:jc w:val="both"/>
      </w:pPr>
      <w:r>
        <w:t>-Traficul greu prin oras se va efectua cu reducerea vitezei la maxim 30 km/ora pentru reducerea zgomotului si evitarea vibratiilor.</w:t>
      </w:r>
    </w:p>
    <w:p w14:paraId="014E726D" w14:textId="77777777" w:rsidR="0024396F" w:rsidRDefault="0024396F" w:rsidP="00C52BD2">
      <w:pPr>
        <w:pStyle w:val="BodyText"/>
        <w:spacing w:before="1"/>
        <w:ind w:left="1348"/>
        <w:jc w:val="both"/>
      </w:pPr>
      <w:r>
        <w:t>-Colectarea selectiva si managementului corespunzator al deseurilor.</w:t>
      </w:r>
    </w:p>
    <w:p w14:paraId="014E726E" w14:textId="77777777" w:rsidR="0024396F" w:rsidRDefault="0024396F" w:rsidP="00C52BD2">
      <w:pPr>
        <w:pStyle w:val="BodyText"/>
        <w:spacing w:before="3"/>
        <w:ind w:left="0"/>
        <w:jc w:val="both"/>
        <w:rPr>
          <w:sz w:val="28"/>
        </w:rPr>
      </w:pPr>
    </w:p>
    <w:p w14:paraId="014E726F" w14:textId="77777777" w:rsidR="0024396F" w:rsidRDefault="0024396F" w:rsidP="00C52BD2">
      <w:pPr>
        <w:pStyle w:val="Heading1"/>
        <w:numPr>
          <w:ilvl w:val="0"/>
          <w:numId w:val="23"/>
        </w:numPr>
        <w:tabs>
          <w:tab w:val="left" w:pos="826"/>
        </w:tabs>
        <w:ind w:left="825" w:hanging="188"/>
        <w:jc w:val="both"/>
        <w:rPr>
          <w:b w:val="0"/>
        </w:rPr>
      </w:pPr>
      <w:r>
        <w:t>protecţia aşezărilor umane şi a altor obiective de interes</w:t>
      </w:r>
      <w:r>
        <w:rPr>
          <w:spacing w:val="-12"/>
        </w:rPr>
        <w:t xml:space="preserve"> </w:t>
      </w:r>
      <w:r>
        <w:t>public</w:t>
      </w:r>
      <w:r>
        <w:rPr>
          <w:b w:val="0"/>
        </w:rPr>
        <w:t>:</w:t>
      </w:r>
    </w:p>
    <w:p w14:paraId="014E7270" w14:textId="77777777" w:rsidR="0024396F" w:rsidRDefault="0024396F" w:rsidP="00C52BD2">
      <w:pPr>
        <w:pStyle w:val="ListParagraph"/>
        <w:numPr>
          <w:ilvl w:val="0"/>
          <w:numId w:val="18"/>
        </w:numPr>
        <w:tabs>
          <w:tab w:val="left" w:pos="828"/>
        </w:tabs>
        <w:spacing w:before="50" w:line="276" w:lineRule="auto"/>
        <w:ind w:right="195" w:firstLine="0"/>
        <w:jc w:val="both"/>
        <w:rPr>
          <w:b/>
        </w:rPr>
      </w:pPr>
      <w:r>
        <w:rPr>
          <w:b/>
        </w:rPr>
        <w:t>identificarea obiectivelor de interes public, distanţa faţă de aşezările umane, respectiv faţă de monumente istorice şi de arhitectură, alte zone asupra cărora există instituit un regim de restricţie, zone de interes tradiţional şi</w:t>
      </w:r>
      <w:r>
        <w:rPr>
          <w:b/>
          <w:spacing w:val="-2"/>
        </w:rPr>
        <w:t xml:space="preserve"> </w:t>
      </w:r>
      <w:r>
        <w:rPr>
          <w:b/>
        </w:rPr>
        <w:t>altele;</w:t>
      </w:r>
    </w:p>
    <w:p w14:paraId="014E7271" w14:textId="450AB5F3" w:rsidR="0024396F" w:rsidRDefault="0024396F" w:rsidP="00C52BD2">
      <w:pPr>
        <w:pStyle w:val="BodyText"/>
        <w:spacing w:line="247" w:lineRule="exact"/>
        <w:jc w:val="both"/>
      </w:pPr>
      <w:r>
        <w:t xml:space="preserve">Terenul pe care se vor desfasura lucrarile este situat in intravilanul </w:t>
      </w:r>
      <w:r w:rsidR="008D272D">
        <w:t>Comunei Potlogi</w:t>
      </w:r>
    </w:p>
    <w:p w14:paraId="014E7272" w14:textId="77777777" w:rsidR="0024396F" w:rsidRDefault="0024396F" w:rsidP="00C52BD2">
      <w:pPr>
        <w:pStyle w:val="BodyText"/>
        <w:spacing w:before="2"/>
        <w:ind w:left="0"/>
        <w:jc w:val="both"/>
        <w:rPr>
          <w:sz w:val="20"/>
        </w:rPr>
      </w:pPr>
    </w:p>
    <w:p w14:paraId="014E7273" w14:textId="77777777" w:rsidR="0024396F" w:rsidRDefault="0024396F" w:rsidP="00C52BD2">
      <w:pPr>
        <w:pStyle w:val="BodyText"/>
        <w:jc w:val="both"/>
      </w:pPr>
      <w:r>
        <w:lastRenderedPageBreak/>
        <w:t>Distantele pana la cladirile invecinate :</w:t>
      </w:r>
    </w:p>
    <w:p w14:paraId="46BFBCBD" w14:textId="2BC03793" w:rsidR="0055741E" w:rsidRDefault="0055741E" w:rsidP="0055741E">
      <w:pPr>
        <w:spacing w:line="276" w:lineRule="auto"/>
        <w:ind w:right="-66" w:firstLine="630"/>
        <w:rPr>
          <w:lang w:val="fr-FR"/>
        </w:rPr>
      </w:pPr>
      <w:r>
        <w:rPr>
          <w:lang w:val="fr-FR"/>
        </w:rPr>
        <w:t>-</w:t>
      </w:r>
      <w:r w:rsidR="008D272D">
        <w:rPr>
          <w:lang w:val="fr-FR"/>
        </w:rPr>
        <w:t xml:space="preserve">23,17 </w:t>
      </w:r>
      <w:r>
        <w:rPr>
          <w:lang w:val="fr-FR"/>
        </w:rPr>
        <w:t xml:space="preserve">ml </w:t>
      </w:r>
      <w:r w:rsidR="008D272D">
        <w:rPr>
          <w:lang w:val="fr-FR"/>
        </w:rPr>
        <w:t>fata de locuinta Parter</w:t>
      </w:r>
      <w:r>
        <w:rPr>
          <w:lang w:val="fr-FR"/>
        </w:rPr>
        <w:t> ;</w:t>
      </w:r>
    </w:p>
    <w:p w14:paraId="308D6075" w14:textId="3714E916" w:rsidR="008D272D" w:rsidRDefault="008D272D" w:rsidP="008D272D">
      <w:pPr>
        <w:spacing w:line="276" w:lineRule="auto"/>
        <w:ind w:right="-66" w:firstLine="630"/>
        <w:rPr>
          <w:lang w:val="fr-FR"/>
        </w:rPr>
      </w:pPr>
      <w:r>
        <w:rPr>
          <w:lang w:val="fr-FR"/>
        </w:rPr>
        <w:t>-5,23 ml fata de locuinta P+1E ;</w:t>
      </w:r>
    </w:p>
    <w:p w14:paraId="1BC56808" w14:textId="410745C0" w:rsidR="008D272D" w:rsidRDefault="008D272D" w:rsidP="008D272D">
      <w:pPr>
        <w:spacing w:line="276" w:lineRule="auto"/>
        <w:ind w:right="-66" w:firstLine="630"/>
        <w:rPr>
          <w:lang w:val="fr-FR"/>
        </w:rPr>
      </w:pPr>
      <w:r>
        <w:rPr>
          <w:lang w:val="fr-FR"/>
        </w:rPr>
        <w:t>-11,93 fata de dispensar Parter ;</w:t>
      </w:r>
    </w:p>
    <w:p w14:paraId="276A2DF5" w14:textId="74FCB89A" w:rsidR="008D272D" w:rsidRDefault="008D272D" w:rsidP="008D272D">
      <w:pPr>
        <w:spacing w:line="276" w:lineRule="auto"/>
        <w:ind w:right="-66" w:firstLine="630"/>
        <w:rPr>
          <w:lang w:val="fr-FR"/>
        </w:rPr>
      </w:pPr>
      <w:r>
        <w:rPr>
          <w:lang w:val="fr-FR"/>
        </w:rPr>
        <w:t>-36,87 ml fata de sediu banca COOP ;</w:t>
      </w:r>
    </w:p>
    <w:p w14:paraId="014E7278" w14:textId="77777777" w:rsidR="00805864" w:rsidRDefault="00805864" w:rsidP="00805864">
      <w:pPr>
        <w:pStyle w:val="Heading1"/>
        <w:tabs>
          <w:tab w:val="left" w:pos="785"/>
        </w:tabs>
        <w:spacing w:before="44" w:line="278" w:lineRule="auto"/>
        <w:ind w:right="390"/>
        <w:jc w:val="both"/>
      </w:pPr>
    </w:p>
    <w:p w14:paraId="014E7279" w14:textId="77777777" w:rsidR="0024396F" w:rsidRDefault="0024396F" w:rsidP="00C52BD2">
      <w:pPr>
        <w:pStyle w:val="Heading1"/>
        <w:numPr>
          <w:ilvl w:val="0"/>
          <w:numId w:val="18"/>
        </w:numPr>
        <w:tabs>
          <w:tab w:val="left" w:pos="785"/>
        </w:tabs>
        <w:spacing w:before="44" w:line="278" w:lineRule="auto"/>
        <w:ind w:right="390" w:firstLine="0"/>
        <w:jc w:val="both"/>
      </w:pPr>
      <w:r>
        <w:t>lucrările, dotările şi măsurile pentru protecţia aşezărilor umane şi a obiectivelor protejate şi/sau de interes</w:t>
      </w:r>
      <w:r>
        <w:rPr>
          <w:spacing w:val="-3"/>
        </w:rPr>
        <w:t xml:space="preserve"> </w:t>
      </w:r>
      <w:r>
        <w:t>public;</w:t>
      </w:r>
    </w:p>
    <w:p w14:paraId="014E727A" w14:textId="77777777" w:rsidR="0024396F" w:rsidRDefault="0024396F" w:rsidP="00C52BD2">
      <w:pPr>
        <w:pStyle w:val="BodyText"/>
        <w:spacing w:line="276" w:lineRule="auto"/>
        <w:ind w:right="204" w:firstLine="705"/>
        <w:jc w:val="both"/>
      </w:pPr>
      <w:r>
        <w:t>-In timpul executiei constructorul va respecta curatenia si normele privind protectia si igiena muncii in constructii. Constructorul are obligatia de a asigura serviciile sanitare pentru ca in organizarea de santier  si pe terenul unde se vor efectua lucrarile sa se respecte igiena in constructii si curatenia astfel incat sa nu aduca prejudicii zonei limitrofe, cadrului natural, mediului si</w:t>
      </w:r>
      <w:r>
        <w:rPr>
          <w:spacing w:val="-9"/>
        </w:rPr>
        <w:t xml:space="preserve"> </w:t>
      </w:r>
      <w:r>
        <w:t>ecosistemelor.</w:t>
      </w:r>
    </w:p>
    <w:p w14:paraId="014E727B" w14:textId="77777777" w:rsidR="0024396F" w:rsidRDefault="0024396F" w:rsidP="00C52BD2">
      <w:pPr>
        <w:pStyle w:val="BodyText"/>
        <w:spacing w:before="9"/>
        <w:ind w:left="0"/>
        <w:jc w:val="both"/>
        <w:rPr>
          <w:sz w:val="24"/>
        </w:rPr>
      </w:pPr>
    </w:p>
    <w:p w14:paraId="014E727C" w14:textId="77777777" w:rsidR="0024396F" w:rsidRDefault="0024396F" w:rsidP="00C52BD2">
      <w:pPr>
        <w:pStyle w:val="Heading1"/>
        <w:numPr>
          <w:ilvl w:val="0"/>
          <w:numId w:val="23"/>
        </w:numPr>
        <w:tabs>
          <w:tab w:val="left" w:pos="838"/>
        </w:tabs>
        <w:spacing w:before="1" w:line="280" w:lineRule="auto"/>
        <w:ind w:left="640" w:right="654" w:firstLine="0"/>
        <w:jc w:val="both"/>
      </w:pPr>
      <w:r>
        <w:t>prevenirea şi gestionarea deşeurilor generate pe amplasament în timpul realizării proiectului/în timpul exploatării, inclusiv</w:t>
      </w:r>
      <w:r>
        <w:rPr>
          <w:spacing w:val="-3"/>
        </w:rPr>
        <w:t xml:space="preserve"> </w:t>
      </w:r>
      <w:r>
        <w:t>eliminarea:</w:t>
      </w:r>
    </w:p>
    <w:p w14:paraId="014E727D" w14:textId="77777777" w:rsidR="0024396F" w:rsidRDefault="0024396F" w:rsidP="00C52BD2">
      <w:pPr>
        <w:pStyle w:val="ListParagraph"/>
        <w:numPr>
          <w:ilvl w:val="0"/>
          <w:numId w:val="18"/>
        </w:numPr>
        <w:tabs>
          <w:tab w:val="left" w:pos="845"/>
        </w:tabs>
        <w:spacing w:line="276" w:lineRule="auto"/>
        <w:ind w:right="1035" w:firstLine="0"/>
        <w:jc w:val="both"/>
        <w:rPr>
          <w:b/>
        </w:rPr>
      </w:pPr>
      <w:r>
        <w:rPr>
          <w:b/>
        </w:rPr>
        <w:t>lista deşeurilor (clasificate şi codificate în conformitate cu prevederile legislaţiei europene şi naţionale privind deşeurile), cantităţi de deşeuri</w:t>
      </w:r>
      <w:r>
        <w:rPr>
          <w:b/>
          <w:spacing w:val="-11"/>
        </w:rPr>
        <w:t xml:space="preserve"> </w:t>
      </w:r>
      <w:r>
        <w:rPr>
          <w:b/>
        </w:rPr>
        <w:t>generate;</w:t>
      </w:r>
    </w:p>
    <w:p w14:paraId="014E727F" w14:textId="77777777" w:rsidR="0024396F" w:rsidRDefault="0024396F" w:rsidP="00C52BD2">
      <w:pPr>
        <w:pStyle w:val="ListParagraph"/>
        <w:numPr>
          <w:ilvl w:val="0"/>
          <w:numId w:val="18"/>
        </w:numPr>
        <w:tabs>
          <w:tab w:val="left" w:pos="1348"/>
          <w:tab w:val="left" w:pos="1349"/>
        </w:tabs>
        <w:spacing w:before="69"/>
        <w:ind w:left="1348" w:hanging="711"/>
        <w:jc w:val="both"/>
      </w:pPr>
      <w:r>
        <w:t>Deseuri solide, ape uzate, deseuri din constructii(beton si</w:t>
      </w:r>
      <w:r>
        <w:rPr>
          <w:spacing w:val="-6"/>
        </w:rPr>
        <w:t xml:space="preserve"> </w:t>
      </w:r>
      <w:r>
        <w:t>lemn)</w:t>
      </w:r>
    </w:p>
    <w:p w14:paraId="014E7280" w14:textId="77777777" w:rsidR="0024396F" w:rsidRDefault="0024396F" w:rsidP="00C52BD2">
      <w:pPr>
        <w:pStyle w:val="BodyText"/>
        <w:ind w:left="0"/>
        <w:jc w:val="both"/>
        <w:rPr>
          <w:sz w:val="26"/>
        </w:rPr>
      </w:pPr>
    </w:p>
    <w:p w14:paraId="014E7281" w14:textId="77777777" w:rsidR="0024396F" w:rsidRDefault="0024396F" w:rsidP="00C52BD2">
      <w:pPr>
        <w:pStyle w:val="Heading1"/>
        <w:numPr>
          <w:ilvl w:val="0"/>
          <w:numId w:val="18"/>
        </w:numPr>
        <w:tabs>
          <w:tab w:val="left" w:pos="771"/>
        </w:tabs>
        <w:spacing w:line="251" w:lineRule="exact"/>
        <w:ind w:left="770" w:hanging="133"/>
        <w:jc w:val="both"/>
      </w:pPr>
      <w:r>
        <w:t>planul de gestionare a</w:t>
      </w:r>
      <w:r>
        <w:rPr>
          <w:spacing w:val="-1"/>
        </w:rPr>
        <w:t xml:space="preserve"> </w:t>
      </w:r>
      <w:r>
        <w:t>deşeurilor;</w:t>
      </w:r>
    </w:p>
    <w:p w14:paraId="014E7282" w14:textId="77777777" w:rsidR="0024396F" w:rsidRDefault="0024396F" w:rsidP="00C52BD2">
      <w:pPr>
        <w:pStyle w:val="BodyText"/>
        <w:tabs>
          <w:tab w:val="left" w:pos="1348"/>
        </w:tabs>
        <w:spacing w:line="251" w:lineRule="exact"/>
        <w:jc w:val="both"/>
      </w:pPr>
      <w:r>
        <w:t>-</w:t>
      </w:r>
      <w:r>
        <w:tab/>
        <w:t>Nu este</w:t>
      </w:r>
      <w:r>
        <w:rPr>
          <w:spacing w:val="-1"/>
        </w:rPr>
        <w:t xml:space="preserve"> </w:t>
      </w:r>
      <w:r>
        <w:t>cazul</w:t>
      </w:r>
    </w:p>
    <w:p w14:paraId="014E7283" w14:textId="77777777" w:rsidR="0024396F" w:rsidRDefault="0024396F" w:rsidP="00C52BD2">
      <w:pPr>
        <w:pStyle w:val="BodyText"/>
        <w:spacing w:before="11"/>
        <w:ind w:left="0"/>
        <w:jc w:val="both"/>
        <w:rPr>
          <w:sz w:val="28"/>
        </w:rPr>
      </w:pPr>
    </w:p>
    <w:p w14:paraId="014E7284" w14:textId="77777777" w:rsidR="0024396F" w:rsidRDefault="0024396F" w:rsidP="00C52BD2">
      <w:pPr>
        <w:pStyle w:val="Heading1"/>
        <w:numPr>
          <w:ilvl w:val="0"/>
          <w:numId w:val="17"/>
        </w:numPr>
        <w:tabs>
          <w:tab w:val="left" w:pos="771"/>
        </w:tabs>
        <w:ind w:left="770" w:hanging="133"/>
        <w:jc w:val="both"/>
      </w:pPr>
      <w:r>
        <w:t>programul de prevenire şi reducere a cantităţilor de deşeuri</w:t>
      </w:r>
      <w:r>
        <w:rPr>
          <w:spacing w:val="-14"/>
        </w:rPr>
        <w:t xml:space="preserve"> </w:t>
      </w:r>
      <w:r>
        <w:t>generate;</w:t>
      </w:r>
    </w:p>
    <w:p w14:paraId="014E7285" w14:textId="77777777" w:rsidR="0024396F" w:rsidRDefault="0024396F" w:rsidP="00C52BD2">
      <w:pPr>
        <w:pStyle w:val="ListParagraph"/>
        <w:numPr>
          <w:ilvl w:val="0"/>
          <w:numId w:val="17"/>
        </w:numPr>
        <w:tabs>
          <w:tab w:val="left" w:pos="1348"/>
          <w:tab w:val="left" w:pos="1349"/>
        </w:tabs>
        <w:spacing w:before="28" w:line="276" w:lineRule="auto"/>
        <w:ind w:right="191" w:firstLine="0"/>
        <w:jc w:val="both"/>
      </w:pPr>
      <w:r>
        <w:rPr>
          <w:color w:val="1D2028"/>
        </w:rPr>
        <w:t>plan de reducere a cantitatilor de deseuri generate, prin asigurarea in principal a colectarii selective a deseurilor reciclabile, predarea periodica a deseurilor valorificabile catre societatile autorizate si controlul amanuntit al produselor achizitionate/comercializate. fiind astfel redusa in special cantitatea de deseuri ce este predata spre eliminare finala in depozitele de deseuri. 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w:t>
      </w:r>
      <w:r>
        <w:rPr>
          <w:color w:val="1D2028"/>
          <w:spacing w:val="-11"/>
        </w:rPr>
        <w:t xml:space="preserve"> </w:t>
      </w:r>
      <w:r>
        <w:rPr>
          <w:color w:val="1D2028"/>
        </w:rPr>
        <w:t>naturale.</w:t>
      </w:r>
    </w:p>
    <w:p w14:paraId="014E7286" w14:textId="77777777" w:rsidR="0024396F" w:rsidRDefault="0024396F" w:rsidP="00C52BD2">
      <w:pPr>
        <w:pStyle w:val="BodyText"/>
        <w:spacing w:before="1" w:line="276" w:lineRule="auto"/>
        <w:ind w:right="196" w:firstLine="705"/>
        <w:jc w:val="both"/>
      </w:pPr>
      <w:r>
        <w:rPr>
          <w:color w:val="1D2028"/>
        </w:rPr>
        <w:t>Activitatile desfasurate trebuie sa tina cont intotdeauna de o ierarhie a optiunilor de gestionare a deseurilor. Prima optiune este prevenirea producerii de deseuri, prin alegerea inca din faza de proiectare a celor mai bune tehnologii. Daca evitarea producerii de deseuri nu este intotdeauna posibila, atunci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w:t>
      </w:r>
    </w:p>
    <w:p w14:paraId="014E7287" w14:textId="77777777" w:rsidR="0024396F" w:rsidRDefault="0024396F" w:rsidP="00C52BD2">
      <w:pPr>
        <w:pStyle w:val="BodyText"/>
        <w:spacing w:line="276" w:lineRule="auto"/>
        <w:ind w:right="194" w:firstLine="705"/>
        <w:jc w:val="both"/>
      </w:pPr>
      <w:r>
        <w:rPr>
          <w:color w:val="1D2028"/>
        </w:rPr>
        <w:t xml:space="preserve">Deseurile se impart in doua categorii mari: nepericuloase si periculoase si sunt definite pe categori in HG 856/2002 privind evidenta gestiunii deseurilor. Fiecare tip de deseu este reprezentat de un cod format  din 6 cifre in functie de activitatea generatoare, la care se adauga un asterix (*) daca acesta face parte din categoria celor periculoase (ex. 20 01 35*). Toate categoriile de deseuri se colecteaza separat si se predau catre societatile autorizate. La fiecare predare de deseuri se va solicita si se va pastra bonul de confirmare  sau formularul de incarcare - descarcare deseuri in urma predarii acestora catre colectorii autorizati. Producatorii/detinatorii de deseuri sunt obligati sa predea deseurile generate din activitatea sa operatorilor economici autorizati de catre autoritatea publica competenta (Agentiile pentru Protectia Mediului) si sa efectueze operatii de colectare, transport, valorificare si /sau eliminare deseuri in conditiile legislatiei de mediu in vigoare, nerespectarea acestei prevederi fiind sanctionata cu amenda de la 20.000÷40.000lei (L211/2011, art.61, alin.1, lit.a). Costurile operatiunilor de gestionare a deseurilor sunt suportate de producatorul de deseuri conform principiului „poluatorul plateste” (L211/2011-art.21,alin.1). Operatorii economici autorizati din punct de </w:t>
      </w:r>
      <w:r>
        <w:rPr>
          <w:color w:val="1D2028"/>
        </w:rPr>
        <w:lastRenderedPageBreak/>
        <w:t>vedere al protectiei mediului pentru efectuarea operatiunilor de colectare si transport au obligatia sa colecteze selectiv deseurile si sa le transporte numai la instalatii autorizate pentru efectuarea operatiunilor de</w:t>
      </w:r>
      <w:r>
        <w:rPr>
          <w:color w:val="1D2028"/>
          <w:spacing w:val="-5"/>
        </w:rPr>
        <w:t xml:space="preserve"> </w:t>
      </w:r>
      <w:r>
        <w:rPr>
          <w:color w:val="1D2028"/>
        </w:rPr>
        <w:t>tartare/eliminare.</w:t>
      </w:r>
    </w:p>
    <w:p w14:paraId="014E7288" w14:textId="77777777" w:rsidR="0024396F" w:rsidRDefault="0024396F" w:rsidP="00C52BD2">
      <w:pPr>
        <w:pStyle w:val="BodyText"/>
        <w:spacing w:before="2" w:line="276" w:lineRule="auto"/>
        <w:ind w:right="194" w:firstLine="705"/>
        <w:jc w:val="both"/>
      </w:pPr>
      <w:r>
        <w:rPr>
          <w:color w:val="1D2028"/>
        </w:rPr>
        <w:t>Producatorii si/sau detinatorii de deseuri au obligatia valorificarii acestora cu respectarea ierarhiei privind optiunile gestionarii acestora si fara a pune in pericol sanatatea umana si mediul inconjurator. Altfel, sanctiunile aplicabile sunt cuprinse intre 20.000÷40.000 lei (L 211/2011, art.61, alin.1, lit.a). Deseurile periculoase (cele care sunt reprezentate cu asterix) trebuie stocate separat in functie de de proprietatile fizico-chimice, de compatibilitati si de natura substantelor de stingere care pot fi utilizate pentru fiecare categorie de deseuri in caz de incendiu, astfel incat sa se poata asigura un grad ridicat de protectie a mediului si a sanatatii populatiei, incluzand asigurarea trasabilitatii de la locul de generare la destinatia finala. Nerespectarea celor mentionate anterior atrage dupa sine sanctionarea cu amenda de la 20.000÷40.000 lei (L211/2011, art.61, alin.1, lit.a). Trasabilitatea este regasita la generator prin evidenta gestiunii deseurilor in conformitate cu anexa 1 a HG856/2002. Evidenta gestiunii deseurilor este intocmita pentru fiecare tip de deseu, este transmisa anual agentiei de mediu si este pastrata cel putin 3 ani (L211/2011, art.49). Lipsa acesteia atrage dupa sine aplicarea unei amenzi cuprinse intre 15.000÷30.000lei (L211/2011, art.61, alin.1, lit.b).</w:t>
      </w:r>
    </w:p>
    <w:p w14:paraId="014E7289" w14:textId="77777777" w:rsidR="0024396F" w:rsidRDefault="0024396F" w:rsidP="00C52BD2">
      <w:pPr>
        <w:pStyle w:val="BodyText"/>
        <w:spacing w:before="1"/>
        <w:ind w:left="1348"/>
        <w:jc w:val="both"/>
      </w:pPr>
      <w:r>
        <w:rPr>
          <w:color w:val="1D2028"/>
        </w:rPr>
        <w:t>Deseurile generate pe amplasament, sunt:</w:t>
      </w:r>
    </w:p>
    <w:p w14:paraId="014E728B" w14:textId="77777777" w:rsidR="0024396F" w:rsidRDefault="0024396F" w:rsidP="00C52BD2">
      <w:pPr>
        <w:pStyle w:val="Heading1"/>
        <w:spacing w:before="76"/>
        <w:ind w:right="8061"/>
        <w:jc w:val="both"/>
      </w:pPr>
      <w:r>
        <w:t xml:space="preserve">Cod deşeu (conform HG </w:t>
      </w:r>
      <w:r>
        <w:rPr>
          <w:spacing w:val="-9"/>
        </w:rPr>
        <w:t xml:space="preserve">nr. </w:t>
      </w:r>
      <w:r>
        <w:t>856/2002)</w:t>
      </w:r>
    </w:p>
    <w:p w14:paraId="014E728C" w14:textId="77777777" w:rsidR="0024396F" w:rsidRDefault="0024396F" w:rsidP="00C52BD2">
      <w:pPr>
        <w:spacing w:line="249" w:lineRule="exact"/>
        <w:ind w:left="640"/>
        <w:jc w:val="both"/>
        <w:rPr>
          <w:b/>
        </w:rPr>
      </w:pPr>
      <w:r>
        <w:rPr>
          <w:b/>
        </w:rPr>
        <w:t>Tip</w:t>
      </w:r>
      <w:r>
        <w:rPr>
          <w:b/>
          <w:spacing w:val="-1"/>
        </w:rPr>
        <w:t xml:space="preserve"> </w:t>
      </w:r>
      <w:r>
        <w:rPr>
          <w:b/>
        </w:rPr>
        <w:t>deşeu</w:t>
      </w:r>
    </w:p>
    <w:p w14:paraId="014E728D" w14:textId="77777777" w:rsidR="0024396F" w:rsidRDefault="0024396F" w:rsidP="00C52BD2">
      <w:pPr>
        <w:pStyle w:val="BodyText"/>
        <w:spacing w:line="251" w:lineRule="exact"/>
        <w:jc w:val="both"/>
      </w:pPr>
      <w:r>
        <w:t>17 0101 Beton</w:t>
      </w:r>
    </w:p>
    <w:p w14:paraId="014E728E" w14:textId="77777777" w:rsidR="0024396F" w:rsidRDefault="0024396F" w:rsidP="00C52BD2">
      <w:pPr>
        <w:pStyle w:val="BodyText"/>
        <w:spacing w:before="1" w:line="252" w:lineRule="exact"/>
        <w:jc w:val="both"/>
      </w:pPr>
      <w:r>
        <w:t>170102 Cărămizi</w:t>
      </w:r>
    </w:p>
    <w:p w14:paraId="014E728F" w14:textId="77777777" w:rsidR="0024396F" w:rsidRDefault="0024396F" w:rsidP="00C52BD2">
      <w:pPr>
        <w:pStyle w:val="BodyText"/>
        <w:spacing w:line="252" w:lineRule="exact"/>
        <w:jc w:val="both"/>
      </w:pPr>
      <w:r>
        <w:t>170103 Ţigle şi materiale ceramice</w:t>
      </w:r>
    </w:p>
    <w:p w14:paraId="014E7290" w14:textId="77777777" w:rsidR="0024396F" w:rsidRDefault="0024396F" w:rsidP="00C52BD2">
      <w:pPr>
        <w:pStyle w:val="BodyText"/>
        <w:ind w:right="1694"/>
        <w:jc w:val="both"/>
      </w:pPr>
      <w:r>
        <w:t>170106* Amestecuri sau fracţii separate de beton, cărămizi, ţigle, sau materiale ceramice cu conţinut de substanţe periculoase</w:t>
      </w:r>
    </w:p>
    <w:p w14:paraId="014E7291" w14:textId="77777777" w:rsidR="0024396F" w:rsidRDefault="0024396F" w:rsidP="00C52BD2">
      <w:pPr>
        <w:pStyle w:val="BodyText"/>
        <w:ind w:right="1535"/>
        <w:jc w:val="both"/>
      </w:pPr>
      <w:r>
        <w:t>170107 Amestecuri sau fracţii separate de beton, cărămizi, ţigle, sau materiale ceramice altele decât cele specificate la 170107</w:t>
      </w:r>
    </w:p>
    <w:p w14:paraId="014E7292" w14:textId="77777777" w:rsidR="0024396F" w:rsidRDefault="0024396F" w:rsidP="00C52BD2">
      <w:pPr>
        <w:pStyle w:val="BodyText"/>
        <w:spacing w:before="1" w:line="252" w:lineRule="exact"/>
        <w:jc w:val="both"/>
      </w:pPr>
      <w:r>
        <w:t>17 0201 Lemn</w:t>
      </w:r>
    </w:p>
    <w:p w14:paraId="014E7293" w14:textId="77777777" w:rsidR="0024396F" w:rsidRDefault="0024396F" w:rsidP="00C52BD2">
      <w:pPr>
        <w:pStyle w:val="BodyText"/>
        <w:spacing w:line="252" w:lineRule="exact"/>
        <w:jc w:val="both"/>
      </w:pPr>
      <w:r>
        <w:t>170202 Sticlă</w:t>
      </w:r>
    </w:p>
    <w:p w14:paraId="014E7294" w14:textId="77777777" w:rsidR="0024396F" w:rsidRDefault="0024396F" w:rsidP="00C52BD2">
      <w:pPr>
        <w:pStyle w:val="BodyText"/>
        <w:spacing w:before="1" w:line="252" w:lineRule="exact"/>
        <w:jc w:val="both"/>
      </w:pPr>
      <w:r>
        <w:t>170203 Materiale plastice</w:t>
      </w:r>
    </w:p>
    <w:p w14:paraId="014E7295" w14:textId="77777777" w:rsidR="0024396F" w:rsidRDefault="0024396F" w:rsidP="00C52BD2">
      <w:pPr>
        <w:pStyle w:val="BodyText"/>
        <w:ind w:right="4319"/>
        <w:jc w:val="both"/>
      </w:pPr>
      <w:r>
        <w:t>170204* Sticlă, materiale plastice sau lemn cu conţinut de/sau contaminate cu substanţe periculoase</w:t>
      </w:r>
    </w:p>
    <w:p w14:paraId="014E7296" w14:textId="77777777" w:rsidR="0024396F" w:rsidRDefault="0024396F" w:rsidP="00C52BD2">
      <w:pPr>
        <w:pStyle w:val="BodyText"/>
        <w:spacing w:before="3" w:line="252" w:lineRule="exact"/>
        <w:jc w:val="both"/>
      </w:pPr>
      <w:r>
        <w:t>17 0401 Cupru, bronz, alamă</w:t>
      </w:r>
    </w:p>
    <w:p w14:paraId="014E7297" w14:textId="77777777" w:rsidR="0024396F" w:rsidRDefault="0024396F" w:rsidP="00C52BD2">
      <w:pPr>
        <w:pStyle w:val="BodyText"/>
        <w:spacing w:line="252" w:lineRule="exact"/>
        <w:jc w:val="both"/>
      </w:pPr>
      <w:r>
        <w:t>170402 Aluminiu</w:t>
      </w:r>
    </w:p>
    <w:p w14:paraId="014E7298" w14:textId="77777777" w:rsidR="0024396F" w:rsidRDefault="0024396F" w:rsidP="00C52BD2">
      <w:pPr>
        <w:pStyle w:val="BodyText"/>
        <w:spacing w:line="251" w:lineRule="exact"/>
        <w:jc w:val="both"/>
      </w:pPr>
      <w:r>
        <w:t>170403</w:t>
      </w:r>
      <w:r>
        <w:rPr>
          <w:spacing w:val="-6"/>
        </w:rPr>
        <w:t xml:space="preserve"> </w:t>
      </w:r>
      <w:r>
        <w:t>Plumb</w:t>
      </w:r>
    </w:p>
    <w:p w14:paraId="014E7299" w14:textId="77777777" w:rsidR="0024396F" w:rsidRDefault="0024396F" w:rsidP="00C52BD2">
      <w:pPr>
        <w:pStyle w:val="BodyText"/>
        <w:ind w:right="8061"/>
        <w:jc w:val="both"/>
      </w:pPr>
      <w:r>
        <w:t xml:space="preserve">170404 Zinc 170405 Fier şi </w:t>
      </w:r>
      <w:r>
        <w:rPr>
          <w:spacing w:val="-8"/>
        </w:rPr>
        <w:t xml:space="preserve">oţel </w:t>
      </w:r>
      <w:r>
        <w:t>170406</w:t>
      </w:r>
      <w:r>
        <w:rPr>
          <w:spacing w:val="-1"/>
        </w:rPr>
        <w:t xml:space="preserve"> </w:t>
      </w:r>
      <w:r>
        <w:t>Staniu</w:t>
      </w:r>
    </w:p>
    <w:p w14:paraId="014E729A" w14:textId="77777777" w:rsidR="0024396F" w:rsidRDefault="0024396F" w:rsidP="00C52BD2">
      <w:pPr>
        <w:pStyle w:val="BodyText"/>
        <w:spacing w:line="252" w:lineRule="exact"/>
        <w:jc w:val="both"/>
      </w:pPr>
      <w:r>
        <w:t>170407 Amestecuri metalice</w:t>
      </w:r>
    </w:p>
    <w:p w14:paraId="014E729B" w14:textId="77777777" w:rsidR="0024396F" w:rsidRDefault="0024396F" w:rsidP="00C52BD2">
      <w:pPr>
        <w:pStyle w:val="BodyText"/>
        <w:spacing w:line="252" w:lineRule="exact"/>
        <w:jc w:val="both"/>
      </w:pPr>
      <w:r>
        <w:t>170409* Deşeuri metalice contaminate cu substanţe periculoase</w:t>
      </w:r>
    </w:p>
    <w:p w14:paraId="014E729C" w14:textId="77777777" w:rsidR="0024396F" w:rsidRDefault="0024396F" w:rsidP="00C52BD2">
      <w:pPr>
        <w:pStyle w:val="BodyText"/>
        <w:ind w:right="3244"/>
        <w:jc w:val="both"/>
      </w:pPr>
      <w:r>
        <w:t>170410* Cabluri cu conţinut de ulei, gudron sau alte substanţe periculoase 170411 Cabluri, altele decât cele specificate la 170410</w:t>
      </w:r>
    </w:p>
    <w:p w14:paraId="014E729D" w14:textId="77777777" w:rsidR="0024396F" w:rsidRDefault="0024396F" w:rsidP="00C52BD2">
      <w:pPr>
        <w:pStyle w:val="BodyText"/>
        <w:spacing w:before="7"/>
        <w:ind w:left="0"/>
        <w:jc w:val="both"/>
        <w:rPr>
          <w:sz w:val="28"/>
        </w:rPr>
      </w:pPr>
    </w:p>
    <w:p w14:paraId="014E729E" w14:textId="77777777" w:rsidR="0024396F" w:rsidRDefault="0024396F" w:rsidP="00C52BD2">
      <w:pPr>
        <w:pStyle w:val="BodyText"/>
        <w:spacing w:line="280" w:lineRule="auto"/>
        <w:ind w:right="191" w:firstLine="705"/>
        <w:jc w:val="both"/>
      </w:pPr>
      <w:r>
        <w:rPr>
          <w:color w:val="1D2028"/>
        </w:rPr>
        <w:t xml:space="preserve">Masuri privind gestionarea deseurilor generate pe amplasament, in conformitate cu legislatia in vigoare </w:t>
      </w:r>
      <w:r>
        <w:rPr>
          <w:rFonts w:ascii="MS Gothic" w:hAnsi="MS Gothic"/>
          <w:color w:val="1D2028"/>
        </w:rPr>
        <w:t xml:space="preserve">✓ </w:t>
      </w:r>
      <w:r>
        <w:rPr>
          <w:color w:val="1D2028"/>
        </w:rPr>
        <w:t xml:space="preserve">Deseurile rezultate din activitate sunt colectate separat, pe fiecare tip de deseu </w:t>
      </w:r>
      <w:r>
        <w:rPr>
          <w:rFonts w:ascii="MS Gothic" w:hAnsi="MS Gothic"/>
          <w:color w:val="1D2028"/>
        </w:rPr>
        <w:t xml:space="preserve">✓ </w:t>
      </w:r>
      <w:r>
        <w:rPr>
          <w:color w:val="1D2028"/>
        </w:rPr>
        <w:t xml:space="preserve">Toate categoriile de deseuri sunt depozitate astfel incat sa nu afecteze mediul inconjurator, in recipiente de plastic/metal/saci etc, etichetate corespunzator codului deseului. Se va evita formarea de stocuri care ar putea prezenta risc de incediu, mirosuri etc pentru vecinatati. </w:t>
      </w:r>
      <w:r>
        <w:rPr>
          <w:rFonts w:ascii="MS Gothic" w:hAnsi="MS Gothic"/>
          <w:color w:val="1D2028"/>
        </w:rPr>
        <w:t xml:space="preserve">✓ </w:t>
      </w:r>
      <w:r>
        <w:rPr>
          <w:color w:val="1D2028"/>
        </w:rPr>
        <w:t xml:space="preserve">Locul de depozitare a deseurilor reciclabile/valorificabile este inchis, pe platforma betonata, prevazut cu un acoperis si ferit de intemperii. </w:t>
      </w:r>
      <w:r>
        <w:rPr>
          <w:rFonts w:ascii="MS Gothic" w:hAnsi="MS Gothic"/>
          <w:color w:val="1D2028"/>
        </w:rPr>
        <w:t xml:space="preserve">✓ </w:t>
      </w:r>
      <w:r>
        <w:rPr>
          <w:color w:val="1D2028"/>
        </w:rPr>
        <w:t>Deseurile periculoase se stocheaza in recipiente metalice, rezistente la soc mecanic si termic, inchise etas, spatiul de depozitare respectiv sa fie prevazut cu dotari pentru prevenirea si reducerea poluarilor</w:t>
      </w:r>
      <w:r>
        <w:rPr>
          <w:color w:val="1D2028"/>
          <w:spacing w:val="-37"/>
        </w:rPr>
        <w:t xml:space="preserve"> </w:t>
      </w:r>
      <w:r>
        <w:rPr>
          <w:color w:val="1D2028"/>
        </w:rPr>
        <w:t>accidentale.</w:t>
      </w:r>
    </w:p>
    <w:p w14:paraId="014E729F" w14:textId="77777777" w:rsidR="0024396F" w:rsidRDefault="0024396F" w:rsidP="00C52BD2">
      <w:pPr>
        <w:pStyle w:val="ListParagraph"/>
        <w:numPr>
          <w:ilvl w:val="0"/>
          <w:numId w:val="16"/>
        </w:numPr>
        <w:tabs>
          <w:tab w:val="left" w:pos="951"/>
        </w:tabs>
        <w:spacing w:line="276" w:lineRule="auto"/>
        <w:ind w:right="194" w:firstLine="0"/>
        <w:jc w:val="both"/>
      </w:pPr>
      <w:r>
        <w:rPr>
          <w:color w:val="1D2028"/>
        </w:rPr>
        <w:lastRenderedPageBreak/>
        <w:t xml:space="preserve">La predarea deseurilor se solicita si sunt pastrate conform legislatiei, formularele doveditoare privind trasabilitatea deseurilor periculoase sau nepericuloase. </w:t>
      </w:r>
      <w:r>
        <w:rPr>
          <w:rFonts w:ascii="MS Gothic" w:hAnsi="MS Gothic"/>
          <w:color w:val="1D2028"/>
        </w:rPr>
        <w:t xml:space="preserve">✓ </w:t>
      </w:r>
      <w:r>
        <w:rPr>
          <w:color w:val="1D2028"/>
        </w:rPr>
        <w:t xml:space="preserve">Se va evita formarea de stocuri care ar putea pune in pericol sanatatea umana si ar dauna mediului inconjurator (riscuri de poluare a apei, aerului, solului, fauna, flora, generare de mirosuri, risc de incediu pentru vecinatati). </w:t>
      </w:r>
      <w:r>
        <w:rPr>
          <w:rFonts w:ascii="MS Gothic" w:hAnsi="MS Gothic"/>
          <w:color w:val="1D2028"/>
        </w:rPr>
        <w:t xml:space="preserve">✓ </w:t>
      </w:r>
      <w:r>
        <w:rPr>
          <w:color w:val="1D2028"/>
        </w:rPr>
        <w:t xml:space="preserve">Transportul deseurilor se realizeaza numai de catre operatori economici care detin autorizatie de mediu conform legislatiei in vigoare pentru activitatile de colectare/stocare temporara/tratare/valorificare/eliminare in baza HG 1061/2008 privind transportul deseurilor periculoase si nepericuloase pe teritoriul Romaniei. </w:t>
      </w:r>
      <w:r>
        <w:rPr>
          <w:rFonts w:ascii="MS Gothic" w:hAnsi="MS Gothic"/>
          <w:color w:val="1D2028"/>
        </w:rPr>
        <w:t xml:space="preserve">✓ </w:t>
      </w:r>
      <w:r>
        <w:rPr>
          <w:color w:val="1D2028"/>
        </w:rPr>
        <w:t xml:space="preserve">La predarea deseurilor se vor completa in 3 exemplare Formularele de incarcaredescarcare deseuri nepericuloase (Anexa 3) sau Formular de expeditie/transport deseuri periculoase (Anexa 2), dupa caz, pentru fiecare tip de deseu, in conformitate cu HG 1061/2008 privind transportul deseurilor pe teritoriul Romaniei. Acestea vor fi semnate si stampilate de catre, generator, transportator si colectorul/valorificatorul/eliminatorul final autorizat, un exemplar revenindu-i producatorului de deseuri (generatorul, cel care preda aceste deseuri). Acest exemplar poate fi trimis si prin fax sau posta, cu confirmare de primire, catre generator, care il pastreaza ca parte a evidentei gestiunii deseurilor intocmita in conformitate cu HG 856/2002. </w:t>
      </w:r>
      <w:r>
        <w:rPr>
          <w:rFonts w:ascii="MS Gothic" w:hAnsi="MS Gothic"/>
          <w:color w:val="1D2028"/>
        </w:rPr>
        <w:t xml:space="preserve">✓ </w:t>
      </w:r>
      <w:r>
        <w:rPr>
          <w:color w:val="1D2028"/>
        </w:rPr>
        <w:t>Deseurile PERICULOASE pot fi transportate fara alte aprobari de la autoritati competente (APM, ISU) NUMAI DACA intr-un an,</w:t>
      </w:r>
      <w:r>
        <w:rPr>
          <w:color w:val="1D2028"/>
          <w:spacing w:val="-11"/>
        </w:rPr>
        <w:t xml:space="preserve"> </w:t>
      </w:r>
      <w:r>
        <w:rPr>
          <w:color w:val="1D2028"/>
        </w:rPr>
        <w:t>indiferent</w:t>
      </w:r>
    </w:p>
    <w:p w14:paraId="014E72A1" w14:textId="77777777" w:rsidR="0024396F" w:rsidRDefault="0024396F" w:rsidP="00C52BD2">
      <w:pPr>
        <w:pStyle w:val="BodyText"/>
        <w:spacing w:before="66" w:line="278" w:lineRule="auto"/>
        <w:ind w:right="211"/>
        <w:jc w:val="both"/>
      </w:pPr>
      <w:r>
        <w:rPr>
          <w:color w:val="1D2028"/>
        </w:rPr>
        <w:t>de numarul transporturilor efectuate, cantitatea totala ESTE MAI MICA DE 1 TONA. Pentru cantitati anuale</w:t>
      </w:r>
      <w:r>
        <w:rPr>
          <w:color w:val="1D2028"/>
          <w:spacing w:val="5"/>
        </w:rPr>
        <w:t xml:space="preserve"> </w:t>
      </w:r>
      <w:r>
        <w:rPr>
          <w:color w:val="1D2028"/>
        </w:rPr>
        <w:t>mai</w:t>
      </w:r>
      <w:r>
        <w:rPr>
          <w:color w:val="1D2028"/>
          <w:spacing w:val="6"/>
        </w:rPr>
        <w:t xml:space="preserve"> </w:t>
      </w:r>
      <w:r>
        <w:rPr>
          <w:color w:val="1D2028"/>
        </w:rPr>
        <w:t>mari</w:t>
      </w:r>
      <w:r>
        <w:rPr>
          <w:color w:val="1D2028"/>
          <w:spacing w:val="7"/>
        </w:rPr>
        <w:t xml:space="preserve"> </w:t>
      </w:r>
      <w:r>
        <w:rPr>
          <w:color w:val="1D2028"/>
        </w:rPr>
        <w:t>de</w:t>
      </w:r>
      <w:r>
        <w:rPr>
          <w:color w:val="1D2028"/>
          <w:spacing w:val="5"/>
        </w:rPr>
        <w:t xml:space="preserve"> </w:t>
      </w:r>
      <w:r>
        <w:rPr>
          <w:color w:val="1D2028"/>
        </w:rPr>
        <w:t>1</w:t>
      </w:r>
      <w:r>
        <w:rPr>
          <w:color w:val="1D2028"/>
          <w:spacing w:val="4"/>
        </w:rPr>
        <w:t xml:space="preserve"> </w:t>
      </w:r>
      <w:r>
        <w:rPr>
          <w:color w:val="1D2028"/>
        </w:rPr>
        <w:t>tona</w:t>
      </w:r>
      <w:r>
        <w:rPr>
          <w:color w:val="1D2028"/>
          <w:spacing w:val="1"/>
        </w:rPr>
        <w:t xml:space="preserve"> </w:t>
      </w:r>
      <w:r>
        <w:rPr>
          <w:color w:val="1D2028"/>
        </w:rPr>
        <w:t>se</w:t>
      </w:r>
      <w:r>
        <w:rPr>
          <w:color w:val="1D2028"/>
          <w:spacing w:val="6"/>
        </w:rPr>
        <w:t xml:space="preserve"> </w:t>
      </w:r>
      <w:r>
        <w:rPr>
          <w:color w:val="1D2028"/>
        </w:rPr>
        <w:t>va</w:t>
      </w:r>
      <w:r>
        <w:rPr>
          <w:color w:val="1D2028"/>
          <w:spacing w:val="5"/>
        </w:rPr>
        <w:t xml:space="preserve"> </w:t>
      </w:r>
      <w:r>
        <w:rPr>
          <w:color w:val="1D2028"/>
        </w:rPr>
        <w:t>respecta</w:t>
      </w:r>
      <w:r>
        <w:rPr>
          <w:color w:val="1D2028"/>
          <w:spacing w:val="4"/>
        </w:rPr>
        <w:t xml:space="preserve"> </w:t>
      </w:r>
      <w:r>
        <w:rPr>
          <w:color w:val="1D2028"/>
        </w:rPr>
        <w:t>regimul</w:t>
      </w:r>
      <w:r>
        <w:rPr>
          <w:color w:val="1D2028"/>
          <w:spacing w:val="6"/>
        </w:rPr>
        <w:t xml:space="preserve"> </w:t>
      </w:r>
      <w:r>
        <w:rPr>
          <w:color w:val="1D2028"/>
        </w:rPr>
        <w:t>strict</w:t>
      </w:r>
      <w:r>
        <w:rPr>
          <w:color w:val="1D2028"/>
          <w:spacing w:val="2"/>
        </w:rPr>
        <w:t xml:space="preserve"> </w:t>
      </w:r>
      <w:r>
        <w:rPr>
          <w:color w:val="1D2028"/>
        </w:rPr>
        <w:t>de</w:t>
      </w:r>
      <w:r>
        <w:rPr>
          <w:color w:val="1D2028"/>
          <w:spacing w:val="4"/>
        </w:rPr>
        <w:t xml:space="preserve"> </w:t>
      </w:r>
      <w:r>
        <w:rPr>
          <w:color w:val="1D2028"/>
        </w:rPr>
        <w:t>inregistrare</w:t>
      </w:r>
      <w:r>
        <w:rPr>
          <w:color w:val="1D2028"/>
          <w:spacing w:val="3"/>
        </w:rPr>
        <w:t xml:space="preserve"> </w:t>
      </w:r>
      <w:r>
        <w:rPr>
          <w:color w:val="1D2028"/>
        </w:rPr>
        <w:t>si</w:t>
      </w:r>
      <w:r>
        <w:rPr>
          <w:color w:val="1D2028"/>
          <w:spacing w:val="7"/>
        </w:rPr>
        <w:t xml:space="preserve"> </w:t>
      </w:r>
      <w:r>
        <w:rPr>
          <w:color w:val="1D2028"/>
        </w:rPr>
        <w:t>avizare</w:t>
      </w:r>
      <w:r>
        <w:rPr>
          <w:color w:val="1D2028"/>
          <w:spacing w:val="1"/>
        </w:rPr>
        <w:t xml:space="preserve"> </w:t>
      </w:r>
      <w:r>
        <w:rPr>
          <w:color w:val="1D2028"/>
        </w:rPr>
        <w:t>prevazut</w:t>
      </w:r>
      <w:r>
        <w:rPr>
          <w:color w:val="1D2028"/>
          <w:spacing w:val="7"/>
        </w:rPr>
        <w:t xml:space="preserve"> </w:t>
      </w:r>
      <w:r>
        <w:rPr>
          <w:color w:val="1D2028"/>
        </w:rPr>
        <w:t>in</w:t>
      </w:r>
      <w:r>
        <w:rPr>
          <w:color w:val="1D2028"/>
          <w:spacing w:val="5"/>
        </w:rPr>
        <w:t xml:space="preserve"> </w:t>
      </w:r>
      <w:r>
        <w:rPr>
          <w:color w:val="1D2028"/>
        </w:rPr>
        <w:t>HG</w:t>
      </w:r>
      <w:r>
        <w:rPr>
          <w:color w:val="1D2028"/>
          <w:spacing w:val="2"/>
        </w:rPr>
        <w:t xml:space="preserve"> </w:t>
      </w:r>
      <w:r>
        <w:rPr>
          <w:color w:val="1D2028"/>
        </w:rPr>
        <w:t>1061/2008.</w:t>
      </w:r>
    </w:p>
    <w:p w14:paraId="014E72A2" w14:textId="77777777" w:rsidR="0024396F" w:rsidRDefault="0024396F" w:rsidP="00C52BD2">
      <w:pPr>
        <w:pStyle w:val="ListParagraph"/>
        <w:numPr>
          <w:ilvl w:val="0"/>
          <w:numId w:val="16"/>
        </w:numPr>
        <w:tabs>
          <w:tab w:val="left" w:pos="948"/>
        </w:tabs>
        <w:spacing w:before="4" w:line="276" w:lineRule="auto"/>
        <w:ind w:right="195" w:firstLine="0"/>
        <w:jc w:val="both"/>
      </w:pPr>
      <w:r>
        <w:rPr>
          <w:color w:val="1D2028"/>
        </w:rPr>
        <w:t xml:space="preserve">Pentru asigurarea trasabilitatii deseurilor generate, indiferent de categoria deseului predat (nepericulos sau periculos) formularele de incarcare-descarcare deseuri nepericuloase sau formularele de expeditie/transport deseuri periculoase trebuie completate in totalitate, sa aiba numar si serie, datele fiecarui operator implicat, categoria de deseu transportata, CODUL si CANTITATEA colectata, precum si destinatia finala (valorificare/eliminare). </w:t>
      </w:r>
      <w:r>
        <w:rPr>
          <w:rFonts w:ascii="MS Gothic" w:hAnsi="MS Gothic"/>
          <w:color w:val="1D2028"/>
        </w:rPr>
        <w:t xml:space="preserve">✓ </w:t>
      </w:r>
      <w:r>
        <w:rPr>
          <w:color w:val="1D2028"/>
        </w:rPr>
        <w:t>De asemenea, societatea detine contractele cu toti colectorii autorizati sa preia deseurile generate si autorizatiile de mediu ale acestora, in care se mentioneaza activitatea de preluare, colectare, transport deseuri in vederea efectuarii operatiunilor de valorificare si/sau eliminare, si cel mai important, codurile deseurilor colectate. In cazul in care deseurile sunt preluate in vederea stocarii temporare la colector (acesta nefiind valorificatorul/eliminatorul final), acesta are obligatia sa puna la dispozitia generatorului datele despre instalatia unde se va efectua operatia de valorificare/reciclare/eliminare (denumire agent economic, autorizatie de mediu, dupa caz certificat de valorificare/eliminare a deseurilor preluate).</w:t>
      </w:r>
    </w:p>
    <w:p w14:paraId="014E72A3" w14:textId="77777777" w:rsidR="0024396F" w:rsidRDefault="0024396F" w:rsidP="00C52BD2">
      <w:pPr>
        <w:pStyle w:val="BodyText"/>
        <w:ind w:left="0"/>
        <w:jc w:val="both"/>
        <w:rPr>
          <w:sz w:val="25"/>
        </w:rPr>
      </w:pPr>
    </w:p>
    <w:p w14:paraId="014E72A4" w14:textId="77777777" w:rsidR="0024396F" w:rsidRDefault="0024396F" w:rsidP="00C52BD2">
      <w:pPr>
        <w:pStyle w:val="Heading1"/>
        <w:numPr>
          <w:ilvl w:val="0"/>
          <w:numId w:val="17"/>
        </w:numPr>
        <w:tabs>
          <w:tab w:val="left" w:pos="771"/>
        </w:tabs>
        <w:spacing w:before="1"/>
        <w:ind w:left="770" w:hanging="133"/>
        <w:jc w:val="both"/>
      </w:pPr>
      <w:r>
        <w:t>planul de gestionare a</w:t>
      </w:r>
      <w:r>
        <w:rPr>
          <w:spacing w:val="-1"/>
        </w:rPr>
        <w:t xml:space="preserve"> </w:t>
      </w:r>
      <w:r>
        <w:t>deşeurilor;</w:t>
      </w:r>
    </w:p>
    <w:p w14:paraId="014E72A5" w14:textId="77777777" w:rsidR="0024396F" w:rsidRDefault="0024396F" w:rsidP="00C52BD2">
      <w:pPr>
        <w:pStyle w:val="ListParagraph"/>
        <w:numPr>
          <w:ilvl w:val="0"/>
          <w:numId w:val="15"/>
        </w:numPr>
        <w:tabs>
          <w:tab w:val="left" w:pos="1348"/>
          <w:tab w:val="left" w:pos="1349"/>
        </w:tabs>
        <w:spacing w:before="30"/>
        <w:jc w:val="both"/>
      </w:pPr>
      <w:r>
        <w:t>Nu este</w:t>
      </w:r>
      <w:r>
        <w:rPr>
          <w:spacing w:val="-1"/>
        </w:rPr>
        <w:t xml:space="preserve"> </w:t>
      </w:r>
      <w:r>
        <w:t>cazul</w:t>
      </w:r>
    </w:p>
    <w:p w14:paraId="014E72A6" w14:textId="77777777" w:rsidR="0024396F" w:rsidRDefault="0024396F" w:rsidP="00C52BD2">
      <w:pPr>
        <w:pStyle w:val="BodyText"/>
        <w:spacing w:before="6"/>
        <w:ind w:left="0"/>
        <w:jc w:val="both"/>
        <w:rPr>
          <w:sz w:val="29"/>
        </w:rPr>
      </w:pPr>
    </w:p>
    <w:p w14:paraId="014E72A7" w14:textId="77777777" w:rsidR="0024396F" w:rsidRDefault="0024396F" w:rsidP="00C52BD2">
      <w:pPr>
        <w:pStyle w:val="Heading1"/>
        <w:jc w:val="both"/>
      </w:pPr>
      <w:r>
        <w:rPr>
          <w:color w:val="8F0000"/>
        </w:rPr>
        <w:t>i)</w:t>
      </w:r>
      <w:r>
        <w:t>gospodărirea substanţelor şi preparatelor chimice periculoase:</w:t>
      </w:r>
    </w:p>
    <w:p w14:paraId="014E72A8" w14:textId="77777777" w:rsidR="0024396F" w:rsidRDefault="0024396F" w:rsidP="00C52BD2">
      <w:pPr>
        <w:pStyle w:val="ListParagraph"/>
        <w:numPr>
          <w:ilvl w:val="0"/>
          <w:numId w:val="15"/>
        </w:numPr>
        <w:tabs>
          <w:tab w:val="left" w:pos="766"/>
        </w:tabs>
        <w:spacing w:before="28"/>
        <w:ind w:left="765" w:hanging="128"/>
        <w:jc w:val="both"/>
      </w:pPr>
      <w:r>
        <w:t>substanţele şi preparatele chimice periculoase utilizate şi/sau</w:t>
      </w:r>
      <w:r>
        <w:rPr>
          <w:spacing w:val="-8"/>
        </w:rPr>
        <w:t xml:space="preserve"> </w:t>
      </w:r>
      <w:r>
        <w:t>produse;</w:t>
      </w:r>
    </w:p>
    <w:p w14:paraId="014E72A9" w14:textId="77777777" w:rsidR="0024396F" w:rsidRDefault="0024396F" w:rsidP="00C52BD2">
      <w:pPr>
        <w:pStyle w:val="ListParagraph"/>
        <w:numPr>
          <w:ilvl w:val="0"/>
          <w:numId w:val="15"/>
        </w:numPr>
        <w:tabs>
          <w:tab w:val="left" w:pos="1348"/>
          <w:tab w:val="left" w:pos="1349"/>
        </w:tabs>
        <w:spacing w:before="35"/>
        <w:jc w:val="both"/>
      </w:pPr>
      <w:r>
        <w:t>Nu este</w:t>
      </w:r>
      <w:r>
        <w:rPr>
          <w:spacing w:val="-1"/>
        </w:rPr>
        <w:t xml:space="preserve"> </w:t>
      </w:r>
      <w:r>
        <w:t>cazul</w:t>
      </w:r>
    </w:p>
    <w:p w14:paraId="014E72AA" w14:textId="77777777" w:rsidR="0024396F" w:rsidRDefault="0024396F" w:rsidP="00C52BD2">
      <w:pPr>
        <w:pStyle w:val="BodyText"/>
        <w:spacing w:before="9"/>
        <w:ind w:left="0"/>
        <w:jc w:val="both"/>
        <w:rPr>
          <w:sz w:val="29"/>
        </w:rPr>
      </w:pPr>
    </w:p>
    <w:p w14:paraId="014E72AB" w14:textId="77777777" w:rsidR="0024396F" w:rsidRDefault="0024396F" w:rsidP="00C52BD2">
      <w:pPr>
        <w:pStyle w:val="Heading1"/>
        <w:spacing w:line="276" w:lineRule="auto"/>
        <w:ind w:right="207"/>
        <w:jc w:val="both"/>
      </w:pPr>
      <w:r>
        <w:t>- modul de gospodărire a substanţelor şi preparatelor chimice periculoase şi asigurarea condiţiilor de protecţie a factorilor de mediu şi a sănătăţii populaţiei.</w:t>
      </w:r>
    </w:p>
    <w:p w14:paraId="014E72AC" w14:textId="77777777" w:rsidR="0024396F" w:rsidRDefault="0024396F" w:rsidP="00C52BD2">
      <w:pPr>
        <w:pStyle w:val="ListParagraph"/>
        <w:numPr>
          <w:ilvl w:val="0"/>
          <w:numId w:val="14"/>
        </w:numPr>
        <w:tabs>
          <w:tab w:val="left" w:pos="1348"/>
          <w:tab w:val="left" w:pos="1349"/>
        </w:tabs>
        <w:spacing w:line="247" w:lineRule="exact"/>
        <w:ind w:left="1348"/>
        <w:jc w:val="both"/>
      </w:pPr>
      <w:r>
        <w:t>Nu este</w:t>
      </w:r>
      <w:r>
        <w:rPr>
          <w:spacing w:val="-1"/>
        </w:rPr>
        <w:t xml:space="preserve"> </w:t>
      </w:r>
      <w:r>
        <w:t>cazul</w:t>
      </w:r>
    </w:p>
    <w:p w14:paraId="014E72AD" w14:textId="77777777" w:rsidR="0024396F" w:rsidRDefault="0024396F" w:rsidP="00C52BD2">
      <w:pPr>
        <w:pStyle w:val="BodyText"/>
        <w:spacing w:before="1"/>
        <w:ind w:left="0"/>
        <w:jc w:val="both"/>
        <w:rPr>
          <w:sz w:val="29"/>
        </w:rPr>
      </w:pPr>
    </w:p>
    <w:p w14:paraId="014E72AE" w14:textId="77777777" w:rsidR="0024396F" w:rsidRDefault="0024396F" w:rsidP="00C52BD2">
      <w:pPr>
        <w:pStyle w:val="Heading1"/>
        <w:numPr>
          <w:ilvl w:val="0"/>
          <w:numId w:val="25"/>
        </w:numPr>
        <w:tabs>
          <w:tab w:val="left" w:pos="936"/>
        </w:tabs>
        <w:spacing w:before="1" w:line="276" w:lineRule="auto"/>
        <w:ind w:right="1139" w:firstLine="0"/>
        <w:jc w:val="both"/>
      </w:pPr>
      <w:r>
        <w:t>Utilizarea resurselor naturale, în special a solului, a terenurilor, a apei şi a biodiversităţii.</w:t>
      </w:r>
      <w:r>
        <w:rPr>
          <w:color w:val="8F0000"/>
        </w:rPr>
        <w:t xml:space="preserve"> VII.</w:t>
      </w:r>
      <w:r>
        <w:t>Descrierea</w:t>
      </w:r>
      <w:r>
        <w:rPr>
          <w:spacing w:val="-2"/>
        </w:rPr>
        <w:t xml:space="preserve"> </w:t>
      </w:r>
      <w:r>
        <w:t>aspectelor</w:t>
      </w:r>
      <w:r>
        <w:rPr>
          <w:spacing w:val="-3"/>
        </w:rPr>
        <w:t xml:space="preserve"> </w:t>
      </w:r>
      <w:r>
        <w:t>de</w:t>
      </w:r>
      <w:r>
        <w:rPr>
          <w:spacing w:val="-1"/>
        </w:rPr>
        <w:t xml:space="preserve"> </w:t>
      </w:r>
      <w:r>
        <w:t>mediu</w:t>
      </w:r>
      <w:r>
        <w:rPr>
          <w:spacing w:val="-2"/>
        </w:rPr>
        <w:t xml:space="preserve"> </w:t>
      </w:r>
      <w:r>
        <w:t>susceptibile</w:t>
      </w:r>
      <w:r>
        <w:rPr>
          <w:spacing w:val="-1"/>
        </w:rPr>
        <w:t xml:space="preserve"> </w:t>
      </w:r>
      <w:r>
        <w:t>a</w:t>
      </w:r>
      <w:r>
        <w:rPr>
          <w:spacing w:val="-3"/>
        </w:rPr>
        <w:t xml:space="preserve"> </w:t>
      </w:r>
      <w:r>
        <w:t>fi</w:t>
      </w:r>
      <w:r>
        <w:rPr>
          <w:spacing w:val="-4"/>
        </w:rPr>
        <w:t xml:space="preserve"> </w:t>
      </w:r>
      <w:r>
        <w:t>afectate</w:t>
      </w:r>
      <w:r>
        <w:rPr>
          <w:spacing w:val="-1"/>
        </w:rPr>
        <w:t xml:space="preserve"> </w:t>
      </w:r>
      <w:r>
        <w:t>în</w:t>
      </w:r>
      <w:r>
        <w:rPr>
          <w:spacing w:val="-4"/>
        </w:rPr>
        <w:t xml:space="preserve"> </w:t>
      </w:r>
      <w:r>
        <w:t>mod</w:t>
      </w:r>
      <w:r>
        <w:rPr>
          <w:spacing w:val="-4"/>
        </w:rPr>
        <w:t xml:space="preserve"> </w:t>
      </w:r>
      <w:r>
        <w:t>semnificativ</w:t>
      </w:r>
      <w:r>
        <w:rPr>
          <w:spacing w:val="-2"/>
        </w:rPr>
        <w:t xml:space="preserve"> </w:t>
      </w:r>
      <w:r>
        <w:t>de</w:t>
      </w:r>
      <w:r>
        <w:rPr>
          <w:spacing w:val="-22"/>
        </w:rPr>
        <w:t xml:space="preserve"> </w:t>
      </w:r>
      <w:r>
        <w:t>proiect:</w:t>
      </w:r>
    </w:p>
    <w:p w14:paraId="014E72AF" w14:textId="77777777" w:rsidR="0024396F" w:rsidRDefault="0024396F" w:rsidP="00C52BD2">
      <w:pPr>
        <w:pStyle w:val="BodyText"/>
        <w:spacing w:before="3"/>
        <w:ind w:left="0"/>
        <w:jc w:val="both"/>
        <w:rPr>
          <w:b/>
          <w:sz w:val="24"/>
        </w:rPr>
      </w:pPr>
    </w:p>
    <w:p w14:paraId="014E72B0" w14:textId="77777777" w:rsidR="0024396F" w:rsidRDefault="0024396F" w:rsidP="00C52BD2">
      <w:pPr>
        <w:pStyle w:val="ListParagraph"/>
        <w:numPr>
          <w:ilvl w:val="0"/>
          <w:numId w:val="14"/>
        </w:numPr>
        <w:tabs>
          <w:tab w:val="left" w:pos="833"/>
        </w:tabs>
        <w:spacing w:line="276" w:lineRule="auto"/>
        <w:ind w:right="195" w:firstLine="0"/>
        <w:jc w:val="both"/>
      </w:pPr>
      <w:r>
        <w:t xml:space="preserve">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w:t>
      </w:r>
      <w:r>
        <w:lastRenderedPageBreak/>
        <w:t>patrimoniului istoric şi cultural şi asupra interacţiunilor dintre aceste elemente. Natura impactului (adică impactul direct, indirect, secundar, cumulativ, pe termen scurt, mediu şi lung, permanent şi temporar, pozitiv şi</w:t>
      </w:r>
      <w:r>
        <w:rPr>
          <w:spacing w:val="-10"/>
        </w:rPr>
        <w:t xml:space="preserve"> </w:t>
      </w:r>
      <w:r>
        <w:t>negativ);</w:t>
      </w:r>
    </w:p>
    <w:p w14:paraId="014E72B1" w14:textId="77777777" w:rsidR="0024396F" w:rsidRDefault="0024396F" w:rsidP="00C52BD2">
      <w:pPr>
        <w:pStyle w:val="BodyText"/>
        <w:spacing w:before="4"/>
        <w:ind w:right="195" w:firstLine="705"/>
        <w:jc w:val="both"/>
      </w:pPr>
      <w:r>
        <w:t>Lucrarile propuse de constructii nu presupun un impact major asupra populatiei, deoarece  lucrarile se deruleaza pe o perioada scurta de timp. Pentru limitarea la maximum a influentelor negative asupra ecosistemelor locale trebuie respectate cu strictete toate prevederile impuse de legislatia in vigoare. Proiectul va avea impact redus, numai în zona şi pe perioada în care se vor executa lucrările. Efecte negative asupra solului s-ar putea produce doar în caz de scurgeri accidentale, dar se vor lua măsuri de prevenire a poluării. Funcţionarea utilajelor şi vehiculelor utilizate pentru activităţi de transport, construcţie şi montaj va genera o serie de poluanţi specifici arderii motorinei. Se vor lua măsuri de prevenire şi reducere a poluării aerului, măsuri ce vor fi respectate pe întreaga perioada de construire. Zgomotul emis de utilajele şi vehiculele folosite pe şantier pentru activităţi de construire se diminuează pe măsura creşterii distanţei faţă de sursă. Zgomotul din perioada de construire poate avea un impact pe termen scurt. Proiectul va avea impact redus direct si indirect pe termen scurt, numai în zona şi pe perioada în care se vor executa lucrări. Obiectivul propus pentru construire nu se afla in perimetrul sau vecinatatea unei arii protejate, deci lucrarile nu vor afecta habitate si /sau specii vegetale sau faunistice protejate. Pentru a pastra dimensiunile pozitive</w:t>
      </w:r>
      <w:r>
        <w:rPr>
          <w:spacing w:val="-17"/>
        </w:rPr>
        <w:t xml:space="preserve"> </w:t>
      </w:r>
      <w:r>
        <w:t>ale</w:t>
      </w:r>
    </w:p>
    <w:p w14:paraId="014E72B3" w14:textId="77777777" w:rsidR="0024396F" w:rsidRDefault="0024396F" w:rsidP="00C52BD2">
      <w:pPr>
        <w:pStyle w:val="BodyText"/>
        <w:spacing w:before="69"/>
        <w:ind w:right="204"/>
        <w:jc w:val="both"/>
      </w:pPr>
      <w:r>
        <w:t>activitatii, este necesar ca in timpul desfasurarii lucrarilor sa se respecte urmatoarele masuri: nu se vor executa reparatii sau interventii tehnice la utilaje, in perimetrul obiectivului; alimentarea cu carburanti sau ulei a utilajelelor se va face in locuri speciale. Impactul produs asupra factorului de mediu apă este redus. Se vor lua masuri de diminuare a impactului produs de utilizarea autovehiculelor grele, utilaje, astfel:</w:t>
      </w:r>
    </w:p>
    <w:p w14:paraId="014E72B4" w14:textId="77777777" w:rsidR="0024396F" w:rsidRDefault="0024396F" w:rsidP="00C52BD2">
      <w:pPr>
        <w:pStyle w:val="ListParagraph"/>
        <w:numPr>
          <w:ilvl w:val="1"/>
          <w:numId w:val="14"/>
        </w:numPr>
        <w:tabs>
          <w:tab w:val="left" w:pos="1474"/>
        </w:tabs>
        <w:spacing w:before="3" w:line="251" w:lineRule="exact"/>
        <w:ind w:left="1473"/>
        <w:jc w:val="both"/>
      </w:pPr>
      <w:r>
        <w:t>interzicerea spălarii acestora în zonele de</w:t>
      </w:r>
      <w:r>
        <w:rPr>
          <w:spacing w:val="-7"/>
        </w:rPr>
        <w:t xml:space="preserve"> </w:t>
      </w:r>
      <w:r>
        <w:t>lucru.</w:t>
      </w:r>
    </w:p>
    <w:p w14:paraId="014E72B5" w14:textId="77777777" w:rsidR="0024396F" w:rsidRDefault="0024396F" w:rsidP="00C52BD2">
      <w:pPr>
        <w:pStyle w:val="ListParagraph"/>
        <w:numPr>
          <w:ilvl w:val="1"/>
          <w:numId w:val="14"/>
        </w:numPr>
        <w:tabs>
          <w:tab w:val="left" w:pos="1512"/>
        </w:tabs>
        <w:ind w:right="208" w:firstLine="705"/>
        <w:jc w:val="both"/>
      </w:pPr>
      <w:r>
        <w:t>retragerea din zona de lucru, la sfarsitul fiecarei zile de lucru, in vederea evitarii unor situaţii neprevazute;</w:t>
      </w:r>
    </w:p>
    <w:p w14:paraId="014E72B6" w14:textId="77777777" w:rsidR="0024396F" w:rsidRDefault="0024396F" w:rsidP="00C52BD2">
      <w:pPr>
        <w:pStyle w:val="ListParagraph"/>
        <w:numPr>
          <w:ilvl w:val="1"/>
          <w:numId w:val="14"/>
        </w:numPr>
        <w:tabs>
          <w:tab w:val="left" w:pos="1522"/>
        </w:tabs>
        <w:ind w:right="200" w:firstLine="705"/>
        <w:jc w:val="both"/>
      </w:pPr>
      <w:r>
        <w:t>schimbul de ulei si alimentarea cu motorina a acestora nu se va face decat in locuri special amenajate, de personal instruit Impactul produs asupra factorului de mediu aer este minim. Se vor lua masuri de diminuare a impactului produs de funcţionarea utilajelor si managementul lucrarilor,</w:t>
      </w:r>
      <w:r>
        <w:rPr>
          <w:spacing w:val="-26"/>
        </w:rPr>
        <w:t xml:space="preserve"> </w:t>
      </w:r>
      <w:r>
        <w:t>astfel:</w:t>
      </w:r>
    </w:p>
    <w:p w14:paraId="014E72B7" w14:textId="77777777" w:rsidR="0024396F" w:rsidRDefault="0024396F" w:rsidP="00C52BD2">
      <w:pPr>
        <w:pStyle w:val="ListParagraph"/>
        <w:numPr>
          <w:ilvl w:val="1"/>
          <w:numId w:val="14"/>
        </w:numPr>
        <w:tabs>
          <w:tab w:val="left" w:pos="1474"/>
        </w:tabs>
        <w:spacing w:before="1" w:line="251" w:lineRule="exact"/>
        <w:ind w:left="1473"/>
        <w:jc w:val="both"/>
      </w:pPr>
      <w:r>
        <w:t>utilajele vor fi periodic verificate din punct de vedere tehnic în vederea creşterii</w:t>
      </w:r>
      <w:r>
        <w:rPr>
          <w:spacing w:val="-40"/>
        </w:rPr>
        <w:t xml:space="preserve"> </w:t>
      </w:r>
      <w:r>
        <w:t>performanţelor;</w:t>
      </w:r>
    </w:p>
    <w:p w14:paraId="014E72B8" w14:textId="77777777" w:rsidR="0024396F" w:rsidRDefault="0024396F" w:rsidP="00C52BD2">
      <w:pPr>
        <w:pStyle w:val="ListParagraph"/>
        <w:numPr>
          <w:ilvl w:val="1"/>
          <w:numId w:val="14"/>
        </w:numPr>
        <w:tabs>
          <w:tab w:val="left" w:pos="1507"/>
        </w:tabs>
        <w:ind w:right="205" w:firstLine="705"/>
        <w:jc w:val="both"/>
      </w:pPr>
      <w:r>
        <w:t>o altă posibilitate de limitare a emisiilor de substanţe poluante provenite de la utilaje constă în folosirea de utilaje şi camioane de generaţie recentă, prevăzute cu sisteme performante de minimizare şi reţinere a poluanţilor în</w:t>
      </w:r>
      <w:r>
        <w:rPr>
          <w:spacing w:val="-11"/>
        </w:rPr>
        <w:t xml:space="preserve"> </w:t>
      </w:r>
      <w:r>
        <w:t>atmosferă;</w:t>
      </w:r>
    </w:p>
    <w:p w14:paraId="014E72B9" w14:textId="77777777" w:rsidR="0024396F" w:rsidRDefault="0024396F" w:rsidP="00C52BD2">
      <w:pPr>
        <w:pStyle w:val="ListParagraph"/>
        <w:numPr>
          <w:ilvl w:val="1"/>
          <w:numId w:val="14"/>
        </w:numPr>
        <w:tabs>
          <w:tab w:val="left" w:pos="1483"/>
        </w:tabs>
        <w:ind w:right="192" w:firstLine="705"/>
        <w:jc w:val="both"/>
      </w:pPr>
      <w:r>
        <w:t>procesele tehnologice care produc mult praf, cum este cazul umpluturilor de pământ, vor fi reduse în perioade cu vânt puternic sau se va realiza o umectare/stropire cu apa mai intensă a suprafeţelor; - periodic, se va efectua curaţenia fronturilor de lucru, cu care ocazie se vor evacua deşeurile, se vor stivui materialele, se vor alinia utilajele etc. Impactul produs asupra factorului de mediu sol este redus. Pentru limitarea la maximum a influentelor negative asupra sistemelor locale vor trebui respectate cu strictete toate prevederile impuse de legislatia in vigoare. Principalele domenii în care va trebui actionat</w:t>
      </w:r>
      <w:r>
        <w:rPr>
          <w:spacing w:val="-21"/>
        </w:rPr>
        <w:t xml:space="preserve"> </w:t>
      </w:r>
      <w:r>
        <w:t>sunt:</w:t>
      </w:r>
    </w:p>
    <w:p w14:paraId="014E72BA" w14:textId="77777777" w:rsidR="0024396F" w:rsidRDefault="0024396F" w:rsidP="00C52BD2">
      <w:pPr>
        <w:pStyle w:val="ListParagraph"/>
        <w:numPr>
          <w:ilvl w:val="1"/>
          <w:numId w:val="14"/>
        </w:numPr>
        <w:tabs>
          <w:tab w:val="left" w:pos="1486"/>
        </w:tabs>
        <w:ind w:right="197" w:firstLine="705"/>
        <w:jc w:val="both"/>
      </w:pPr>
      <w:r>
        <w:t>operatiile de golire si curatare a instalatiilor/utilajelor care, eventual, mai contin diverse deseuri se vor executa de catre firme specializate astfel incat sa previna poluarea solului, subsolului sau producerea unui incident (incendiu, explozie); - interzicerea depozitarii deseurilor industriale si menajere în alte locuri decat cele special amenajate; - materialele metalice si nemetalice rezultate din dezafectare vor fi colectate, stocate si depozitate in vederea evacuarii pe</w:t>
      </w:r>
      <w:r>
        <w:rPr>
          <w:spacing w:val="-9"/>
        </w:rPr>
        <w:t xml:space="preserve"> </w:t>
      </w:r>
      <w:r>
        <w:t>sortimente;</w:t>
      </w:r>
    </w:p>
    <w:p w14:paraId="014E72BB" w14:textId="77777777" w:rsidR="0024396F" w:rsidRDefault="0024396F" w:rsidP="00C52BD2">
      <w:pPr>
        <w:pStyle w:val="ListParagraph"/>
        <w:numPr>
          <w:ilvl w:val="1"/>
          <w:numId w:val="14"/>
        </w:numPr>
        <w:tabs>
          <w:tab w:val="left" w:pos="1498"/>
        </w:tabs>
        <w:ind w:right="203" w:firstLine="705"/>
        <w:jc w:val="both"/>
      </w:pPr>
      <w:r>
        <w:t>manipularea si transportul spre valorificare a deseurilor/materialelor se vor realiza cu respectarea cerintelor privind protectia factorilor de mediu; - se interzice imprastierea pe amplasament si antrenarea in afara acestuia a solului din zonele posibil contaminate cu produse</w:t>
      </w:r>
      <w:r>
        <w:rPr>
          <w:spacing w:val="-19"/>
        </w:rPr>
        <w:t xml:space="preserve"> </w:t>
      </w:r>
      <w:r>
        <w:t>petroliere;</w:t>
      </w:r>
    </w:p>
    <w:p w14:paraId="014E72BC" w14:textId="77777777" w:rsidR="0024396F" w:rsidRDefault="0024396F" w:rsidP="00C52BD2">
      <w:pPr>
        <w:pStyle w:val="ListParagraph"/>
        <w:numPr>
          <w:ilvl w:val="1"/>
          <w:numId w:val="14"/>
        </w:numPr>
        <w:tabs>
          <w:tab w:val="left" w:pos="1512"/>
        </w:tabs>
        <w:ind w:right="202" w:firstLine="705"/>
        <w:jc w:val="both"/>
      </w:pPr>
      <w:r>
        <w:t>instruirea corespunzatoare a personalului desemnat pentru gestiunea, depozitarea si manevrarea deseurilor si a personalului ce va desfasura activitatea de construire cu privire la masurile de protectie a sanatatii umane si a factorilor de</w:t>
      </w:r>
      <w:r>
        <w:rPr>
          <w:spacing w:val="-1"/>
        </w:rPr>
        <w:t xml:space="preserve"> </w:t>
      </w:r>
      <w:r>
        <w:t>mediu;</w:t>
      </w:r>
    </w:p>
    <w:p w14:paraId="014E72BD" w14:textId="77777777" w:rsidR="0024396F" w:rsidRDefault="0024396F" w:rsidP="00C52BD2">
      <w:pPr>
        <w:pStyle w:val="ListParagraph"/>
        <w:numPr>
          <w:ilvl w:val="1"/>
          <w:numId w:val="14"/>
        </w:numPr>
        <w:tabs>
          <w:tab w:val="left" w:pos="1514"/>
        </w:tabs>
        <w:spacing w:before="1"/>
        <w:ind w:right="209" w:firstLine="705"/>
        <w:jc w:val="both"/>
      </w:pPr>
      <w:r>
        <w:t>interzicerea efectuarii de interventii la mijloacele de transport si echipamente la locul lucrarii, pentru a evita scapari accidentale de produs</w:t>
      </w:r>
      <w:r>
        <w:rPr>
          <w:spacing w:val="-6"/>
        </w:rPr>
        <w:t xml:space="preserve"> </w:t>
      </w:r>
      <w:r>
        <w:t>petrolier;</w:t>
      </w:r>
    </w:p>
    <w:p w14:paraId="014E72BE" w14:textId="77777777" w:rsidR="0024396F" w:rsidRDefault="0024396F" w:rsidP="00C52BD2">
      <w:pPr>
        <w:pStyle w:val="ListParagraph"/>
        <w:numPr>
          <w:ilvl w:val="1"/>
          <w:numId w:val="14"/>
        </w:numPr>
        <w:tabs>
          <w:tab w:val="left" w:pos="1543"/>
        </w:tabs>
        <w:spacing w:before="1"/>
        <w:ind w:right="209" w:firstLine="705"/>
        <w:jc w:val="both"/>
      </w:pPr>
      <w:r>
        <w:t>achizitionarea de material absorbant si interventia prompta in cazul scurgerilor de produse petroliere, chiar pe suprafetele betonate, pentru a evita migrarea lor pe portiunile de</w:t>
      </w:r>
      <w:r>
        <w:rPr>
          <w:spacing w:val="-25"/>
        </w:rPr>
        <w:t xml:space="preserve"> </w:t>
      </w:r>
      <w:r>
        <w:t>sol/subsol;</w:t>
      </w:r>
    </w:p>
    <w:p w14:paraId="014E72BF" w14:textId="77777777" w:rsidR="0024396F" w:rsidRDefault="0024396F" w:rsidP="00C52BD2">
      <w:pPr>
        <w:pStyle w:val="ListParagraph"/>
        <w:numPr>
          <w:ilvl w:val="1"/>
          <w:numId w:val="14"/>
        </w:numPr>
        <w:tabs>
          <w:tab w:val="left" w:pos="1486"/>
        </w:tabs>
        <w:ind w:right="205" w:firstLine="705"/>
        <w:jc w:val="both"/>
      </w:pPr>
      <w:r>
        <w:t>operatiile de golire si curatare a utilajelor ce mai contin diverse deseuri se vor executa astfel incat sa previna poluarea solului, subsolului sau producerea unui incident (incendiu,</w:t>
      </w:r>
      <w:r>
        <w:rPr>
          <w:spacing w:val="-23"/>
        </w:rPr>
        <w:t xml:space="preserve"> </w:t>
      </w:r>
      <w:r>
        <w:t>explozie);</w:t>
      </w:r>
    </w:p>
    <w:p w14:paraId="014E72C0" w14:textId="77777777" w:rsidR="0024396F" w:rsidRDefault="0024396F" w:rsidP="00C52BD2">
      <w:pPr>
        <w:pStyle w:val="BodyText"/>
        <w:spacing w:before="1"/>
        <w:ind w:right="201" w:firstLine="705"/>
        <w:jc w:val="both"/>
      </w:pPr>
      <w:r>
        <w:t xml:space="preserve">In perioada de executie, zgomotul este produs de organizarea de santier, functionarea utilajelor pentru transport, dar zgomotul se produce local si temporar. Totodata, in vecinatatea amplasamentului, nu sunt </w:t>
      </w:r>
      <w:r>
        <w:lastRenderedPageBreak/>
        <w:t>amplasate elemente care sa apartina patrimoniului istoric si cultural</w:t>
      </w:r>
      <w:r>
        <w:rPr>
          <w:spacing w:val="-9"/>
        </w:rPr>
        <w:t xml:space="preserve"> </w:t>
      </w:r>
      <w:r>
        <w:t>national.</w:t>
      </w:r>
    </w:p>
    <w:p w14:paraId="014E72C1" w14:textId="77777777" w:rsidR="0024396F" w:rsidRDefault="0024396F" w:rsidP="00C52BD2">
      <w:pPr>
        <w:pStyle w:val="Heading1"/>
        <w:numPr>
          <w:ilvl w:val="0"/>
          <w:numId w:val="13"/>
        </w:numPr>
        <w:tabs>
          <w:tab w:val="left" w:pos="771"/>
        </w:tabs>
        <w:spacing w:before="4" w:line="252" w:lineRule="exact"/>
        <w:ind w:hanging="133"/>
        <w:jc w:val="both"/>
      </w:pPr>
      <w:r>
        <w:t>extinderea impactului (zona geografică, numărul populaţiei/habitatelor/speciilor</w:t>
      </w:r>
      <w:r>
        <w:rPr>
          <w:spacing w:val="-15"/>
        </w:rPr>
        <w:t xml:space="preserve"> </w:t>
      </w:r>
      <w:r>
        <w:t>afectate);</w:t>
      </w:r>
    </w:p>
    <w:p w14:paraId="014E72C2" w14:textId="77777777" w:rsidR="0024396F" w:rsidRDefault="0024396F" w:rsidP="00C52BD2">
      <w:pPr>
        <w:pStyle w:val="BodyText"/>
        <w:spacing w:line="252" w:lineRule="exact"/>
        <w:ind w:left="1348"/>
        <w:jc w:val="both"/>
      </w:pPr>
      <w:r>
        <w:t xml:space="preserve">Nu este cazul, nu va avea </w:t>
      </w:r>
      <w:r w:rsidR="00805864">
        <w:t>l</w:t>
      </w:r>
      <w:r>
        <w:t>oc o extindere a impactului in afara amplasamentului;</w:t>
      </w:r>
    </w:p>
    <w:p w14:paraId="014E72C3" w14:textId="77777777" w:rsidR="0024396F" w:rsidRDefault="0024396F" w:rsidP="00C52BD2">
      <w:pPr>
        <w:pStyle w:val="Heading1"/>
        <w:numPr>
          <w:ilvl w:val="0"/>
          <w:numId w:val="13"/>
        </w:numPr>
        <w:tabs>
          <w:tab w:val="left" w:pos="771"/>
        </w:tabs>
        <w:spacing w:before="1" w:line="252" w:lineRule="exact"/>
        <w:ind w:hanging="133"/>
        <w:jc w:val="both"/>
      </w:pPr>
      <w:r>
        <w:t>magnitudinea şi complexitatea impactului;</w:t>
      </w:r>
    </w:p>
    <w:p w14:paraId="014E72C4" w14:textId="77777777" w:rsidR="0024396F" w:rsidRDefault="0024396F" w:rsidP="00C52BD2">
      <w:pPr>
        <w:pStyle w:val="BodyText"/>
        <w:ind w:right="205" w:firstLine="705"/>
        <w:jc w:val="both"/>
      </w:pPr>
      <w:r>
        <w:t>Se apreciaza ca proiectul va avea impact minim asupra factorilor de mediu, numai in zona si pe perioada in care se vor executa lucrarile de construire.</w:t>
      </w:r>
    </w:p>
    <w:p w14:paraId="014E72C5" w14:textId="77777777" w:rsidR="0024396F" w:rsidRDefault="0024396F" w:rsidP="00C52BD2">
      <w:pPr>
        <w:pStyle w:val="Heading1"/>
        <w:numPr>
          <w:ilvl w:val="0"/>
          <w:numId w:val="13"/>
        </w:numPr>
        <w:tabs>
          <w:tab w:val="left" w:pos="771"/>
        </w:tabs>
        <w:spacing w:before="2" w:line="251" w:lineRule="exact"/>
        <w:ind w:hanging="133"/>
        <w:jc w:val="both"/>
      </w:pPr>
      <w:r>
        <w:t>probabilitatea</w:t>
      </w:r>
      <w:r>
        <w:rPr>
          <w:spacing w:val="-6"/>
        </w:rPr>
        <w:t xml:space="preserve"> </w:t>
      </w:r>
      <w:r>
        <w:t>impactului;</w:t>
      </w:r>
    </w:p>
    <w:p w14:paraId="014E72C6" w14:textId="77777777" w:rsidR="0024396F" w:rsidRDefault="0024396F" w:rsidP="00C52BD2">
      <w:pPr>
        <w:pStyle w:val="BodyText"/>
        <w:ind w:right="204" w:firstLine="705"/>
        <w:jc w:val="both"/>
      </w:pPr>
      <w:r>
        <w:t>In conformitate cu detaliile prezentate anterior, posibilitatea de afectare a mediului este una redusa  in conditiile respectarii datelor de proiect si recomandarile din actele de</w:t>
      </w:r>
      <w:r>
        <w:rPr>
          <w:spacing w:val="-9"/>
        </w:rPr>
        <w:t xml:space="preserve"> </w:t>
      </w:r>
      <w:r>
        <w:t>reglementare.</w:t>
      </w:r>
    </w:p>
    <w:p w14:paraId="014E72C7" w14:textId="77777777" w:rsidR="0024396F" w:rsidRDefault="0024396F" w:rsidP="00C52BD2">
      <w:pPr>
        <w:pStyle w:val="Heading1"/>
        <w:numPr>
          <w:ilvl w:val="0"/>
          <w:numId w:val="13"/>
        </w:numPr>
        <w:tabs>
          <w:tab w:val="left" w:pos="771"/>
        </w:tabs>
        <w:spacing w:before="3" w:line="252" w:lineRule="exact"/>
        <w:ind w:hanging="133"/>
        <w:jc w:val="both"/>
      </w:pPr>
      <w:r>
        <w:t>durata, frecvenţa şi reversibilitatea</w:t>
      </w:r>
      <w:r>
        <w:rPr>
          <w:spacing w:val="-12"/>
        </w:rPr>
        <w:t xml:space="preserve"> </w:t>
      </w:r>
      <w:r>
        <w:t>impactului;</w:t>
      </w:r>
    </w:p>
    <w:p w14:paraId="014E72C8" w14:textId="77777777" w:rsidR="0024396F" w:rsidRDefault="0024396F" w:rsidP="00C52BD2">
      <w:pPr>
        <w:pStyle w:val="BodyText"/>
        <w:spacing w:line="251" w:lineRule="exact"/>
        <w:ind w:left="1348"/>
        <w:jc w:val="both"/>
      </w:pPr>
      <w:r>
        <w:t>Impactul va fi temporar pentru perioada lucrarilor de construire.</w:t>
      </w:r>
    </w:p>
    <w:p w14:paraId="014E72C9" w14:textId="77777777" w:rsidR="0024396F" w:rsidRDefault="0024396F" w:rsidP="00C52BD2">
      <w:pPr>
        <w:pStyle w:val="Heading1"/>
        <w:numPr>
          <w:ilvl w:val="0"/>
          <w:numId w:val="13"/>
        </w:numPr>
        <w:tabs>
          <w:tab w:val="left" w:pos="771"/>
        </w:tabs>
        <w:spacing w:line="251" w:lineRule="exact"/>
        <w:ind w:hanging="133"/>
        <w:jc w:val="both"/>
      </w:pPr>
      <w:r>
        <w:t>măsurile de evitare, reducere sau ameliorare a impactului semnificativ asupra</w:t>
      </w:r>
      <w:r>
        <w:rPr>
          <w:spacing w:val="-24"/>
        </w:rPr>
        <w:t xml:space="preserve"> </w:t>
      </w:r>
      <w:r>
        <w:t>mediului;</w:t>
      </w:r>
    </w:p>
    <w:p w14:paraId="014E72CA" w14:textId="77777777" w:rsidR="0024396F" w:rsidRDefault="0024396F" w:rsidP="00C52BD2">
      <w:pPr>
        <w:pStyle w:val="BodyText"/>
        <w:ind w:right="197" w:firstLine="705"/>
        <w:jc w:val="both"/>
      </w:pPr>
      <w:r>
        <w:t>Proiectul va avea impact redus si numai în zona şi pe perioada în care se vor executa lucrările.  Pentru reducerea la minim a impactului asupra mediului sunt propuse o serie de masuri specifice fiecarui factor de mediu si care au fost prezentate mai sus.(Cap VI – Descrierea tuturor efectelor semnificative posibile asupra mediului de</w:t>
      </w:r>
      <w:r>
        <w:rPr>
          <w:spacing w:val="-3"/>
        </w:rPr>
        <w:t xml:space="preserve"> </w:t>
      </w:r>
      <w:r>
        <w:t>lucru).</w:t>
      </w:r>
    </w:p>
    <w:p w14:paraId="014E72CC" w14:textId="77777777" w:rsidR="0024396F" w:rsidRDefault="0024396F" w:rsidP="00C52BD2">
      <w:pPr>
        <w:pStyle w:val="Heading1"/>
        <w:numPr>
          <w:ilvl w:val="0"/>
          <w:numId w:val="13"/>
        </w:numPr>
        <w:tabs>
          <w:tab w:val="left" w:pos="771"/>
        </w:tabs>
        <w:spacing w:before="74" w:line="253" w:lineRule="exact"/>
        <w:ind w:hanging="133"/>
        <w:jc w:val="both"/>
      </w:pPr>
      <w:r>
        <w:t>natura transfrontalieră a</w:t>
      </w:r>
      <w:r>
        <w:rPr>
          <w:spacing w:val="-8"/>
        </w:rPr>
        <w:t xml:space="preserve"> </w:t>
      </w:r>
      <w:r>
        <w:t>impactului.</w:t>
      </w:r>
    </w:p>
    <w:p w14:paraId="014E72CD" w14:textId="77777777" w:rsidR="0024396F" w:rsidRPr="00805864" w:rsidRDefault="0024396F" w:rsidP="00805864">
      <w:pPr>
        <w:pStyle w:val="BodyText"/>
        <w:spacing w:line="253" w:lineRule="exact"/>
        <w:ind w:left="946" w:right="200" w:firstLine="80"/>
        <w:jc w:val="both"/>
      </w:pPr>
      <w:r>
        <w:t>Nu este cazul data fiind natura proiectului si distanta pana la cea mai apropiata frontiera;</w:t>
      </w:r>
    </w:p>
    <w:p w14:paraId="014E72CE" w14:textId="77777777" w:rsidR="0024396F" w:rsidRDefault="0024396F" w:rsidP="00805864">
      <w:pPr>
        <w:pStyle w:val="BodyText"/>
        <w:spacing w:before="1"/>
        <w:ind w:right="200" w:firstLine="386"/>
        <w:jc w:val="both"/>
      </w:pPr>
      <w:r>
        <w:t>Proiectul nu se realizeaza pe un amplasament situat in zone umede, zone costiere, zone montane si impadurite, arii clasificate sau zone protejate prin legislatia in vigoare, cum sunt: zone de protectie a faunei piscicole, bazine piscicole naturale si bazine piscicole amenajate, zone de protectie speciala, desemnate prin H.G. nr. 57 / 2007 privind regimul ariilor naturale protejate, conservarea habitatelor naturale, a florei si faunei salbatice, zone prevazute prin Legea nr. 5 / 2000 privind aprobarea Planului de amenajare a teritoriului national, zone de protectie instituite conform prevederilor Legii Apelor nr. 107 / 1996, H.G. nr. 930 / 2005 pentru aprobarea Normelor speciale privind caracterul si marimea zonelor de protectie sanitara si hidrogeologica.</w:t>
      </w:r>
    </w:p>
    <w:p w14:paraId="014E72CF" w14:textId="77777777" w:rsidR="0024396F" w:rsidRDefault="0024396F" w:rsidP="00805864">
      <w:pPr>
        <w:pStyle w:val="BodyText"/>
        <w:ind w:right="200" w:firstLine="386"/>
        <w:jc w:val="both"/>
      </w:pPr>
      <w:r>
        <w:t>De asemenea, proiectul nu se realizeaza in arii in care standardele de calitate a mediului, stabilite de legislatie, au fost deja depasite, in arii dens populate sau in peisaje cu semnificatie istorica, culturala si arheologica.</w:t>
      </w:r>
    </w:p>
    <w:p w14:paraId="014E72D0" w14:textId="77777777" w:rsidR="0024396F" w:rsidRDefault="00805864" w:rsidP="00805864">
      <w:pPr>
        <w:pStyle w:val="BodyText"/>
        <w:spacing w:before="1"/>
        <w:ind w:right="200" w:firstLine="386"/>
        <w:jc w:val="both"/>
      </w:pPr>
      <w:r>
        <w:t>Este un proiect de marime mica</w:t>
      </w:r>
      <w:r w:rsidR="0024396F">
        <w:t>. Productia de deseuri este minora. Emisiile de poluanti, inclusiv zgomotul, sunt nesemnificative. In conditii de exploatare normala nu vor exista riscuri de accidente.</w:t>
      </w:r>
    </w:p>
    <w:p w14:paraId="014E72D1" w14:textId="77777777" w:rsidR="0024396F" w:rsidRDefault="0024396F" w:rsidP="00C52BD2">
      <w:pPr>
        <w:pStyle w:val="BodyText"/>
        <w:spacing w:before="1"/>
        <w:ind w:left="0"/>
        <w:jc w:val="both"/>
        <w:rPr>
          <w:sz w:val="26"/>
        </w:rPr>
      </w:pPr>
    </w:p>
    <w:p w14:paraId="014E72D2" w14:textId="77777777" w:rsidR="0024396F" w:rsidRDefault="0024396F" w:rsidP="00C52BD2">
      <w:pPr>
        <w:pStyle w:val="Heading1"/>
        <w:numPr>
          <w:ilvl w:val="0"/>
          <w:numId w:val="12"/>
        </w:numPr>
        <w:tabs>
          <w:tab w:val="left" w:pos="1114"/>
        </w:tabs>
        <w:spacing w:line="276" w:lineRule="auto"/>
        <w:ind w:right="192" w:firstLine="0"/>
        <w:jc w:val="both"/>
      </w:pPr>
      <w: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w:t>
      </w:r>
      <w:r>
        <w:rPr>
          <w:spacing w:val="-23"/>
        </w:rPr>
        <w:t xml:space="preserve"> </w:t>
      </w:r>
      <w:r>
        <w:t>zonă.</w:t>
      </w:r>
    </w:p>
    <w:p w14:paraId="014E72D3" w14:textId="77777777" w:rsidR="0024396F" w:rsidRDefault="0024396F" w:rsidP="00C52BD2">
      <w:pPr>
        <w:pStyle w:val="BodyText"/>
        <w:ind w:right="204" w:firstLine="705"/>
        <w:jc w:val="both"/>
      </w:pPr>
      <w:r>
        <w:t>Pe durata construirii, se vor lua masuri pentru evitarea producerii de pulberi si de zgomot. In aceasta faza nu este necesara monitorizarea factorilor de mediu. Se va avea in vedere raportarea modului de gestionare a deseurilor.</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3"/>
        <w:gridCol w:w="2240"/>
        <w:gridCol w:w="2228"/>
        <w:gridCol w:w="2252"/>
      </w:tblGrid>
      <w:tr w:rsidR="0024396F" w14:paraId="014E72D8" w14:textId="77777777" w:rsidTr="00941905">
        <w:trPr>
          <w:trHeight w:val="254"/>
        </w:trPr>
        <w:tc>
          <w:tcPr>
            <w:tcW w:w="2233" w:type="dxa"/>
          </w:tcPr>
          <w:p w14:paraId="014E72D4" w14:textId="77777777" w:rsidR="0024396F" w:rsidRDefault="0024396F" w:rsidP="00C52BD2">
            <w:pPr>
              <w:pStyle w:val="TableParagraph"/>
              <w:spacing w:line="234" w:lineRule="exact"/>
              <w:ind w:left="112"/>
              <w:jc w:val="both"/>
            </w:pPr>
            <w:r>
              <w:t>Caracteristica de mediu</w:t>
            </w:r>
          </w:p>
        </w:tc>
        <w:tc>
          <w:tcPr>
            <w:tcW w:w="2240" w:type="dxa"/>
          </w:tcPr>
          <w:p w14:paraId="014E72D5" w14:textId="77777777" w:rsidR="0024396F" w:rsidRDefault="0024396F" w:rsidP="00C52BD2">
            <w:pPr>
              <w:pStyle w:val="TableParagraph"/>
              <w:spacing w:line="234" w:lineRule="exact"/>
              <w:ind w:left="112"/>
              <w:jc w:val="both"/>
            </w:pPr>
            <w:r>
              <w:t>Indicator</w:t>
            </w:r>
          </w:p>
        </w:tc>
        <w:tc>
          <w:tcPr>
            <w:tcW w:w="2228" w:type="dxa"/>
          </w:tcPr>
          <w:p w14:paraId="014E72D6" w14:textId="77777777" w:rsidR="0024396F" w:rsidRDefault="0024396F" w:rsidP="00C52BD2">
            <w:pPr>
              <w:pStyle w:val="TableParagraph"/>
              <w:spacing w:line="234" w:lineRule="exact"/>
              <w:ind w:left="111"/>
              <w:jc w:val="both"/>
            </w:pPr>
            <w:r>
              <w:t>Frecventa</w:t>
            </w:r>
          </w:p>
        </w:tc>
        <w:tc>
          <w:tcPr>
            <w:tcW w:w="2252" w:type="dxa"/>
          </w:tcPr>
          <w:p w14:paraId="014E72D7" w14:textId="77777777" w:rsidR="0024396F" w:rsidRDefault="0024396F" w:rsidP="00C52BD2">
            <w:pPr>
              <w:pStyle w:val="TableParagraph"/>
              <w:spacing w:line="234" w:lineRule="exact"/>
              <w:ind w:left="113"/>
              <w:jc w:val="both"/>
            </w:pPr>
            <w:r>
              <w:t>Responsabilitatea</w:t>
            </w:r>
          </w:p>
        </w:tc>
      </w:tr>
      <w:tr w:rsidR="0024396F" w14:paraId="014E72DE" w14:textId="77777777" w:rsidTr="00941905">
        <w:trPr>
          <w:trHeight w:val="758"/>
        </w:trPr>
        <w:tc>
          <w:tcPr>
            <w:tcW w:w="2233" w:type="dxa"/>
          </w:tcPr>
          <w:p w14:paraId="014E72D9" w14:textId="77777777" w:rsidR="0024396F" w:rsidRDefault="0024396F" w:rsidP="00C52BD2">
            <w:pPr>
              <w:pStyle w:val="TableParagraph"/>
              <w:spacing w:line="244" w:lineRule="exact"/>
              <w:ind w:left="112"/>
              <w:jc w:val="both"/>
            </w:pPr>
            <w:r>
              <w:t>Aer</w:t>
            </w:r>
          </w:p>
        </w:tc>
        <w:tc>
          <w:tcPr>
            <w:tcW w:w="2240" w:type="dxa"/>
          </w:tcPr>
          <w:p w14:paraId="014E72DA" w14:textId="77777777" w:rsidR="0024396F" w:rsidRDefault="0024396F" w:rsidP="00C52BD2">
            <w:pPr>
              <w:pStyle w:val="TableParagraph"/>
              <w:spacing w:line="247" w:lineRule="exact"/>
              <w:ind w:left="112"/>
              <w:jc w:val="both"/>
            </w:pPr>
            <w:r>
              <w:t>Functiunea utilajelor si</w:t>
            </w:r>
          </w:p>
          <w:p w14:paraId="014E72DB" w14:textId="77777777" w:rsidR="0024396F" w:rsidRDefault="0024396F" w:rsidP="00C52BD2">
            <w:pPr>
              <w:pStyle w:val="TableParagraph"/>
              <w:spacing w:before="10" w:line="246" w:lineRule="exact"/>
              <w:ind w:left="112" w:right="467"/>
              <w:jc w:val="both"/>
            </w:pPr>
            <w:r>
              <w:t>autovehiculelor de transport</w:t>
            </w:r>
          </w:p>
        </w:tc>
        <w:tc>
          <w:tcPr>
            <w:tcW w:w="2228" w:type="dxa"/>
          </w:tcPr>
          <w:p w14:paraId="014E72DC" w14:textId="77777777" w:rsidR="0024396F" w:rsidRDefault="0024396F" w:rsidP="00C52BD2">
            <w:pPr>
              <w:pStyle w:val="TableParagraph"/>
              <w:spacing w:line="242" w:lineRule="auto"/>
              <w:ind w:left="111" w:right="327"/>
              <w:jc w:val="both"/>
            </w:pPr>
            <w:r>
              <w:t>Zilnic, monitorizare vizuala</w:t>
            </w:r>
          </w:p>
        </w:tc>
        <w:tc>
          <w:tcPr>
            <w:tcW w:w="2252" w:type="dxa"/>
          </w:tcPr>
          <w:p w14:paraId="014E72DD" w14:textId="77777777" w:rsidR="0024396F" w:rsidRDefault="0024396F" w:rsidP="00C52BD2">
            <w:pPr>
              <w:pStyle w:val="TableParagraph"/>
              <w:spacing w:line="244" w:lineRule="exact"/>
              <w:ind w:left="113"/>
              <w:jc w:val="both"/>
            </w:pPr>
            <w:r>
              <w:t>Antreprenor General</w:t>
            </w:r>
          </w:p>
        </w:tc>
      </w:tr>
      <w:tr w:rsidR="0024396F" w14:paraId="014E72E4" w14:textId="77777777" w:rsidTr="00941905">
        <w:trPr>
          <w:trHeight w:val="1012"/>
        </w:trPr>
        <w:tc>
          <w:tcPr>
            <w:tcW w:w="2233" w:type="dxa"/>
          </w:tcPr>
          <w:p w14:paraId="014E72DF" w14:textId="77777777" w:rsidR="0024396F" w:rsidRDefault="0024396F" w:rsidP="00C52BD2">
            <w:pPr>
              <w:pStyle w:val="TableParagraph"/>
              <w:spacing w:line="244" w:lineRule="exact"/>
              <w:ind w:left="112"/>
              <w:jc w:val="both"/>
            </w:pPr>
            <w:r>
              <w:t>Apa</w:t>
            </w:r>
          </w:p>
        </w:tc>
        <w:tc>
          <w:tcPr>
            <w:tcW w:w="2240" w:type="dxa"/>
          </w:tcPr>
          <w:p w14:paraId="014E72E0" w14:textId="77777777" w:rsidR="0024396F" w:rsidRDefault="0024396F" w:rsidP="00C52BD2">
            <w:pPr>
              <w:pStyle w:val="TableParagraph"/>
              <w:spacing w:line="242" w:lineRule="auto"/>
              <w:ind w:left="112"/>
              <w:jc w:val="both"/>
            </w:pPr>
            <w:r>
              <w:t>Calitate ape utilizate pentru test hidrostatic</w:t>
            </w:r>
          </w:p>
          <w:p w14:paraId="014E72E1" w14:textId="77777777" w:rsidR="0024396F" w:rsidRDefault="0024396F" w:rsidP="00C52BD2">
            <w:pPr>
              <w:pStyle w:val="TableParagraph"/>
              <w:spacing w:line="248" w:lineRule="exact"/>
              <w:ind w:left="112" w:right="174"/>
              <w:jc w:val="both"/>
            </w:pPr>
            <w:r>
              <w:t>înainte de evacuare in emisar</w:t>
            </w:r>
          </w:p>
        </w:tc>
        <w:tc>
          <w:tcPr>
            <w:tcW w:w="2228" w:type="dxa"/>
          </w:tcPr>
          <w:p w14:paraId="014E72E2" w14:textId="77777777" w:rsidR="0024396F" w:rsidRDefault="0024396F" w:rsidP="00C52BD2">
            <w:pPr>
              <w:pStyle w:val="TableParagraph"/>
              <w:spacing w:line="244" w:lineRule="auto"/>
              <w:ind w:left="111" w:right="150"/>
              <w:jc w:val="both"/>
            </w:pPr>
            <w:r>
              <w:t>Inainte de evacuare in emisar</w:t>
            </w:r>
          </w:p>
        </w:tc>
        <w:tc>
          <w:tcPr>
            <w:tcW w:w="2252" w:type="dxa"/>
          </w:tcPr>
          <w:p w14:paraId="014E72E3" w14:textId="77777777" w:rsidR="0024396F" w:rsidRDefault="0024396F" w:rsidP="00C52BD2">
            <w:pPr>
              <w:pStyle w:val="TableParagraph"/>
              <w:spacing w:line="244" w:lineRule="exact"/>
              <w:ind w:left="113"/>
              <w:jc w:val="both"/>
            </w:pPr>
            <w:r>
              <w:t>Antreprenor General</w:t>
            </w:r>
          </w:p>
        </w:tc>
      </w:tr>
      <w:tr w:rsidR="0024396F" w14:paraId="014E72EA" w14:textId="77777777" w:rsidTr="00941905">
        <w:trPr>
          <w:trHeight w:val="757"/>
        </w:trPr>
        <w:tc>
          <w:tcPr>
            <w:tcW w:w="2233" w:type="dxa"/>
          </w:tcPr>
          <w:p w14:paraId="014E72E5" w14:textId="77777777" w:rsidR="0024396F" w:rsidRDefault="0024396F" w:rsidP="00C52BD2">
            <w:pPr>
              <w:pStyle w:val="TableParagraph"/>
              <w:spacing w:line="244" w:lineRule="exact"/>
              <w:ind w:left="112"/>
              <w:jc w:val="both"/>
            </w:pPr>
            <w:r>
              <w:t>Flora</w:t>
            </w:r>
          </w:p>
        </w:tc>
        <w:tc>
          <w:tcPr>
            <w:tcW w:w="2240" w:type="dxa"/>
          </w:tcPr>
          <w:p w14:paraId="014E72E6" w14:textId="77777777" w:rsidR="0024396F" w:rsidRDefault="0024396F" w:rsidP="00C52BD2">
            <w:pPr>
              <w:pStyle w:val="TableParagraph"/>
              <w:spacing w:line="244" w:lineRule="exact"/>
              <w:ind w:left="112"/>
              <w:jc w:val="both"/>
            </w:pPr>
            <w:r>
              <w:t>Gradul de inierbare</w:t>
            </w:r>
          </w:p>
        </w:tc>
        <w:tc>
          <w:tcPr>
            <w:tcW w:w="2228" w:type="dxa"/>
          </w:tcPr>
          <w:p w14:paraId="014E72E7" w14:textId="77777777" w:rsidR="0024396F" w:rsidRDefault="0024396F" w:rsidP="00C52BD2">
            <w:pPr>
              <w:pStyle w:val="TableParagraph"/>
              <w:spacing w:line="244" w:lineRule="exact"/>
              <w:ind w:left="111"/>
              <w:jc w:val="both"/>
            </w:pPr>
            <w:r>
              <w:t>In primul an, dupa</w:t>
            </w:r>
          </w:p>
          <w:p w14:paraId="014E72E8" w14:textId="77777777" w:rsidR="0024396F" w:rsidRDefault="0024396F" w:rsidP="00C52BD2">
            <w:pPr>
              <w:pStyle w:val="TableParagraph"/>
              <w:spacing w:before="7" w:line="252" w:lineRule="exact"/>
              <w:ind w:left="111" w:right="376"/>
              <w:jc w:val="both"/>
            </w:pPr>
            <w:r>
              <w:t>redarea terenului in circuit</w:t>
            </w:r>
          </w:p>
        </w:tc>
        <w:tc>
          <w:tcPr>
            <w:tcW w:w="2252" w:type="dxa"/>
          </w:tcPr>
          <w:p w14:paraId="014E72E9" w14:textId="77777777" w:rsidR="0024396F" w:rsidRDefault="0024396F" w:rsidP="00C52BD2">
            <w:pPr>
              <w:pStyle w:val="TableParagraph"/>
              <w:spacing w:line="244" w:lineRule="exact"/>
              <w:ind w:left="113"/>
              <w:jc w:val="both"/>
            </w:pPr>
            <w:r>
              <w:t>Antreprenor General</w:t>
            </w:r>
          </w:p>
        </w:tc>
      </w:tr>
      <w:tr w:rsidR="0024396F" w14:paraId="014E72EF" w14:textId="77777777" w:rsidTr="00941905">
        <w:trPr>
          <w:trHeight w:val="1518"/>
        </w:trPr>
        <w:tc>
          <w:tcPr>
            <w:tcW w:w="2233" w:type="dxa"/>
          </w:tcPr>
          <w:p w14:paraId="014E72EB" w14:textId="77777777" w:rsidR="0024396F" w:rsidRDefault="0024396F" w:rsidP="00C52BD2">
            <w:pPr>
              <w:pStyle w:val="TableParagraph"/>
              <w:spacing w:line="247" w:lineRule="exact"/>
              <w:ind w:left="112"/>
              <w:jc w:val="both"/>
            </w:pPr>
            <w:r>
              <w:lastRenderedPageBreak/>
              <w:t>Zgomot</w:t>
            </w:r>
          </w:p>
        </w:tc>
        <w:tc>
          <w:tcPr>
            <w:tcW w:w="2240" w:type="dxa"/>
          </w:tcPr>
          <w:p w14:paraId="014E72EC" w14:textId="77777777" w:rsidR="0024396F" w:rsidRDefault="0024396F" w:rsidP="00C52BD2">
            <w:pPr>
              <w:pStyle w:val="TableParagraph"/>
              <w:spacing w:line="242" w:lineRule="auto"/>
              <w:ind w:left="112" w:right="63"/>
              <w:jc w:val="both"/>
            </w:pPr>
            <w:r>
              <w:t>Nivel decibeli emisi de utilaje</w:t>
            </w:r>
          </w:p>
        </w:tc>
        <w:tc>
          <w:tcPr>
            <w:tcW w:w="2228" w:type="dxa"/>
          </w:tcPr>
          <w:p w14:paraId="014E72ED" w14:textId="77777777" w:rsidR="0024396F" w:rsidRDefault="0024396F" w:rsidP="00C52BD2">
            <w:pPr>
              <w:pStyle w:val="TableParagraph"/>
              <w:spacing w:line="237" w:lineRule="auto"/>
              <w:ind w:left="111" w:right="-29"/>
              <w:jc w:val="both"/>
            </w:pPr>
            <w:r>
              <w:t>Cand se lucreaza in zona siturilor de importanta avifaunistica sau mai aproape de 100m de o cladire de locuit.</w:t>
            </w:r>
          </w:p>
        </w:tc>
        <w:tc>
          <w:tcPr>
            <w:tcW w:w="2252" w:type="dxa"/>
          </w:tcPr>
          <w:p w14:paraId="014E72EE" w14:textId="77777777" w:rsidR="0024396F" w:rsidRDefault="0024396F" w:rsidP="00C52BD2">
            <w:pPr>
              <w:pStyle w:val="TableParagraph"/>
              <w:spacing w:line="247" w:lineRule="exact"/>
              <w:ind w:left="113"/>
              <w:jc w:val="both"/>
            </w:pPr>
            <w:r>
              <w:t>Antreprenor General</w:t>
            </w:r>
          </w:p>
        </w:tc>
      </w:tr>
      <w:tr w:rsidR="0024396F" w14:paraId="014E72F4" w14:textId="77777777" w:rsidTr="00941905">
        <w:trPr>
          <w:trHeight w:val="254"/>
        </w:trPr>
        <w:tc>
          <w:tcPr>
            <w:tcW w:w="2233" w:type="dxa"/>
          </w:tcPr>
          <w:p w14:paraId="014E72F0" w14:textId="77777777" w:rsidR="0024396F" w:rsidRDefault="0024396F" w:rsidP="00C52BD2">
            <w:pPr>
              <w:pStyle w:val="TableParagraph"/>
              <w:spacing w:line="235" w:lineRule="exact"/>
              <w:ind w:left="112"/>
              <w:jc w:val="both"/>
            </w:pPr>
            <w:r>
              <w:t>Deseuri</w:t>
            </w:r>
          </w:p>
        </w:tc>
        <w:tc>
          <w:tcPr>
            <w:tcW w:w="2240" w:type="dxa"/>
          </w:tcPr>
          <w:p w14:paraId="014E72F1" w14:textId="77777777" w:rsidR="0024396F" w:rsidRDefault="0024396F" w:rsidP="00C52BD2">
            <w:pPr>
              <w:pStyle w:val="TableParagraph"/>
              <w:spacing w:line="235" w:lineRule="exact"/>
              <w:ind w:left="112"/>
              <w:jc w:val="both"/>
            </w:pPr>
            <w:r>
              <w:t>Cantitate deseuri</w:t>
            </w:r>
          </w:p>
        </w:tc>
        <w:tc>
          <w:tcPr>
            <w:tcW w:w="2228" w:type="dxa"/>
          </w:tcPr>
          <w:p w14:paraId="014E72F2" w14:textId="77777777" w:rsidR="0024396F" w:rsidRDefault="0024396F" w:rsidP="00C52BD2">
            <w:pPr>
              <w:pStyle w:val="TableParagraph"/>
              <w:spacing w:line="235" w:lineRule="exact"/>
              <w:ind w:left="111"/>
              <w:jc w:val="both"/>
            </w:pPr>
            <w:r>
              <w:t>Lunar</w:t>
            </w:r>
          </w:p>
        </w:tc>
        <w:tc>
          <w:tcPr>
            <w:tcW w:w="2252" w:type="dxa"/>
          </w:tcPr>
          <w:p w14:paraId="014E72F3" w14:textId="77777777" w:rsidR="0024396F" w:rsidRDefault="0024396F" w:rsidP="00C52BD2">
            <w:pPr>
              <w:pStyle w:val="TableParagraph"/>
              <w:spacing w:line="235" w:lineRule="exact"/>
              <w:ind w:left="113"/>
              <w:jc w:val="both"/>
            </w:pPr>
            <w:r>
              <w:t>Antreprenor General</w:t>
            </w:r>
          </w:p>
        </w:tc>
      </w:tr>
    </w:tbl>
    <w:p w14:paraId="014E72F5" w14:textId="77777777" w:rsidR="0024396F" w:rsidRDefault="0024396F" w:rsidP="00C52BD2">
      <w:pPr>
        <w:pStyle w:val="BodyText"/>
        <w:ind w:left="0"/>
        <w:jc w:val="both"/>
        <w:rPr>
          <w:sz w:val="24"/>
        </w:rPr>
      </w:pPr>
    </w:p>
    <w:p w14:paraId="014E72F6" w14:textId="77777777" w:rsidR="0024396F" w:rsidRDefault="0024396F" w:rsidP="00C52BD2">
      <w:pPr>
        <w:pStyle w:val="BodyText"/>
        <w:spacing w:before="9"/>
        <w:ind w:left="0"/>
        <w:jc w:val="both"/>
      </w:pPr>
    </w:p>
    <w:p w14:paraId="014E72F7" w14:textId="77777777" w:rsidR="0024396F" w:rsidRDefault="0024396F" w:rsidP="00C52BD2">
      <w:pPr>
        <w:pStyle w:val="Heading1"/>
        <w:numPr>
          <w:ilvl w:val="0"/>
          <w:numId w:val="12"/>
        </w:numPr>
        <w:tabs>
          <w:tab w:val="left" w:pos="943"/>
        </w:tabs>
        <w:spacing w:line="276" w:lineRule="auto"/>
        <w:ind w:right="622" w:firstLine="0"/>
        <w:jc w:val="both"/>
      </w:pPr>
      <w:r>
        <w:t>Legătura cu alte acte normative şi/sau planuri/programe/strategii/documente de planificare:</w:t>
      </w:r>
      <w:r>
        <w:rPr>
          <w:color w:val="008F00"/>
        </w:rPr>
        <w:t xml:space="preserve"> (A)</w:t>
      </w:r>
      <w:r>
        <w:t>Justificarea încadrării proiectului, după caz, în prevederile altor acte normative naţionale care transpun legislaţia Uniunii Europene: Directiva</w:t>
      </w:r>
      <w:r>
        <w:rPr>
          <w:color w:val="333399"/>
        </w:rPr>
        <w:t xml:space="preserve"> </w:t>
      </w:r>
      <w:hyperlink r:id="rId12">
        <w:r>
          <w:rPr>
            <w:color w:val="333399"/>
            <w:u w:val="thick" w:color="333399"/>
          </w:rPr>
          <w:t>2010/75/UE</w:t>
        </w:r>
      </w:hyperlink>
      <w:r>
        <w:t>(IED) a Parlamentului European şi a Consiliului din 24 noiembrie 2010 privind emisiile industriale (prevenirea şi controlul integrat al poluării), Directiva</w:t>
      </w:r>
      <w:hyperlink r:id="rId13">
        <w:r>
          <w:rPr>
            <w:color w:val="333399"/>
            <w:u w:val="thick" w:color="333399"/>
          </w:rPr>
          <w:t>2012/18/UE</w:t>
        </w:r>
        <w:r>
          <w:rPr>
            <w:color w:val="333399"/>
          </w:rPr>
          <w:t xml:space="preserve"> </w:t>
        </w:r>
      </w:hyperlink>
      <w:r>
        <w:t>a Parlamentului European şi a Consiliului din 4 iulie 2012</w:t>
      </w:r>
      <w:r>
        <w:rPr>
          <w:spacing w:val="-35"/>
        </w:rPr>
        <w:t xml:space="preserve"> </w:t>
      </w:r>
      <w:r>
        <w:t>privind</w:t>
      </w:r>
    </w:p>
    <w:p w14:paraId="014E72F8" w14:textId="77777777" w:rsidR="0024396F" w:rsidRDefault="0024396F" w:rsidP="00C52BD2">
      <w:pPr>
        <w:spacing w:line="276" w:lineRule="auto"/>
        <w:ind w:left="640" w:right="287"/>
        <w:jc w:val="both"/>
        <w:rPr>
          <w:b/>
        </w:rPr>
      </w:pPr>
      <w:r>
        <w:rPr>
          <w:b/>
        </w:rPr>
        <w:t xml:space="preserve">controlul pericolelor de accidente majore care implică substanţe periculoase, de modificare şi ulterior de abrogare a Directivei </w:t>
      </w:r>
      <w:hyperlink r:id="rId14">
        <w:r>
          <w:rPr>
            <w:b/>
            <w:color w:val="333399"/>
            <w:u w:val="thick" w:color="333399"/>
          </w:rPr>
          <w:t>96/82/CE</w:t>
        </w:r>
        <w:r>
          <w:rPr>
            <w:b/>
            <w:color w:val="333399"/>
          </w:rPr>
          <w:t xml:space="preserve"> </w:t>
        </w:r>
      </w:hyperlink>
      <w:r>
        <w:rPr>
          <w:b/>
        </w:rPr>
        <w:t xml:space="preserve">a Consiliului, Directiva </w:t>
      </w:r>
      <w:hyperlink r:id="rId15">
        <w:r>
          <w:rPr>
            <w:b/>
            <w:color w:val="333399"/>
            <w:u w:val="thick" w:color="333399"/>
          </w:rPr>
          <w:t>2000/60/CE</w:t>
        </w:r>
      </w:hyperlink>
      <w:r>
        <w:rPr>
          <w:b/>
          <w:color w:val="333399"/>
        </w:rPr>
        <w:t xml:space="preserve"> </w:t>
      </w:r>
      <w:r>
        <w:rPr>
          <w:b/>
        </w:rPr>
        <w:t>a Parlamentului European şi a</w:t>
      </w:r>
    </w:p>
    <w:p w14:paraId="014E72FA" w14:textId="77777777" w:rsidR="0024396F" w:rsidRDefault="0024396F" w:rsidP="00C52BD2">
      <w:pPr>
        <w:spacing w:before="76" w:line="276" w:lineRule="auto"/>
        <w:ind w:left="640" w:right="192"/>
        <w:jc w:val="both"/>
        <w:rPr>
          <w:b/>
        </w:rPr>
      </w:pPr>
      <w:r>
        <w:rPr>
          <w:b/>
        </w:rPr>
        <w:t xml:space="preserve">Consiliului din 23 octombrie 2000 de stabilire a unui cadru de politică comunitară în domeniul apei, Directiva-cadru aer </w:t>
      </w:r>
      <w:hyperlink r:id="rId16">
        <w:r>
          <w:rPr>
            <w:b/>
            <w:color w:val="333399"/>
            <w:u w:val="thick" w:color="333399"/>
          </w:rPr>
          <w:t>2008/50/CE</w:t>
        </w:r>
        <w:r>
          <w:rPr>
            <w:b/>
            <w:color w:val="333399"/>
          </w:rPr>
          <w:t xml:space="preserve"> </w:t>
        </w:r>
      </w:hyperlink>
      <w:r>
        <w:rPr>
          <w:b/>
        </w:rPr>
        <w:t xml:space="preserve">a Parlamentului European şi a Consiliului din 21 mai 2008 privind calitatea aerului înconjurător şi un aer mai curat pentru Europa, Directiva </w:t>
      </w:r>
      <w:hyperlink r:id="rId17">
        <w:r>
          <w:rPr>
            <w:b/>
            <w:color w:val="333399"/>
            <w:u w:val="thick" w:color="333399"/>
          </w:rPr>
          <w:t>2008/98/CE</w:t>
        </w:r>
      </w:hyperlink>
      <w:r>
        <w:rPr>
          <w:b/>
          <w:color w:val="333399"/>
        </w:rPr>
        <w:t xml:space="preserve"> </w:t>
      </w:r>
      <w:r>
        <w:rPr>
          <w:b/>
        </w:rPr>
        <w:t>a Parlamentului European şi a Consiliului din 19 noiembrie 2008 privind deşeurile şi de abrogare a anumitor directive, şi altele).</w:t>
      </w:r>
    </w:p>
    <w:p w14:paraId="014E72FB" w14:textId="77777777" w:rsidR="0024396F" w:rsidRDefault="0024396F" w:rsidP="00C52BD2">
      <w:pPr>
        <w:pStyle w:val="ListParagraph"/>
        <w:numPr>
          <w:ilvl w:val="1"/>
          <w:numId w:val="12"/>
        </w:numPr>
        <w:tabs>
          <w:tab w:val="left" w:pos="2482"/>
        </w:tabs>
        <w:spacing w:line="251" w:lineRule="exact"/>
        <w:ind w:hanging="342"/>
        <w:jc w:val="both"/>
      </w:pPr>
      <w:r>
        <w:t>Reglementari generale:</w:t>
      </w:r>
    </w:p>
    <w:p w14:paraId="014E72FC" w14:textId="77777777" w:rsidR="0024396F" w:rsidRDefault="0024396F" w:rsidP="00C52BD2">
      <w:pPr>
        <w:pStyle w:val="ListParagraph"/>
        <w:numPr>
          <w:ilvl w:val="0"/>
          <w:numId w:val="11"/>
        </w:numPr>
        <w:tabs>
          <w:tab w:val="left" w:pos="2400"/>
        </w:tabs>
        <w:spacing w:before="33" w:line="276" w:lineRule="auto"/>
        <w:ind w:right="1076"/>
        <w:jc w:val="both"/>
      </w:pPr>
      <w:r>
        <w:t>Ordonanta de urgenta nr.195/22 decembrie 2005 privind protectia mediului, aprobata cu legea nr. 262 / 2006 si modificata prin ordonanta de urgenta a Guvernului nr. 114 / 2007 si Ordonanta de urgenta Guvernului nr.164 /</w:t>
      </w:r>
      <w:r>
        <w:rPr>
          <w:spacing w:val="-33"/>
        </w:rPr>
        <w:t xml:space="preserve"> </w:t>
      </w:r>
      <w:r>
        <w:t>2008.</w:t>
      </w:r>
    </w:p>
    <w:p w14:paraId="014E72FD" w14:textId="77777777" w:rsidR="0024396F" w:rsidRDefault="0024396F" w:rsidP="00C52BD2">
      <w:pPr>
        <w:pStyle w:val="ListParagraph"/>
        <w:numPr>
          <w:ilvl w:val="0"/>
          <w:numId w:val="11"/>
        </w:numPr>
        <w:tabs>
          <w:tab w:val="left" w:pos="2400"/>
        </w:tabs>
        <w:ind w:hanging="347"/>
        <w:jc w:val="both"/>
      </w:pPr>
      <w:r>
        <w:t>Legea nr.278/2013 privin emisiile</w:t>
      </w:r>
      <w:r>
        <w:rPr>
          <w:spacing w:val="-3"/>
        </w:rPr>
        <w:t xml:space="preserve"> </w:t>
      </w:r>
      <w:r>
        <w:t>industriale.</w:t>
      </w:r>
    </w:p>
    <w:p w14:paraId="014E72FE" w14:textId="77777777" w:rsidR="0024396F" w:rsidRDefault="0024396F" w:rsidP="00C52BD2">
      <w:pPr>
        <w:pStyle w:val="ListParagraph"/>
        <w:numPr>
          <w:ilvl w:val="1"/>
          <w:numId w:val="12"/>
        </w:numPr>
        <w:tabs>
          <w:tab w:val="left" w:pos="2482"/>
        </w:tabs>
        <w:spacing w:before="35"/>
        <w:ind w:hanging="342"/>
        <w:jc w:val="both"/>
      </w:pPr>
      <w:r>
        <w:t>Factor de mediu</w:t>
      </w:r>
      <w:r>
        <w:rPr>
          <w:spacing w:val="-5"/>
        </w:rPr>
        <w:t xml:space="preserve"> </w:t>
      </w:r>
      <w:r>
        <w:t>aer</w:t>
      </w:r>
    </w:p>
    <w:p w14:paraId="014E72FF" w14:textId="77777777" w:rsidR="0024396F" w:rsidRDefault="0024396F" w:rsidP="00C52BD2">
      <w:pPr>
        <w:pStyle w:val="ListParagraph"/>
        <w:numPr>
          <w:ilvl w:val="0"/>
          <w:numId w:val="10"/>
        </w:numPr>
        <w:tabs>
          <w:tab w:val="left" w:pos="2400"/>
        </w:tabs>
        <w:spacing w:before="38" w:line="276" w:lineRule="auto"/>
        <w:ind w:right="1075"/>
        <w:jc w:val="both"/>
      </w:pPr>
      <w:r>
        <w:t>Ordin nr.462/1993 privind protectia atmosferei, si normele metodologice privind determinarea emisiilor de poluanti atmosferici produsi de sursele stationare cu modificarile si completarile</w:t>
      </w:r>
      <w:r>
        <w:rPr>
          <w:spacing w:val="-6"/>
        </w:rPr>
        <w:t xml:space="preserve"> </w:t>
      </w:r>
      <w:r>
        <w:t>ulterioare.</w:t>
      </w:r>
    </w:p>
    <w:p w14:paraId="014E7300" w14:textId="77777777" w:rsidR="0024396F" w:rsidRDefault="0024396F" w:rsidP="00C52BD2">
      <w:pPr>
        <w:pStyle w:val="ListParagraph"/>
        <w:numPr>
          <w:ilvl w:val="0"/>
          <w:numId w:val="10"/>
        </w:numPr>
        <w:tabs>
          <w:tab w:val="left" w:pos="2400"/>
        </w:tabs>
        <w:spacing w:before="4"/>
        <w:ind w:hanging="347"/>
        <w:jc w:val="both"/>
      </w:pPr>
      <w:r>
        <w:t>Legea nr. 104/2011 privind calitatea aerului</w:t>
      </w:r>
      <w:r>
        <w:rPr>
          <w:spacing w:val="-12"/>
        </w:rPr>
        <w:t xml:space="preserve"> </w:t>
      </w:r>
      <w:r>
        <w:t>inconjurator:</w:t>
      </w:r>
    </w:p>
    <w:p w14:paraId="014E7301" w14:textId="77777777" w:rsidR="0024396F" w:rsidRDefault="0024396F" w:rsidP="00C52BD2">
      <w:pPr>
        <w:pStyle w:val="ListParagraph"/>
        <w:numPr>
          <w:ilvl w:val="1"/>
          <w:numId w:val="12"/>
        </w:numPr>
        <w:tabs>
          <w:tab w:val="left" w:pos="2765"/>
        </w:tabs>
        <w:spacing w:before="37"/>
        <w:ind w:left="2765" w:hanging="596"/>
        <w:jc w:val="both"/>
      </w:pPr>
      <w:r>
        <w:t>Factor de mediu</w:t>
      </w:r>
      <w:r>
        <w:rPr>
          <w:spacing w:val="-4"/>
        </w:rPr>
        <w:t xml:space="preserve"> </w:t>
      </w:r>
      <w:r>
        <w:t>apa</w:t>
      </w:r>
    </w:p>
    <w:p w14:paraId="014E7302" w14:textId="77777777" w:rsidR="0024396F" w:rsidRDefault="0024396F" w:rsidP="00C52BD2">
      <w:pPr>
        <w:pStyle w:val="ListParagraph"/>
        <w:numPr>
          <w:ilvl w:val="0"/>
          <w:numId w:val="9"/>
        </w:numPr>
        <w:tabs>
          <w:tab w:val="left" w:pos="2400"/>
        </w:tabs>
        <w:spacing w:before="37" w:line="278" w:lineRule="auto"/>
        <w:ind w:right="1533" w:hanging="360"/>
        <w:jc w:val="both"/>
      </w:pPr>
      <w:r>
        <w:t>Legea nr.107/1996, Legea apelor, modificataprin legea 310/2004 si Legea 112/2006.</w:t>
      </w:r>
    </w:p>
    <w:p w14:paraId="014E7303" w14:textId="77777777" w:rsidR="0024396F" w:rsidRDefault="0024396F" w:rsidP="00C52BD2">
      <w:pPr>
        <w:pStyle w:val="ListParagraph"/>
        <w:numPr>
          <w:ilvl w:val="0"/>
          <w:numId w:val="9"/>
        </w:numPr>
        <w:tabs>
          <w:tab w:val="left" w:pos="2400"/>
        </w:tabs>
        <w:spacing w:line="278" w:lineRule="auto"/>
        <w:ind w:right="1137" w:hanging="360"/>
        <w:jc w:val="both"/>
      </w:pPr>
      <w:r>
        <w:t>Legea nr. 458/2002 privind calitatea apei potabile, modificata si completata cu legea 311/2006.</w:t>
      </w:r>
    </w:p>
    <w:p w14:paraId="014E7304" w14:textId="77777777" w:rsidR="0024396F" w:rsidRDefault="0024396F" w:rsidP="00C52BD2">
      <w:pPr>
        <w:pStyle w:val="ListParagraph"/>
        <w:numPr>
          <w:ilvl w:val="1"/>
          <w:numId w:val="12"/>
        </w:numPr>
        <w:tabs>
          <w:tab w:val="left" w:pos="2482"/>
        </w:tabs>
        <w:spacing w:line="252" w:lineRule="exact"/>
        <w:ind w:hanging="342"/>
        <w:jc w:val="both"/>
      </w:pPr>
      <w:r>
        <w:t>Factor de mediu</w:t>
      </w:r>
      <w:r>
        <w:rPr>
          <w:spacing w:val="-5"/>
        </w:rPr>
        <w:t xml:space="preserve"> </w:t>
      </w:r>
      <w:r>
        <w:t>sol</w:t>
      </w:r>
    </w:p>
    <w:p w14:paraId="014E7305" w14:textId="77777777" w:rsidR="0024396F" w:rsidRDefault="0024396F" w:rsidP="00C52BD2">
      <w:pPr>
        <w:pStyle w:val="BodyText"/>
        <w:spacing w:before="32" w:line="276" w:lineRule="auto"/>
        <w:ind w:left="2399" w:right="1269" w:hanging="346"/>
        <w:jc w:val="both"/>
      </w:pPr>
      <w:r>
        <w:t>1. Ordinul 756/1997 privind aprobarea regulamentului privind evaluarea poluarii mediului ( valori de referinta pentru urme de elemente chimice in sol).</w:t>
      </w:r>
    </w:p>
    <w:p w14:paraId="014E7306" w14:textId="77777777" w:rsidR="0024396F" w:rsidRDefault="0024396F" w:rsidP="00C52BD2">
      <w:pPr>
        <w:pStyle w:val="ListParagraph"/>
        <w:numPr>
          <w:ilvl w:val="1"/>
          <w:numId w:val="12"/>
        </w:numPr>
        <w:tabs>
          <w:tab w:val="left" w:pos="2482"/>
        </w:tabs>
        <w:spacing w:before="4"/>
        <w:ind w:hanging="342"/>
        <w:jc w:val="both"/>
      </w:pPr>
      <w:r>
        <w:t>Protectia contra zgomotului si</w:t>
      </w:r>
      <w:r>
        <w:rPr>
          <w:spacing w:val="-4"/>
        </w:rPr>
        <w:t xml:space="preserve"> </w:t>
      </w:r>
      <w:r>
        <w:t>vibratiilor</w:t>
      </w:r>
    </w:p>
    <w:p w14:paraId="014E7307" w14:textId="77777777" w:rsidR="0024396F" w:rsidRDefault="0024396F" w:rsidP="00C52BD2">
      <w:pPr>
        <w:pStyle w:val="ListParagraph"/>
        <w:numPr>
          <w:ilvl w:val="0"/>
          <w:numId w:val="8"/>
        </w:numPr>
        <w:tabs>
          <w:tab w:val="left" w:pos="2400"/>
        </w:tabs>
        <w:spacing w:before="35" w:line="276" w:lineRule="auto"/>
        <w:ind w:right="1074"/>
        <w:jc w:val="both"/>
      </w:pPr>
      <w:r>
        <w:t>Hotararea de Guvern nr. 1756/2006 privind limitarea nivelului emisiilor de zgomot in mediu produs de echipamente destinate utilizarii in exteriorul cladirilor.</w:t>
      </w:r>
    </w:p>
    <w:p w14:paraId="014E7308" w14:textId="77777777" w:rsidR="0024396F" w:rsidRDefault="0024396F" w:rsidP="00C52BD2">
      <w:pPr>
        <w:pStyle w:val="ListParagraph"/>
        <w:numPr>
          <w:ilvl w:val="0"/>
          <w:numId w:val="8"/>
        </w:numPr>
        <w:tabs>
          <w:tab w:val="left" w:pos="2400"/>
        </w:tabs>
        <w:spacing w:line="252" w:lineRule="exact"/>
        <w:ind w:hanging="347"/>
        <w:jc w:val="both"/>
      </w:pPr>
      <w:r>
        <w:t>STAS 10009-88 Acustica urbana. Limite admisibile ale nivelului de</w:t>
      </w:r>
      <w:r>
        <w:rPr>
          <w:spacing w:val="-14"/>
        </w:rPr>
        <w:t xml:space="preserve"> </w:t>
      </w:r>
      <w:r>
        <w:t>zgomot.</w:t>
      </w:r>
    </w:p>
    <w:p w14:paraId="014E7309" w14:textId="77777777" w:rsidR="0024396F" w:rsidRDefault="0024396F" w:rsidP="00C52BD2">
      <w:pPr>
        <w:pStyle w:val="ListParagraph"/>
        <w:numPr>
          <w:ilvl w:val="0"/>
          <w:numId w:val="8"/>
        </w:numPr>
        <w:tabs>
          <w:tab w:val="left" w:pos="2400"/>
        </w:tabs>
        <w:spacing w:before="39" w:line="276" w:lineRule="auto"/>
        <w:ind w:right="1530"/>
        <w:jc w:val="both"/>
      </w:pPr>
      <w:r>
        <w:t>STAS 12025/1-81 Acustica in constructii. Efectele vibratiilor produse de traficul</w:t>
      </w:r>
      <w:r>
        <w:rPr>
          <w:spacing w:val="-5"/>
        </w:rPr>
        <w:t xml:space="preserve"> </w:t>
      </w:r>
      <w:r>
        <w:t>rutier</w:t>
      </w:r>
      <w:r>
        <w:rPr>
          <w:spacing w:val="-2"/>
        </w:rPr>
        <w:t xml:space="preserve"> </w:t>
      </w:r>
      <w:r>
        <w:t>asupra</w:t>
      </w:r>
      <w:r>
        <w:rPr>
          <w:spacing w:val="-2"/>
        </w:rPr>
        <w:t xml:space="preserve"> </w:t>
      </w:r>
      <w:r>
        <w:t>cladirilor</w:t>
      </w:r>
      <w:r>
        <w:rPr>
          <w:spacing w:val="-4"/>
        </w:rPr>
        <w:t xml:space="preserve"> </w:t>
      </w:r>
      <w:r>
        <w:t>sau</w:t>
      </w:r>
      <w:r>
        <w:rPr>
          <w:spacing w:val="-2"/>
        </w:rPr>
        <w:t xml:space="preserve"> </w:t>
      </w:r>
      <w:r>
        <w:t>partilor</w:t>
      </w:r>
      <w:r>
        <w:rPr>
          <w:spacing w:val="-5"/>
        </w:rPr>
        <w:t xml:space="preserve"> </w:t>
      </w:r>
      <w:r>
        <w:t>de</w:t>
      </w:r>
      <w:r>
        <w:rPr>
          <w:spacing w:val="-2"/>
        </w:rPr>
        <w:t xml:space="preserve"> </w:t>
      </w:r>
      <w:r>
        <w:t>cladiri.</w:t>
      </w:r>
      <w:r>
        <w:rPr>
          <w:spacing w:val="-5"/>
        </w:rPr>
        <w:t xml:space="preserve"> </w:t>
      </w:r>
      <w:r>
        <w:t>Metode</w:t>
      </w:r>
      <w:r>
        <w:rPr>
          <w:spacing w:val="-2"/>
        </w:rPr>
        <w:t xml:space="preserve"> </w:t>
      </w:r>
      <w:r>
        <w:t>de</w:t>
      </w:r>
      <w:r>
        <w:rPr>
          <w:spacing w:val="-28"/>
        </w:rPr>
        <w:t xml:space="preserve"> </w:t>
      </w:r>
      <w:r>
        <w:t>masurare.</w:t>
      </w:r>
    </w:p>
    <w:p w14:paraId="014E730A" w14:textId="77777777" w:rsidR="0024396F" w:rsidRDefault="0024396F" w:rsidP="00C52BD2">
      <w:pPr>
        <w:pStyle w:val="ListParagraph"/>
        <w:numPr>
          <w:ilvl w:val="0"/>
          <w:numId w:val="8"/>
        </w:numPr>
        <w:tabs>
          <w:tab w:val="left" w:pos="2400"/>
        </w:tabs>
        <w:spacing w:line="276" w:lineRule="auto"/>
        <w:ind w:right="1224"/>
        <w:jc w:val="both"/>
      </w:pPr>
      <w:r>
        <w:t>STAS 6156-86 Protectia impotriva zgomotului in constructii civile si social – culturale. Limite admisibile si parametrii de izolare</w:t>
      </w:r>
      <w:r>
        <w:rPr>
          <w:spacing w:val="-12"/>
        </w:rPr>
        <w:t xml:space="preserve"> </w:t>
      </w:r>
      <w:r>
        <w:t>acustica.</w:t>
      </w:r>
    </w:p>
    <w:p w14:paraId="014E730B" w14:textId="77777777" w:rsidR="0024396F" w:rsidRDefault="0024396F" w:rsidP="00C52BD2">
      <w:pPr>
        <w:pStyle w:val="ListParagraph"/>
        <w:numPr>
          <w:ilvl w:val="1"/>
          <w:numId w:val="12"/>
        </w:numPr>
        <w:tabs>
          <w:tab w:val="left" w:pos="2482"/>
        </w:tabs>
        <w:spacing w:before="3"/>
        <w:ind w:hanging="342"/>
        <w:jc w:val="both"/>
      </w:pPr>
      <w:r>
        <w:t>Tratarea si eliminarea deseurilor</w:t>
      </w:r>
    </w:p>
    <w:p w14:paraId="014E730C" w14:textId="77777777" w:rsidR="0024396F" w:rsidRDefault="0024396F" w:rsidP="00C52BD2">
      <w:pPr>
        <w:pStyle w:val="ListParagraph"/>
        <w:numPr>
          <w:ilvl w:val="2"/>
          <w:numId w:val="12"/>
        </w:numPr>
        <w:tabs>
          <w:tab w:val="left" w:pos="2482"/>
        </w:tabs>
        <w:spacing w:before="35"/>
        <w:ind w:hanging="342"/>
        <w:jc w:val="both"/>
      </w:pPr>
      <w:r>
        <w:lastRenderedPageBreak/>
        <w:t>Legea nr. 211/2011 privind regimul</w:t>
      </w:r>
      <w:r>
        <w:rPr>
          <w:spacing w:val="-5"/>
        </w:rPr>
        <w:t xml:space="preserve"> </w:t>
      </w:r>
      <w:r>
        <w:t>deseurilor.</w:t>
      </w:r>
    </w:p>
    <w:p w14:paraId="014E730D" w14:textId="77777777" w:rsidR="0024396F" w:rsidRDefault="0024396F" w:rsidP="00C52BD2">
      <w:pPr>
        <w:pStyle w:val="ListParagraph"/>
        <w:numPr>
          <w:ilvl w:val="2"/>
          <w:numId w:val="12"/>
        </w:numPr>
        <w:tabs>
          <w:tab w:val="left" w:pos="2482"/>
        </w:tabs>
        <w:spacing w:before="35"/>
        <w:ind w:hanging="342"/>
        <w:jc w:val="both"/>
      </w:pPr>
      <w:r>
        <w:t>HG nr. 621/2005 privind gestionarea ambalajelor si deseurilor de</w:t>
      </w:r>
      <w:r>
        <w:rPr>
          <w:spacing w:val="-15"/>
        </w:rPr>
        <w:t xml:space="preserve"> </w:t>
      </w:r>
      <w:r>
        <w:t>ambalaje.</w:t>
      </w:r>
    </w:p>
    <w:p w14:paraId="014E730E" w14:textId="77777777" w:rsidR="0024396F" w:rsidRDefault="0024396F" w:rsidP="00C52BD2">
      <w:pPr>
        <w:pStyle w:val="ListParagraph"/>
        <w:numPr>
          <w:ilvl w:val="2"/>
          <w:numId w:val="12"/>
        </w:numPr>
        <w:tabs>
          <w:tab w:val="left" w:pos="2482"/>
        </w:tabs>
        <w:spacing w:before="42"/>
        <w:ind w:hanging="342"/>
        <w:jc w:val="both"/>
      </w:pPr>
      <w:r>
        <w:t>HG nr. 235/2007 privind gestionarea uleiurilor</w:t>
      </w:r>
      <w:r>
        <w:rPr>
          <w:spacing w:val="-4"/>
        </w:rPr>
        <w:t xml:space="preserve"> </w:t>
      </w:r>
      <w:r>
        <w:t>uzate.</w:t>
      </w:r>
    </w:p>
    <w:p w14:paraId="014E730F" w14:textId="77777777" w:rsidR="0024396F" w:rsidRDefault="0024396F" w:rsidP="00C52BD2">
      <w:pPr>
        <w:pStyle w:val="ListParagraph"/>
        <w:numPr>
          <w:ilvl w:val="2"/>
          <w:numId w:val="12"/>
        </w:numPr>
        <w:tabs>
          <w:tab w:val="left" w:pos="2482"/>
        </w:tabs>
        <w:spacing w:before="38"/>
        <w:ind w:hanging="342"/>
        <w:jc w:val="both"/>
      </w:pPr>
      <w:r>
        <w:t>HG nr. 1037/2010 p0rivind deseurile de echipamente electrice si</w:t>
      </w:r>
      <w:r>
        <w:rPr>
          <w:spacing w:val="-22"/>
        </w:rPr>
        <w:t xml:space="preserve"> </w:t>
      </w:r>
      <w:r>
        <w:t>electronice.</w:t>
      </w:r>
    </w:p>
    <w:p w14:paraId="014E7310" w14:textId="77777777" w:rsidR="0024396F" w:rsidRDefault="0024396F" w:rsidP="00C52BD2">
      <w:pPr>
        <w:pStyle w:val="ListParagraph"/>
        <w:numPr>
          <w:ilvl w:val="2"/>
          <w:numId w:val="12"/>
        </w:numPr>
        <w:tabs>
          <w:tab w:val="left" w:pos="2482"/>
        </w:tabs>
        <w:spacing w:before="35" w:line="278" w:lineRule="auto"/>
        <w:ind w:right="1864" w:hanging="339"/>
        <w:jc w:val="both"/>
      </w:pPr>
      <w:r>
        <w:t>Hotararea nr. 856/2002 privind evidenta gestiunii deseurilor si pentru aprobarea listei cuprizand deseurile, inclusiv deseurile</w:t>
      </w:r>
      <w:r>
        <w:rPr>
          <w:spacing w:val="-24"/>
        </w:rPr>
        <w:t xml:space="preserve"> </w:t>
      </w:r>
      <w:r>
        <w:t>periculoase.</w:t>
      </w:r>
    </w:p>
    <w:p w14:paraId="014E7311" w14:textId="77777777" w:rsidR="0024396F" w:rsidRDefault="0024396F" w:rsidP="00C52BD2">
      <w:pPr>
        <w:pStyle w:val="ListParagraph"/>
        <w:numPr>
          <w:ilvl w:val="2"/>
          <w:numId w:val="12"/>
        </w:numPr>
        <w:tabs>
          <w:tab w:val="left" w:pos="2482"/>
        </w:tabs>
        <w:spacing w:line="276" w:lineRule="auto"/>
        <w:ind w:right="1134" w:hanging="339"/>
        <w:jc w:val="both"/>
      </w:pPr>
      <w:r>
        <w:t>Hotararea de Guvern nr. 1061/2008 Privind transportul deseurilor periculoase si nepericuloase pe teritoriul</w:t>
      </w:r>
      <w:r>
        <w:rPr>
          <w:spacing w:val="3"/>
        </w:rPr>
        <w:t xml:space="preserve"> </w:t>
      </w:r>
      <w:r>
        <w:t>Romaniei.</w:t>
      </w:r>
    </w:p>
    <w:p w14:paraId="014E7312" w14:textId="77777777" w:rsidR="0024396F" w:rsidRDefault="0024396F" w:rsidP="00C52BD2">
      <w:pPr>
        <w:pStyle w:val="ListParagraph"/>
        <w:numPr>
          <w:ilvl w:val="2"/>
          <w:numId w:val="12"/>
        </w:numPr>
        <w:tabs>
          <w:tab w:val="left" w:pos="2482"/>
        </w:tabs>
        <w:ind w:hanging="342"/>
        <w:jc w:val="both"/>
      </w:pPr>
      <w:r>
        <w:t>Hotararea de Guvern nr. 170/2004 privind gestionarea anvelopelor</w:t>
      </w:r>
      <w:r>
        <w:rPr>
          <w:spacing w:val="-21"/>
        </w:rPr>
        <w:t xml:space="preserve"> </w:t>
      </w:r>
      <w:r>
        <w:t>uzate.</w:t>
      </w:r>
    </w:p>
    <w:p w14:paraId="014E7313" w14:textId="77777777" w:rsidR="0024396F" w:rsidRDefault="0024396F" w:rsidP="00C52BD2">
      <w:pPr>
        <w:pStyle w:val="ListParagraph"/>
        <w:numPr>
          <w:ilvl w:val="2"/>
          <w:numId w:val="12"/>
        </w:numPr>
        <w:tabs>
          <w:tab w:val="left" w:pos="2482"/>
        </w:tabs>
        <w:spacing w:before="33"/>
        <w:ind w:hanging="342"/>
        <w:jc w:val="both"/>
      </w:pPr>
      <w:r>
        <w:t>Hotararea de Guvern nr. 349/2005 privind depozitarea</w:t>
      </w:r>
      <w:r>
        <w:rPr>
          <w:spacing w:val="-19"/>
        </w:rPr>
        <w:t xml:space="preserve"> </w:t>
      </w:r>
      <w:r>
        <w:t>deseurilor.</w:t>
      </w:r>
    </w:p>
    <w:p w14:paraId="014E7314" w14:textId="77777777" w:rsidR="0024396F" w:rsidRDefault="0024396F" w:rsidP="00C52BD2">
      <w:pPr>
        <w:pStyle w:val="ListParagraph"/>
        <w:numPr>
          <w:ilvl w:val="2"/>
          <w:numId w:val="12"/>
        </w:numPr>
        <w:tabs>
          <w:tab w:val="left" w:pos="2482"/>
        </w:tabs>
        <w:spacing w:before="40" w:line="276" w:lineRule="auto"/>
        <w:ind w:right="1069" w:hanging="339"/>
        <w:jc w:val="both"/>
      </w:pPr>
      <w:r>
        <w:t>Hotararea de Guvern nr. 511 din 5 august 1994 privind adoptarea unor masuri pentru prevenirea si combaterea poluarii mediului de catre societatile comerciale din a caror activitate rezulta unele deseuri</w:t>
      </w:r>
      <w:r>
        <w:rPr>
          <w:spacing w:val="-14"/>
        </w:rPr>
        <w:t xml:space="preserve"> </w:t>
      </w:r>
      <w:r>
        <w:t>poluante.</w:t>
      </w:r>
    </w:p>
    <w:p w14:paraId="014E7315" w14:textId="77777777" w:rsidR="0024396F" w:rsidRDefault="0024396F" w:rsidP="00C52BD2">
      <w:pPr>
        <w:pStyle w:val="ListParagraph"/>
        <w:numPr>
          <w:ilvl w:val="1"/>
          <w:numId w:val="12"/>
        </w:numPr>
        <w:tabs>
          <w:tab w:val="left" w:pos="2410"/>
        </w:tabs>
        <w:spacing w:before="1"/>
        <w:ind w:left="2409" w:hanging="272"/>
        <w:jc w:val="both"/>
      </w:pPr>
      <w:r>
        <w:t>Substante</w:t>
      </w:r>
      <w:r>
        <w:rPr>
          <w:spacing w:val="-2"/>
        </w:rPr>
        <w:t xml:space="preserve"> </w:t>
      </w:r>
      <w:r>
        <w:t>periculoase</w:t>
      </w:r>
    </w:p>
    <w:p w14:paraId="014E7317" w14:textId="77777777" w:rsidR="0024396F" w:rsidRDefault="0024396F" w:rsidP="00C52BD2">
      <w:pPr>
        <w:pStyle w:val="BodyText"/>
        <w:spacing w:before="66" w:line="276" w:lineRule="auto"/>
        <w:ind w:left="2140" w:right="1085"/>
        <w:jc w:val="both"/>
      </w:pPr>
      <w:r>
        <w:t>1. Hotararea de guvern nr. 1132/2008 privind regimul bateriilor si acumulatorilor si al deseurilor de baterii si acumulatori. Prezentele regulamentari nu sunt limitative. Daca la executia lucrarii sau in exploatre apar probleme legate de protectia mediului, constructorul si beneficiarul vor stabili masuri care sa respecte legislatia in vigoare si sa preintampine poluarea.</w:t>
      </w:r>
    </w:p>
    <w:p w14:paraId="014E7318" w14:textId="77777777" w:rsidR="0024396F" w:rsidRDefault="0024396F" w:rsidP="00C52BD2">
      <w:pPr>
        <w:pStyle w:val="BodyText"/>
        <w:ind w:left="0"/>
        <w:jc w:val="both"/>
        <w:rPr>
          <w:sz w:val="24"/>
        </w:rPr>
      </w:pPr>
    </w:p>
    <w:p w14:paraId="014E7319" w14:textId="77777777" w:rsidR="0024396F" w:rsidRDefault="0024396F" w:rsidP="00C52BD2">
      <w:pPr>
        <w:pStyle w:val="BodyText"/>
        <w:spacing w:before="10"/>
        <w:ind w:left="0"/>
        <w:jc w:val="both"/>
        <w:rPr>
          <w:sz w:val="19"/>
        </w:rPr>
      </w:pPr>
    </w:p>
    <w:p w14:paraId="014E731A" w14:textId="77777777" w:rsidR="0024396F" w:rsidRDefault="0024396F" w:rsidP="00C52BD2">
      <w:pPr>
        <w:pStyle w:val="Heading1"/>
        <w:spacing w:line="276" w:lineRule="auto"/>
        <w:ind w:right="499"/>
        <w:jc w:val="both"/>
      </w:pPr>
      <w:r>
        <w:rPr>
          <w:color w:val="008F00"/>
        </w:rPr>
        <w:t>(B)</w:t>
      </w:r>
      <w:r>
        <w:t>Se va menţiona planul/programul/strategia/documentul de programare/planificare din care face proiectul, cu indicarea actului normativ prin care a fost aprobat.</w:t>
      </w:r>
    </w:p>
    <w:p w14:paraId="014E731B" w14:textId="77777777" w:rsidR="0024396F" w:rsidRDefault="0024396F" w:rsidP="00C52BD2">
      <w:pPr>
        <w:pStyle w:val="BodyText"/>
        <w:tabs>
          <w:tab w:val="left" w:pos="1348"/>
        </w:tabs>
        <w:spacing w:line="245" w:lineRule="exact"/>
        <w:jc w:val="both"/>
      </w:pPr>
      <w:r>
        <w:t>-</w:t>
      </w:r>
      <w:r>
        <w:tab/>
        <w:t>Nu este</w:t>
      </w:r>
      <w:r>
        <w:rPr>
          <w:spacing w:val="-1"/>
        </w:rPr>
        <w:t xml:space="preserve"> </w:t>
      </w:r>
      <w:r>
        <w:t>cazul</w:t>
      </w:r>
    </w:p>
    <w:p w14:paraId="014E731C" w14:textId="77777777" w:rsidR="0024396F" w:rsidRDefault="0024396F" w:rsidP="00C52BD2">
      <w:pPr>
        <w:pStyle w:val="BodyText"/>
        <w:spacing w:before="4"/>
        <w:ind w:left="0"/>
        <w:jc w:val="both"/>
        <w:rPr>
          <w:sz w:val="29"/>
        </w:rPr>
      </w:pPr>
    </w:p>
    <w:p w14:paraId="014E731D" w14:textId="77777777" w:rsidR="0024396F" w:rsidRDefault="0024396F" w:rsidP="00C52BD2">
      <w:pPr>
        <w:pStyle w:val="Heading1"/>
        <w:numPr>
          <w:ilvl w:val="0"/>
          <w:numId w:val="12"/>
        </w:numPr>
        <w:tabs>
          <w:tab w:val="left" w:pos="855"/>
        </w:tabs>
        <w:ind w:left="854" w:hanging="217"/>
        <w:jc w:val="both"/>
      </w:pPr>
      <w:r>
        <w:t>Lucrări necesare organizării de şantier:</w:t>
      </w:r>
    </w:p>
    <w:p w14:paraId="014E731E" w14:textId="77777777" w:rsidR="0024396F" w:rsidRDefault="0024396F" w:rsidP="00C52BD2">
      <w:pPr>
        <w:spacing w:before="37"/>
        <w:ind w:left="640"/>
        <w:jc w:val="both"/>
        <w:rPr>
          <w:b/>
        </w:rPr>
      </w:pPr>
      <w:r>
        <w:rPr>
          <w:b/>
        </w:rPr>
        <w:t>- descrierea lucrărilor necesare organizării de şantier;</w:t>
      </w:r>
    </w:p>
    <w:p w14:paraId="014E731F" w14:textId="77777777" w:rsidR="0024396F" w:rsidRDefault="0024396F" w:rsidP="00C52BD2">
      <w:pPr>
        <w:pStyle w:val="BodyText"/>
        <w:tabs>
          <w:tab w:val="left" w:pos="1348"/>
        </w:tabs>
        <w:spacing w:before="29"/>
        <w:jc w:val="both"/>
      </w:pPr>
      <w:r>
        <w:rPr>
          <w:color w:val="1D2028"/>
        </w:rPr>
        <w:t>-</w:t>
      </w:r>
      <w:r>
        <w:rPr>
          <w:color w:val="1D2028"/>
        </w:rPr>
        <w:tab/>
        <w:t>descrierea lucrarilor necesare organizarii de</w:t>
      </w:r>
      <w:r>
        <w:rPr>
          <w:color w:val="1D2028"/>
          <w:spacing w:val="-2"/>
        </w:rPr>
        <w:t xml:space="preserve"> </w:t>
      </w:r>
      <w:r>
        <w:rPr>
          <w:color w:val="1D2028"/>
        </w:rPr>
        <w:t>santier:</w:t>
      </w:r>
    </w:p>
    <w:p w14:paraId="014E7320" w14:textId="77777777" w:rsidR="0024396F" w:rsidRDefault="0024396F" w:rsidP="00C52BD2">
      <w:pPr>
        <w:pStyle w:val="BodyText"/>
        <w:spacing w:before="35" w:line="276" w:lineRule="auto"/>
        <w:ind w:right="202" w:firstLine="705"/>
        <w:jc w:val="both"/>
      </w:pPr>
      <w:r>
        <w:rPr>
          <w:color w:val="1D2028"/>
        </w:rPr>
        <w:t>Constructie pe teren imprejmuit. Se va monta o cabina de santier cu destinatia birou, precum si o cabina de santier cu destinatia cazare muncitori si paza obiectiv. Cele 2 cabine se vor bransa provizoriu la instalatia de alimentare cu energie electrica (conform aviz de bransament provizoriu). Apa curenta va fi asigurata de la reteaua publica de apa</w:t>
      </w:r>
      <w:r>
        <w:t xml:space="preserve">. </w:t>
      </w:r>
      <w:r>
        <w:rPr>
          <w:color w:val="1D2028"/>
        </w:rPr>
        <w:t>Se va monta o cabina WC ecologica pe tot parcursul derularii lucrarilor de constructie;</w:t>
      </w:r>
    </w:p>
    <w:p w14:paraId="014E7321" w14:textId="77777777" w:rsidR="0024396F" w:rsidRDefault="0024396F" w:rsidP="00C52BD2">
      <w:pPr>
        <w:pStyle w:val="BodyText"/>
        <w:spacing w:before="5"/>
        <w:ind w:left="0"/>
        <w:jc w:val="both"/>
        <w:rPr>
          <w:sz w:val="26"/>
        </w:rPr>
      </w:pPr>
    </w:p>
    <w:p w14:paraId="014E7322" w14:textId="77777777" w:rsidR="0024396F" w:rsidRDefault="0024396F" w:rsidP="00C52BD2">
      <w:pPr>
        <w:pStyle w:val="Heading1"/>
        <w:numPr>
          <w:ilvl w:val="0"/>
          <w:numId w:val="7"/>
        </w:numPr>
        <w:tabs>
          <w:tab w:val="left" w:pos="771"/>
        </w:tabs>
        <w:ind w:left="770" w:hanging="133"/>
        <w:jc w:val="both"/>
      </w:pPr>
      <w:r>
        <w:t>localizarea organizării de</w:t>
      </w:r>
      <w:r>
        <w:rPr>
          <w:spacing w:val="-5"/>
        </w:rPr>
        <w:t xml:space="preserve"> </w:t>
      </w:r>
      <w:r>
        <w:t>şantier;</w:t>
      </w:r>
    </w:p>
    <w:p w14:paraId="014E7323" w14:textId="77777777" w:rsidR="0024396F" w:rsidRDefault="0024396F" w:rsidP="00C52BD2">
      <w:pPr>
        <w:pStyle w:val="ListParagraph"/>
        <w:numPr>
          <w:ilvl w:val="0"/>
          <w:numId w:val="7"/>
        </w:numPr>
        <w:tabs>
          <w:tab w:val="left" w:pos="1348"/>
          <w:tab w:val="left" w:pos="1349"/>
        </w:tabs>
        <w:spacing w:before="28"/>
        <w:ind w:left="1348" w:hanging="711"/>
        <w:jc w:val="both"/>
      </w:pPr>
      <w:r>
        <w:rPr>
          <w:color w:val="1D2028"/>
        </w:rPr>
        <w:t>In incinta</w:t>
      </w:r>
    </w:p>
    <w:p w14:paraId="014E7324" w14:textId="77777777" w:rsidR="0024396F" w:rsidRDefault="0024396F" w:rsidP="00C52BD2">
      <w:pPr>
        <w:pStyle w:val="BodyText"/>
        <w:spacing w:before="4"/>
        <w:ind w:left="0"/>
        <w:jc w:val="both"/>
        <w:rPr>
          <w:sz w:val="29"/>
        </w:rPr>
      </w:pPr>
    </w:p>
    <w:p w14:paraId="014E7325" w14:textId="77777777" w:rsidR="0024396F" w:rsidRDefault="0024396F" w:rsidP="00C52BD2">
      <w:pPr>
        <w:pStyle w:val="Heading1"/>
        <w:numPr>
          <w:ilvl w:val="0"/>
          <w:numId w:val="7"/>
        </w:numPr>
        <w:tabs>
          <w:tab w:val="left" w:pos="771"/>
        </w:tabs>
        <w:ind w:left="770" w:hanging="133"/>
        <w:jc w:val="both"/>
      </w:pPr>
      <w:r>
        <w:t>descrierea impactului asupra mediului a lucrărilor organizării de</w:t>
      </w:r>
      <w:r>
        <w:rPr>
          <w:spacing w:val="-12"/>
        </w:rPr>
        <w:t xml:space="preserve"> </w:t>
      </w:r>
      <w:r>
        <w:t>şantier;</w:t>
      </w:r>
    </w:p>
    <w:p w14:paraId="014E7326" w14:textId="77777777" w:rsidR="0024396F" w:rsidRDefault="0024396F" w:rsidP="00C52BD2">
      <w:pPr>
        <w:pStyle w:val="BodyText"/>
        <w:spacing w:before="26" w:line="276" w:lineRule="auto"/>
        <w:ind w:right="107" w:firstLine="705"/>
        <w:jc w:val="both"/>
      </w:pPr>
      <w:r>
        <w:t>Organizarea de santier creeaza o perturbare a mediului inconjurator. Aceasta este o sursa de zgomot, emisii noxze si deseuri necontrolate. Emisiile noxe se incadreaza in limitele maxime admise in Ordinul 462/1993 iar nivelul de zgomot si vibratii se va incadra in limitele admise prin STAS 10.009/88 si in limitele prevazute in Ord. Ministrilui Sanatatii nr. 119/2014 pentru aprobarea normelor de igiena si a recomandarilor privind mediul de viata al populatiei. Constructorul are obligatia ca prin activitatea ce o desfasoara in santier sa nu afecteze cadrul natural din zona respectiva si nici vecinii din zona de lucru. Personalul va fi instruit pentru respectarea curateniei la locul de munca si a normelor de igiena. Materialele folosite pentru constructia organizarii de santier sunt materiale inerte, beton, piatra sparta, caramida, metal, materiale care nu afecteaza calitatea apei.</w:t>
      </w:r>
    </w:p>
    <w:p w14:paraId="014E7327" w14:textId="77777777" w:rsidR="0024396F" w:rsidRDefault="0024396F" w:rsidP="00C52BD2">
      <w:pPr>
        <w:pStyle w:val="Heading1"/>
        <w:numPr>
          <w:ilvl w:val="0"/>
          <w:numId w:val="7"/>
        </w:numPr>
        <w:tabs>
          <w:tab w:val="left" w:pos="780"/>
        </w:tabs>
        <w:spacing w:before="214" w:line="276" w:lineRule="auto"/>
        <w:ind w:right="210" w:firstLine="0"/>
        <w:jc w:val="both"/>
      </w:pPr>
      <w:r>
        <w:t xml:space="preserve">surse de poluanţi şi instalaţii pentru reţinerea, evacuarea şi dispersia poluanţilor în mediu în timpul </w:t>
      </w:r>
      <w:r>
        <w:lastRenderedPageBreak/>
        <w:t>organizării de şantier;</w:t>
      </w:r>
    </w:p>
    <w:p w14:paraId="014E7328" w14:textId="77777777" w:rsidR="0024396F" w:rsidRDefault="0024396F" w:rsidP="00C52BD2">
      <w:pPr>
        <w:pStyle w:val="BodyText"/>
        <w:spacing w:before="6"/>
        <w:ind w:left="0"/>
        <w:jc w:val="both"/>
        <w:rPr>
          <w:b/>
          <w:sz w:val="25"/>
        </w:rPr>
      </w:pPr>
    </w:p>
    <w:p w14:paraId="014E7329" w14:textId="77777777" w:rsidR="0024396F" w:rsidRDefault="0024396F" w:rsidP="00C52BD2">
      <w:pPr>
        <w:pStyle w:val="Heading2"/>
        <w:numPr>
          <w:ilvl w:val="0"/>
          <w:numId w:val="6"/>
        </w:numPr>
        <w:tabs>
          <w:tab w:val="left" w:pos="862"/>
        </w:tabs>
        <w:jc w:val="both"/>
        <w:rPr>
          <w:u w:val="none"/>
        </w:rPr>
      </w:pPr>
      <w:r>
        <w:rPr>
          <w:u w:val="thick"/>
        </w:rPr>
        <w:t>Protectia</w:t>
      </w:r>
      <w:r>
        <w:rPr>
          <w:spacing w:val="-2"/>
          <w:u w:val="thick"/>
        </w:rPr>
        <w:t xml:space="preserve"> </w:t>
      </w:r>
      <w:r>
        <w:rPr>
          <w:u w:val="thick"/>
        </w:rPr>
        <w:t>apelor</w:t>
      </w:r>
    </w:p>
    <w:p w14:paraId="014E732A" w14:textId="77777777" w:rsidR="0024396F" w:rsidRDefault="0024396F" w:rsidP="00C52BD2">
      <w:pPr>
        <w:pStyle w:val="BodyText"/>
        <w:spacing w:before="5"/>
        <w:ind w:left="0"/>
        <w:jc w:val="both"/>
        <w:rPr>
          <w:b/>
          <w:i/>
          <w:sz w:val="20"/>
        </w:rPr>
      </w:pPr>
    </w:p>
    <w:p w14:paraId="014E732B" w14:textId="77777777" w:rsidR="0024396F" w:rsidRDefault="0024396F" w:rsidP="00C52BD2">
      <w:pPr>
        <w:ind w:left="640"/>
        <w:jc w:val="both"/>
        <w:rPr>
          <w:b/>
          <w:i/>
        </w:rPr>
      </w:pPr>
      <w:r>
        <w:rPr>
          <w:spacing w:val="-56"/>
          <w:u w:val="thick"/>
        </w:rPr>
        <w:t xml:space="preserve"> </w:t>
      </w:r>
      <w:r>
        <w:rPr>
          <w:b/>
          <w:i/>
          <w:u w:val="thick"/>
        </w:rPr>
        <w:t>Surse de poluanţi pentru ape, locul de evacuare sau emisarul</w:t>
      </w:r>
    </w:p>
    <w:p w14:paraId="014E732C" w14:textId="77777777" w:rsidR="0024396F" w:rsidRDefault="0024396F" w:rsidP="00C52BD2">
      <w:pPr>
        <w:pStyle w:val="BodyText"/>
        <w:spacing w:before="4"/>
        <w:ind w:left="0"/>
        <w:jc w:val="both"/>
        <w:rPr>
          <w:b/>
          <w:i/>
          <w:sz w:val="15"/>
        </w:rPr>
      </w:pPr>
    </w:p>
    <w:p w14:paraId="014E732D" w14:textId="77777777" w:rsidR="0024396F" w:rsidRDefault="0024396F" w:rsidP="00C52BD2">
      <w:pPr>
        <w:pStyle w:val="BodyText"/>
        <w:spacing w:before="92"/>
        <w:ind w:right="354" w:firstLine="705"/>
        <w:jc w:val="both"/>
      </w:pPr>
      <w:r>
        <w:t>În perioada de execuţie a lucrărilor de construcţii proiectate pot apărea următoarele surse potenţiale de poluare a apelor:</w:t>
      </w:r>
    </w:p>
    <w:p w14:paraId="014E732E" w14:textId="77777777" w:rsidR="0024396F" w:rsidRDefault="0024396F" w:rsidP="00C52BD2">
      <w:pPr>
        <w:pStyle w:val="ListParagraph"/>
        <w:numPr>
          <w:ilvl w:val="1"/>
          <w:numId w:val="6"/>
        </w:numPr>
        <w:tabs>
          <w:tab w:val="left" w:pos="2068"/>
          <w:tab w:val="left" w:pos="2069"/>
        </w:tabs>
        <w:spacing w:before="2" w:line="252" w:lineRule="exact"/>
        <w:ind w:left="2068"/>
        <w:jc w:val="both"/>
      </w:pPr>
      <w:r>
        <w:t>antrenarea particulelor fine de pământ în timpul execuţiei lucrărilor de</w:t>
      </w:r>
      <w:r>
        <w:rPr>
          <w:spacing w:val="-24"/>
        </w:rPr>
        <w:t xml:space="preserve"> </w:t>
      </w:r>
      <w:r>
        <w:t>terasamente</w:t>
      </w:r>
    </w:p>
    <w:p w14:paraId="014E732F" w14:textId="77777777" w:rsidR="0024396F" w:rsidRDefault="0024396F" w:rsidP="00C52BD2">
      <w:pPr>
        <w:pStyle w:val="ListParagraph"/>
        <w:numPr>
          <w:ilvl w:val="1"/>
          <w:numId w:val="6"/>
        </w:numPr>
        <w:tabs>
          <w:tab w:val="left" w:pos="2068"/>
          <w:tab w:val="left" w:pos="2069"/>
        </w:tabs>
        <w:spacing w:line="252" w:lineRule="exact"/>
        <w:ind w:left="2068"/>
        <w:jc w:val="both"/>
      </w:pPr>
      <w:r>
        <w:t>manevrarea şi punerea în operă a materialelor de</w:t>
      </w:r>
      <w:r>
        <w:rPr>
          <w:spacing w:val="-16"/>
        </w:rPr>
        <w:t xml:space="preserve"> </w:t>
      </w:r>
      <w:r>
        <w:t>construcţii;</w:t>
      </w:r>
    </w:p>
    <w:p w14:paraId="014E7330" w14:textId="77777777" w:rsidR="0024396F" w:rsidRDefault="0024396F" w:rsidP="00C52BD2">
      <w:pPr>
        <w:pStyle w:val="ListParagraph"/>
        <w:numPr>
          <w:ilvl w:val="1"/>
          <w:numId w:val="6"/>
        </w:numPr>
        <w:tabs>
          <w:tab w:val="left" w:pos="2068"/>
          <w:tab w:val="left" w:pos="2069"/>
        </w:tabs>
        <w:spacing w:line="252" w:lineRule="exact"/>
        <w:ind w:left="2068"/>
        <w:jc w:val="both"/>
      </w:pPr>
      <w:r>
        <w:t>traficul greu specific şantierului;</w:t>
      </w:r>
    </w:p>
    <w:p w14:paraId="014E7331" w14:textId="77777777" w:rsidR="0024396F" w:rsidRDefault="0024396F" w:rsidP="00C52BD2">
      <w:pPr>
        <w:pStyle w:val="ListParagraph"/>
        <w:numPr>
          <w:ilvl w:val="1"/>
          <w:numId w:val="6"/>
        </w:numPr>
        <w:tabs>
          <w:tab w:val="left" w:pos="2056"/>
          <w:tab w:val="left" w:pos="2057"/>
        </w:tabs>
        <w:ind w:right="488" w:firstLine="1065"/>
        <w:jc w:val="both"/>
      </w:pPr>
      <w:r>
        <w:t>scurgerile accidentale de uleiuri, carburanţi, provenite de la utilajele care funcţionează în perimetrele în care se acţionează pentru realizarea lucrărilor şi care pot fi antrenate de apele de spălaresau şiroire;</w:t>
      </w:r>
    </w:p>
    <w:p w14:paraId="014E7333" w14:textId="77777777" w:rsidR="0024396F" w:rsidRDefault="0024396F" w:rsidP="00C52BD2">
      <w:pPr>
        <w:pStyle w:val="Heading2"/>
        <w:spacing w:before="76"/>
        <w:ind w:left="0" w:right="4553"/>
        <w:jc w:val="both"/>
        <w:rPr>
          <w:u w:val="none"/>
        </w:rPr>
      </w:pPr>
      <w:r>
        <w:rPr>
          <w:b w:val="0"/>
          <w:i w:val="0"/>
          <w:spacing w:val="-56"/>
          <w:u w:val="thick"/>
        </w:rPr>
        <w:t xml:space="preserve"> </w:t>
      </w:r>
      <w:r>
        <w:rPr>
          <w:u w:val="thick"/>
        </w:rPr>
        <w:t>Măsuri de reducere / ameliorare a impactului asupra</w:t>
      </w:r>
      <w:r>
        <w:rPr>
          <w:spacing w:val="-37"/>
          <w:u w:val="thick"/>
        </w:rPr>
        <w:t xml:space="preserve"> </w:t>
      </w:r>
      <w:r>
        <w:rPr>
          <w:u w:val="thick"/>
        </w:rPr>
        <w:t>apei</w:t>
      </w:r>
    </w:p>
    <w:p w14:paraId="014E7334" w14:textId="77777777" w:rsidR="0024396F" w:rsidRDefault="0024396F" w:rsidP="00C52BD2">
      <w:pPr>
        <w:pStyle w:val="BodyText"/>
        <w:spacing w:before="31"/>
        <w:ind w:left="0" w:right="4584"/>
        <w:jc w:val="both"/>
      </w:pPr>
      <w:r>
        <w:t>În perioada de execuţie se vor lua următoarele</w:t>
      </w:r>
      <w:r>
        <w:rPr>
          <w:spacing w:val="-28"/>
        </w:rPr>
        <w:t xml:space="preserve"> </w:t>
      </w:r>
      <w:r>
        <w:t>măsuri:</w:t>
      </w:r>
    </w:p>
    <w:p w14:paraId="014E7335" w14:textId="77777777" w:rsidR="0024396F" w:rsidRDefault="0024396F" w:rsidP="00C52BD2">
      <w:pPr>
        <w:pStyle w:val="ListParagraph"/>
        <w:numPr>
          <w:ilvl w:val="1"/>
          <w:numId w:val="6"/>
        </w:numPr>
        <w:tabs>
          <w:tab w:val="left" w:pos="2068"/>
          <w:tab w:val="left" w:pos="2069"/>
        </w:tabs>
        <w:spacing w:before="35"/>
        <w:ind w:left="2068" w:right="294" w:hanging="360"/>
        <w:jc w:val="both"/>
      </w:pPr>
      <w:r>
        <w:t>evitarea amplasării organizării de şantier pe suprafaţe mari. La alegerea amplasamentului se vor respecta normele de protecţie sanitară a surselor de alimentare cu apă. Apele menajere vor fi dirijate si descărcate intr-o fosă septică,</w:t>
      </w:r>
      <w:r>
        <w:rPr>
          <w:spacing w:val="-11"/>
        </w:rPr>
        <w:t xml:space="preserve"> </w:t>
      </w:r>
      <w:r>
        <w:t>vidanjabila</w:t>
      </w:r>
    </w:p>
    <w:p w14:paraId="014E7336" w14:textId="77777777" w:rsidR="0024396F" w:rsidRDefault="0024396F" w:rsidP="00C52BD2">
      <w:pPr>
        <w:pStyle w:val="ListParagraph"/>
        <w:numPr>
          <w:ilvl w:val="1"/>
          <w:numId w:val="6"/>
        </w:numPr>
        <w:tabs>
          <w:tab w:val="left" w:pos="2068"/>
          <w:tab w:val="left" w:pos="2069"/>
        </w:tabs>
        <w:spacing w:before="4"/>
        <w:ind w:left="2068" w:right="623" w:hanging="360"/>
        <w:jc w:val="both"/>
      </w:pPr>
      <w:r>
        <w:t>în vederea protejării ecosistemului existent în zona, se vor executa şanţuri de colectare a apelor meteorice de pe platforma obiectivului. Toate aceste lucrări se vor dimensiona conform legislaţiei în vigoare, în conformitate cu prevederile reglementărilor de</w:t>
      </w:r>
      <w:r>
        <w:rPr>
          <w:spacing w:val="-23"/>
        </w:rPr>
        <w:t xml:space="preserve"> </w:t>
      </w:r>
      <w:r>
        <w:t>mediu.</w:t>
      </w:r>
    </w:p>
    <w:p w14:paraId="014E7337" w14:textId="77777777" w:rsidR="0024396F" w:rsidRDefault="0024396F" w:rsidP="00C52BD2">
      <w:pPr>
        <w:pStyle w:val="ListParagraph"/>
        <w:numPr>
          <w:ilvl w:val="1"/>
          <w:numId w:val="6"/>
        </w:numPr>
        <w:tabs>
          <w:tab w:val="left" w:pos="2056"/>
          <w:tab w:val="left" w:pos="2057"/>
        </w:tabs>
        <w:ind w:left="1720" w:right="818" w:firstLine="0"/>
        <w:jc w:val="both"/>
      </w:pPr>
      <w:r>
        <w:t>Lucrarile de realizare a obiectivului de investitii se vor executa fara a intercepta panza freatica.</w:t>
      </w:r>
    </w:p>
    <w:p w14:paraId="014E7338" w14:textId="77777777" w:rsidR="0024396F" w:rsidRDefault="0024396F" w:rsidP="00C52BD2">
      <w:pPr>
        <w:pStyle w:val="BodyText"/>
        <w:ind w:right="446" w:firstLine="386"/>
        <w:jc w:val="both"/>
      </w:pPr>
      <w:r>
        <w:t>După finalizarea lucrărilor de construire a obiectivului de investitii, ce face obiectul proiectului, vor fi eliminate sursele de poluare potenţială a apelor şi a solului / subsolului şi freaticului.</w:t>
      </w:r>
    </w:p>
    <w:p w14:paraId="014E7339" w14:textId="77777777" w:rsidR="0024396F" w:rsidRDefault="0024396F" w:rsidP="00C52BD2">
      <w:pPr>
        <w:pStyle w:val="BodyText"/>
        <w:ind w:right="287" w:firstLine="386"/>
        <w:jc w:val="both"/>
      </w:pPr>
      <w:r>
        <w:t>La punerea in functiune a obiectivului, nu se va folosi apa in scop tehnologic si nu vor rezulta ape uzate tehnologic.</w:t>
      </w:r>
    </w:p>
    <w:p w14:paraId="014E733A" w14:textId="77777777" w:rsidR="0024396F" w:rsidRDefault="0024396F" w:rsidP="00C52BD2">
      <w:pPr>
        <w:pStyle w:val="BodyText"/>
        <w:spacing w:before="4"/>
        <w:ind w:left="0"/>
        <w:jc w:val="both"/>
        <w:rPr>
          <w:sz w:val="26"/>
        </w:rPr>
      </w:pPr>
    </w:p>
    <w:p w14:paraId="014E733B" w14:textId="77777777" w:rsidR="0024396F" w:rsidRDefault="0024396F" w:rsidP="00C52BD2">
      <w:pPr>
        <w:pStyle w:val="Heading2"/>
        <w:numPr>
          <w:ilvl w:val="0"/>
          <w:numId w:val="6"/>
        </w:numPr>
        <w:tabs>
          <w:tab w:val="left" w:pos="807"/>
        </w:tabs>
        <w:spacing w:before="1"/>
        <w:ind w:left="806" w:hanging="169"/>
        <w:jc w:val="both"/>
        <w:rPr>
          <w:sz w:val="18"/>
          <w:u w:val="none"/>
        </w:rPr>
      </w:pPr>
      <w:r>
        <w:rPr>
          <w:u w:val="thick"/>
        </w:rPr>
        <w:t>Protectia</w:t>
      </w:r>
      <w:r>
        <w:rPr>
          <w:spacing w:val="-3"/>
          <w:u w:val="thick"/>
        </w:rPr>
        <w:t xml:space="preserve"> </w:t>
      </w:r>
      <w:r>
        <w:rPr>
          <w:u w:val="thick"/>
        </w:rPr>
        <w:t>aerului</w:t>
      </w:r>
    </w:p>
    <w:p w14:paraId="014E733C" w14:textId="77777777" w:rsidR="0024396F" w:rsidRDefault="0024396F" w:rsidP="00C52BD2">
      <w:pPr>
        <w:pStyle w:val="BodyText"/>
        <w:spacing w:before="7"/>
        <w:ind w:left="0"/>
        <w:jc w:val="both"/>
        <w:rPr>
          <w:b/>
          <w:i/>
          <w:sz w:val="12"/>
        </w:rPr>
      </w:pPr>
    </w:p>
    <w:p w14:paraId="014E733D" w14:textId="77777777" w:rsidR="0024396F" w:rsidRDefault="0024396F" w:rsidP="00C52BD2">
      <w:pPr>
        <w:spacing w:before="91"/>
        <w:ind w:left="640"/>
        <w:jc w:val="both"/>
        <w:rPr>
          <w:b/>
          <w:i/>
        </w:rPr>
      </w:pPr>
      <w:r>
        <w:rPr>
          <w:u w:val="thick"/>
        </w:rPr>
        <w:t xml:space="preserve"> </w:t>
      </w:r>
      <w:r>
        <w:rPr>
          <w:b/>
          <w:i/>
          <w:u w:val="thick"/>
        </w:rPr>
        <w:t>Sursele de poluanţi pentru aer</w:t>
      </w:r>
    </w:p>
    <w:p w14:paraId="014E733E" w14:textId="77777777" w:rsidR="0024396F" w:rsidRDefault="0024396F" w:rsidP="00C52BD2">
      <w:pPr>
        <w:pStyle w:val="BodyText"/>
        <w:spacing w:before="9"/>
        <w:ind w:left="0"/>
        <w:jc w:val="both"/>
        <w:rPr>
          <w:b/>
          <w:i/>
          <w:sz w:val="19"/>
        </w:rPr>
      </w:pPr>
    </w:p>
    <w:p w14:paraId="014E733F" w14:textId="77777777" w:rsidR="0024396F" w:rsidRDefault="0024396F" w:rsidP="00C52BD2">
      <w:pPr>
        <w:pStyle w:val="BodyText"/>
        <w:ind w:right="313" w:firstLine="276"/>
        <w:jc w:val="both"/>
      </w:pPr>
      <w:r>
        <w:t>În perioada de execuţie a lucrărilor de construcţii, sursele primare de poluare care vor afecta, temporar şi pe arii restrânse, calitatea aerului constau din:</w:t>
      </w:r>
    </w:p>
    <w:p w14:paraId="014E7340" w14:textId="77777777" w:rsidR="0024396F" w:rsidRDefault="0024396F" w:rsidP="00C52BD2">
      <w:pPr>
        <w:pStyle w:val="BodyText"/>
        <w:spacing w:before="8"/>
        <w:ind w:left="0"/>
        <w:jc w:val="both"/>
        <w:rPr>
          <w:sz w:val="20"/>
        </w:rPr>
      </w:pPr>
    </w:p>
    <w:p w14:paraId="014E7341" w14:textId="77777777" w:rsidR="0024396F" w:rsidRDefault="0024396F" w:rsidP="00C52BD2">
      <w:pPr>
        <w:pStyle w:val="ListParagraph"/>
        <w:numPr>
          <w:ilvl w:val="1"/>
          <w:numId w:val="6"/>
        </w:numPr>
        <w:tabs>
          <w:tab w:val="left" w:pos="2068"/>
          <w:tab w:val="left" w:pos="2069"/>
        </w:tabs>
        <w:ind w:left="2068" w:right="924" w:hanging="360"/>
        <w:jc w:val="both"/>
      </w:pPr>
      <w:r>
        <w:t>eventuale emisii de praf fin degajate în timpul operaţiunilor de încărcare, transport şi descărcare a pământului şi a materialelor de</w:t>
      </w:r>
      <w:r>
        <w:rPr>
          <w:spacing w:val="-13"/>
        </w:rPr>
        <w:t xml:space="preserve"> </w:t>
      </w:r>
      <w:r>
        <w:t>construcţii;</w:t>
      </w:r>
    </w:p>
    <w:p w14:paraId="014E7342" w14:textId="77777777" w:rsidR="0024396F" w:rsidRDefault="0024396F" w:rsidP="00C52BD2">
      <w:pPr>
        <w:pStyle w:val="ListParagraph"/>
        <w:numPr>
          <w:ilvl w:val="1"/>
          <w:numId w:val="6"/>
        </w:numPr>
        <w:tabs>
          <w:tab w:val="left" w:pos="2068"/>
          <w:tab w:val="left" w:pos="2069"/>
          <w:tab w:val="left" w:pos="8247"/>
        </w:tabs>
        <w:ind w:left="2068" w:right="1261" w:hanging="360"/>
        <w:jc w:val="both"/>
      </w:pPr>
      <w:r>
        <w:t>noxe gazoase generate de activităţi în care se</w:t>
      </w:r>
      <w:r>
        <w:rPr>
          <w:spacing w:val="-29"/>
        </w:rPr>
        <w:t xml:space="preserve"> </w:t>
      </w:r>
      <w:r>
        <w:t>utilizează</w:t>
      </w:r>
      <w:r>
        <w:rPr>
          <w:spacing w:val="-5"/>
        </w:rPr>
        <w:t xml:space="preserve"> </w:t>
      </w:r>
      <w:r>
        <w:t>carburanţi</w:t>
      </w:r>
      <w:r>
        <w:tab/>
        <w:t xml:space="preserve">( </w:t>
      </w:r>
      <w:r>
        <w:rPr>
          <w:spacing w:val="-6"/>
        </w:rPr>
        <w:t xml:space="preserve">transport, </w:t>
      </w:r>
      <w:r>
        <w:t>manipulare, etc.</w:t>
      </w:r>
      <w:r>
        <w:rPr>
          <w:spacing w:val="-4"/>
        </w:rPr>
        <w:t xml:space="preserve"> </w:t>
      </w:r>
      <w:r>
        <w:t>).</w:t>
      </w:r>
    </w:p>
    <w:p w14:paraId="014E7343" w14:textId="77777777" w:rsidR="0024396F" w:rsidRDefault="0024396F" w:rsidP="00C52BD2">
      <w:pPr>
        <w:pStyle w:val="BodyText"/>
        <w:spacing w:before="121"/>
        <w:ind w:right="515"/>
        <w:jc w:val="both"/>
      </w:pPr>
      <w:r>
        <w:t>Principalele emisii responsabile de poluarea aerului sunt provenite de la utilajele care execută lucrările de construcţii.</w:t>
      </w:r>
    </w:p>
    <w:p w14:paraId="014E7344" w14:textId="77777777" w:rsidR="0024396F" w:rsidRDefault="0024396F" w:rsidP="00C52BD2">
      <w:pPr>
        <w:pStyle w:val="BodyText"/>
        <w:spacing w:before="9"/>
        <w:ind w:left="0"/>
        <w:jc w:val="both"/>
        <w:rPr>
          <w:sz w:val="21"/>
        </w:rPr>
      </w:pPr>
    </w:p>
    <w:p w14:paraId="014E7345"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impactului asupra aerului</w:t>
      </w:r>
    </w:p>
    <w:p w14:paraId="014E7346" w14:textId="77777777" w:rsidR="0024396F" w:rsidRDefault="0024396F" w:rsidP="00C52BD2">
      <w:pPr>
        <w:pStyle w:val="BodyText"/>
        <w:spacing w:before="3"/>
        <w:ind w:left="0"/>
        <w:jc w:val="both"/>
        <w:rPr>
          <w:b/>
          <w:i/>
          <w:sz w:val="15"/>
        </w:rPr>
      </w:pPr>
    </w:p>
    <w:p w14:paraId="014E7347" w14:textId="77777777" w:rsidR="0024396F" w:rsidRDefault="0024396F" w:rsidP="00C52BD2">
      <w:pPr>
        <w:pStyle w:val="BodyText"/>
        <w:spacing w:before="92"/>
        <w:ind w:left="861"/>
        <w:jc w:val="both"/>
      </w:pPr>
      <w:r>
        <w:t>Pentru diminuarea noxelor degajate în aer se vor prevedea:</w:t>
      </w:r>
    </w:p>
    <w:p w14:paraId="014E7348" w14:textId="77777777" w:rsidR="0024396F" w:rsidRDefault="0024396F" w:rsidP="00C52BD2">
      <w:pPr>
        <w:pStyle w:val="BodyText"/>
        <w:spacing w:before="1"/>
        <w:ind w:left="0"/>
        <w:jc w:val="both"/>
        <w:rPr>
          <w:sz w:val="24"/>
        </w:rPr>
      </w:pPr>
    </w:p>
    <w:p w14:paraId="014E7349" w14:textId="77777777" w:rsidR="0024396F" w:rsidRDefault="0024396F" w:rsidP="00C52BD2">
      <w:pPr>
        <w:pStyle w:val="ListParagraph"/>
        <w:numPr>
          <w:ilvl w:val="1"/>
          <w:numId w:val="6"/>
        </w:numPr>
        <w:tabs>
          <w:tab w:val="left" w:pos="2068"/>
          <w:tab w:val="left" w:pos="2069"/>
        </w:tabs>
        <w:spacing w:before="1"/>
        <w:ind w:left="2068" w:right="502" w:hanging="360"/>
        <w:jc w:val="both"/>
      </w:pPr>
      <w:r>
        <w:t>proceduri de operare standard pentru oprirea activităţilor generatoare de praf în situaţii cu vânt puternic</w:t>
      </w:r>
      <w:r>
        <w:rPr>
          <w:spacing w:val="-1"/>
        </w:rPr>
        <w:t xml:space="preserve"> </w:t>
      </w:r>
      <w:r>
        <w:t>;</w:t>
      </w:r>
    </w:p>
    <w:p w14:paraId="014E734A" w14:textId="77777777" w:rsidR="0024396F" w:rsidRDefault="0024396F" w:rsidP="00C52BD2">
      <w:pPr>
        <w:pStyle w:val="ListParagraph"/>
        <w:numPr>
          <w:ilvl w:val="1"/>
          <w:numId w:val="6"/>
        </w:numPr>
        <w:tabs>
          <w:tab w:val="left" w:pos="2068"/>
          <w:tab w:val="left" w:pos="2069"/>
        </w:tabs>
        <w:ind w:left="2068" w:right="501" w:hanging="360"/>
        <w:jc w:val="both"/>
      </w:pPr>
      <w:r>
        <w:t>un program de revizii şi reparaţii pentru echipamentele mobile şi staţionare, care se vor folosi la execuţia lucrărilor pentru a asigura încadrarea în emisiile normate de standardele din UE şi / sau</w:t>
      </w:r>
      <w:r>
        <w:rPr>
          <w:spacing w:val="-3"/>
        </w:rPr>
        <w:t xml:space="preserve"> </w:t>
      </w:r>
      <w:r>
        <w:t>România;</w:t>
      </w:r>
    </w:p>
    <w:p w14:paraId="014E734B" w14:textId="77777777" w:rsidR="0024396F" w:rsidRDefault="0024396F" w:rsidP="00C52BD2">
      <w:pPr>
        <w:pStyle w:val="ListParagraph"/>
        <w:numPr>
          <w:ilvl w:val="1"/>
          <w:numId w:val="6"/>
        </w:numPr>
        <w:tabs>
          <w:tab w:val="left" w:pos="2068"/>
          <w:tab w:val="left" w:pos="2069"/>
        </w:tabs>
        <w:spacing w:before="2" w:line="252" w:lineRule="exact"/>
        <w:ind w:left="2068"/>
        <w:jc w:val="both"/>
      </w:pPr>
      <w:r>
        <w:t>la compactarea terasamentelor se va folosi apa pentru stropire a straturilor de</w:t>
      </w:r>
      <w:r>
        <w:rPr>
          <w:spacing w:val="-25"/>
        </w:rPr>
        <w:t xml:space="preserve"> </w:t>
      </w:r>
      <w:r>
        <w:t>pământ;</w:t>
      </w:r>
    </w:p>
    <w:p w14:paraId="014E734C" w14:textId="77777777" w:rsidR="0024396F" w:rsidRDefault="0024396F" w:rsidP="00C52BD2">
      <w:pPr>
        <w:pStyle w:val="ListParagraph"/>
        <w:numPr>
          <w:ilvl w:val="1"/>
          <w:numId w:val="6"/>
        </w:numPr>
        <w:tabs>
          <w:tab w:val="left" w:pos="2069"/>
        </w:tabs>
        <w:ind w:left="2068" w:right="544" w:hanging="360"/>
        <w:jc w:val="both"/>
      </w:pPr>
      <w:r>
        <w:t xml:space="preserve">autovehiculelor ce vor transporta nisipul sau praful de piatra li se va impune circulaţia cu </w:t>
      </w:r>
      <w:r>
        <w:lastRenderedPageBreak/>
        <w:t>viteză redusă în zonele de case şi protejarea cu</w:t>
      </w:r>
      <w:r>
        <w:rPr>
          <w:spacing w:val="-7"/>
        </w:rPr>
        <w:t xml:space="preserve"> </w:t>
      </w:r>
      <w:r>
        <w:t>prelată;</w:t>
      </w:r>
    </w:p>
    <w:p w14:paraId="014E734D" w14:textId="77777777" w:rsidR="0024396F" w:rsidRDefault="0024396F" w:rsidP="00C52BD2">
      <w:pPr>
        <w:pStyle w:val="ListParagraph"/>
        <w:numPr>
          <w:ilvl w:val="1"/>
          <w:numId w:val="6"/>
        </w:numPr>
        <w:tabs>
          <w:tab w:val="left" w:pos="2069"/>
        </w:tabs>
        <w:ind w:left="2068" w:right="487" w:hanging="360"/>
        <w:jc w:val="both"/>
      </w:pPr>
      <w:r>
        <w:t>se vor alege trasee optime din punct de vedere al protecţiei mediului, pentru vehiculele ce deservesc zonele de lucru, mai ales pentru cele care transportă materiale de construcţii ce pot elibera în atmosferă particule</w:t>
      </w:r>
      <w:r>
        <w:rPr>
          <w:spacing w:val="-8"/>
        </w:rPr>
        <w:t xml:space="preserve"> </w:t>
      </w:r>
      <w:r>
        <w:t>fine;</w:t>
      </w:r>
    </w:p>
    <w:p w14:paraId="014E734E" w14:textId="77777777" w:rsidR="0024396F" w:rsidRDefault="0024396F" w:rsidP="00C52BD2">
      <w:pPr>
        <w:pStyle w:val="ListParagraph"/>
        <w:numPr>
          <w:ilvl w:val="1"/>
          <w:numId w:val="6"/>
        </w:numPr>
        <w:tabs>
          <w:tab w:val="left" w:pos="2069"/>
        </w:tabs>
        <w:spacing w:before="5"/>
        <w:ind w:left="2068"/>
        <w:jc w:val="both"/>
      </w:pPr>
      <w:r>
        <w:t>caile de acces vor fi stropite</w:t>
      </w:r>
      <w:r>
        <w:rPr>
          <w:spacing w:val="-7"/>
        </w:rPr>
        <w:t xml:space="preserve"> </w:t>
      </w:r>
      <w:r>
        <w:t>periodic.</w:t>
      </w:r>
    </w:p>
    <w:p w14:paraId="014E734F" w14:textId="77777777" w:rsidR="0024396F" w:rsidRDefault="0024396F" w:rsidP="00C52BD2">
      <w:pPr>
        <w:pStyle w:val="BodyText"/>
        <w:spacing w:before="114" w:line="276" w:lineRule="auto"/>
        <w:ind w:right="624" w:firstLine="331"/>
        <w:jc w:val="both"/>
      </w:pPr>
      <w:r>
        <w:t>În perioada de operare a obiectivului, ce face obiectul proiectului, nu vor rezulta concentraţii de poluanţi care să depăşească limitele maxime admisibile nefiind necesare măsuri pentru protecţia calităţii aerului.</w:t>
      </w:r>
    </w:p>
    <w:p w14:paraId="014E7350" w14:textId="77777777" w:rsidR="0024396F" w:rsidRDefault="0024396F" w:rsidP="00C52BD2">
      <w:pPr>
        <w:pStyle w:val="BodyText"/>
        <w:spacing w:before="9"/>
        <w:ind w:left="0"/>
        <w:jc w:val="both"/>
        <w:rPr>
          <w:sz w:val="21"/>
        </w:rPr>
      </w:pPr>
    </w:p>
    <w:p w14:paraId="014E7351" w14:textId="77777777" w:rsidR="0024396F" w:rsidRDefault="0024396F" w:rsidP="00C52BD2">
      <w:pPr>
        <w:pStyle w:val="Heading2"/>
        <w:numPr>
          <w:ilvl w:val="0"/>
          <w:numId w:val="6"/>
        </w:numPr>
        <w:tabs>
          <w:tab w:val="left" w:pos="1001"/>
        </w:tabs>
        <w:ind w:left="1000" w:hanging="363"/>
        <w:jc w:val="both"/>
        <w:rPr>
          <w:u w:val="none"/>
        </w:rPr>
      </w:pPr>
      <w:r>
        <w:rPr>
          <w:u w:val="thick"/>
        </w:rPr>
        <w:t>Protectia solului si subsolului</w:t>
      </w:r>
    </w:p>
    <w:p w14:paraId="014E7352" w14:textId="77777777" w:rsidR="0024396F" w:rsidRDefault="0024396F" w:rsidP="00C52BD2">
      <w:pPr>
        <w:spacing w:before="119"/>
        <w:ind w:left="640"/>
        <w:jc w:val="both"/>
        <w:rPr>
          <w:b/>
          <w:i/>
        </w:rPr>
      </w:pPr>
      <w:r>
        <w:rPr>
          <w:spacing w:val="-56"/>
          <w:u w:val="thick"/>
        </w:rPr>
        <w:t xml:space="preserve"> </w:t>
      </w:r>
      <w:r>
        <w:rPr>
          <w:b/>
          <w:i/>
          <w:u w:val="thick"/>
        </w:rPr>
        <w:t>Surse de poluanţi pentru sol, subsol si ape freatice in perioada de execuţie a lucrărilor</w:t>
      </w:r>
    </w:p>
    <w:p w14:paraId="014E7354" w14:textId="77777777" w:rsidR="0024396F" w:rsidRDefault="0024396F" w:rsidP="00C52BD2">
      <w:pPr>
        <w:pStyle w:val="ListParagraph"/>
        <w:numPr>
          <w:ilvl w:val="1"/>
          <w:numId w:val="6"/>
        </w:numPr>
        <w:tabs>
          <w:tab w:val="left" w:pos="2068"/>
          <w:tab w:val="left" w:pos="2069"/>
        </w:tabs>
        <w:spacing w:before="69"/>
        <w:ind w:left="2068" w:right="1246" w:hanging="360"/>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355" w14:textId="77777777" w:rsidR="0024396F" w:rsidRDefault="0024396F" w:rsidP="00C52BD2">
      <w:pPr>
        <w:pStyle w:val="ListParagraph"/>
        <w:numPr>
          <w:ilvl w:val="1"/>
          <w:numId w:val="6"/>
        </w:numPr>
        <w:tabs>
          <w:tab w:val="left" w:pos="2069"/>
        </w:tabs>
        <w:spacing w:before="1"/>
        <w:ind w:left="2068" w:right="1595" w:hanging="360"/>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356" w14:textId="77777777" w:rsidR="0024396F" w:rsidRDefault="0024396F" w:rsidP="00C52BD2">
      <w:pPr>
        <w:pStyle w:val="ListParagraph"/>
        <w:numPr>
          <w:ilvl w:val="1"/>
          <w:numId w:val="6"/>
        </w:numPr>
        <w:tabs>
          <w:tab w:val="left" w:pos="2069"/>
        </w:tabs>
        <w:ind w:left="2068" w:right="1498" w:hanging="360"/>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357" w14:textId="77777777" w:rsidR="0024396F" w:rsidRDefault="0024396F" w:rsidP="00C52BD2">
      <w:pPr>
        <w:pStyle w:val="BodyText"/>
        <w:spacing w:before="2"/>
        <w:ind w:left="971"/>
        <w:jc w:val="both"/>
      </w:pPr>
      <w:r>
        <w:t>Poluantii care pot afecta calitatea solului sunt: hidrocarburile din produsele petroliere.</w:t>
      </w:r>
    </w:p>
    <w:p w14:paraId="014E7358" w14:textId="77777777" w:rsidR="0024396F" w:rsidRDefault="0024396F" w:rsidP="00C52BD2">
      <w:pPr>
        <w:pStyle w:val="BodyText"/>
        <w:spacing w:before="4"/>
        <w:ind w:left="0"/>
        <w:jc w:val="both"/>
        <w:rPr>
          <w:sz w:val="20"/>
        </w:rPr>
      </w:pPr>
    </w:p>
    <w:p w14:paraId="014E7359" w14:textId="77777777" w:rsidR="0024396F" w:rsidRDefault="0024396F" w:rsidP="00C52BD2">
      <w:pPr>
        <w:pStyle w:val="BodyText"/>
        <w:spacing w:before="1" w:line="278" w:lineRule="auto"/>
        <w:ind w:right="1937" w:firstLine="331"/>
        <w:jc w:val="both"/>
      </w:pPr>
      <w:r>
        <w:t>In tehnologia de realizare a obiectivului se realizeaza o serie de lucrari si dotari cu rol tehnologic si de protectie a mediului cum sunt:</w:t>
      </w:r>
    </w:p>
    <w:p w14:paraId="014E735A" w14:textId="77777777" w:rsidR="0024396F" w:rsidRDefault="0024396F" w:rsidP="00C52BD2">
      <w:pPr>
        <w:pStyle w:val="ListParagraph"/>
        <w:numPr>
          <w:ilvl w:val="1"/>
          <w:numId w:val="6"/>
        </w:numPr>
        <w:tabs>
          <w:tab w:val="left" w:pos="2068"/>
          <w:tab w:val="left" w:pos="2069"/>
        </w:tabs>
        <w:spacing w:before="195"/>
        <w:ind w:left="2068" w:right="1690" w:hanging="360"/>
        <w:jc w:val="both"/>
      </w:pPr>
      <w:r>
        <w:t>Ocuparea terenului se face numai dupa decopertarea solului fertil. Acesta se depoziteaza si apoi, la terminarea lucrarilor, este folosit la refacerea amplasamentului;</w:t>
      </w:r>
    </w:p>
    <w:p w14:paraId="014E735B" w14:textId="77777777" w:rsidR="0024396F" w:rsidRDefault="0024396F" w:rsidP="00C52BD2">
      <w:pPr>
        <w:pStyle w:val="ListParagraph"/>
        <w:numPr>
          <w:ilvl w:val="1"/>
          <w:numId w:val="6"/>
        </w:numPr>
        <w:tabs>
          <w:tab w:val="left" w:pos="2068"/>
          <w:tab w:val="left" w:pos="2069"/>
        </w:tabs>
        <w:ind w:left="2068" w:right="1684" w:hanging="360"/>
        <w:jc w:val="both"/>
      </w:pPr>
      <w:r>
        <w:t>Amenajarea spatiilor speciale pentru colectarea si stocarea temporara a altor categorii de deseuri ( ambalaje, deseuri menajere, ape uzate menajere</w:t>
      </w:r>
      <w:r>
        <w:rPr>
          <w:spacing w:val="-21"/>
        </w:rPr>
        <w:t xml:space="preserve"> </w:t>
      </w:r>
      <w:r>
        <w:t>);</w:t>
      </w:r>
    </w:p>
    <w:p w14:paraId="014E735C" w14:textId="77777777" w:rsidR="0024396F" w:rsidRDefault="0024396F" w:rsidP="00C52BD2">
      <w:pPr>
        <w:pStyle w:val="ListParagraph"/>
        <w:numPr>
          <w:ilvl w:val="1"/>
          <w:numId w:val="6"/>
        </w:numPr>
        <w:tabs>
          <w:tab w:val="left" w:pos="2068"/>
          <w:tab w:val="left" w:pos="2069"/>
        </w:tabs>
        <w:spacing w:before="3" w:line="251" w:lineRule="exact"/>
        <w:ind w:left="2068"/>
        <w:jc w:val="both"/>
      </w:pPr>
      <w:r>
        <w:t>Eliminarea controlata a deseurilor</w:t>
      </w:r>
      <w:r>
        <w:rPr>
          <w:spacing w:val="-2"/>
        </w:rPr>
        <w:t xml:space="preserve"> </w:t>
      </w:r>
      <w:r>
        <w:t>specifice.</w:t>
      </w:r>
    </w:p>
    <w:p w14:paraId="014E735D" w14:textId="77777777" w:rsidR="0024396F" w:rsidRDefault="0024396F" w:rsidP="00C52BD2">
      <w:pPr>
        <w:pStyle w:val="BodyText"/>
        <w:spacing w:line="278" w:lineRule="auto"/>
        <w:ind w:right="1701" w:firstLine="360"/>
        <w:jc w:val="both"/>
      </w:pPr>
      <w:r>
        <w:t>Dupa terminarea lucrarilor, suprafata de teren libera de constructii, se va aduce la forma initiala.</w:t>
      </w:r>
    </w:p>
    <w:p w14:paraId="014E735E"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35F" w14:textId="77777777" w:rsidR="0024396F" w:rsidRDefault="0024396F" w:rsidP="00C52BD2">
      <w:pPr>
        <w:pStyle w:val="Heading2"/>
        <w:spacing w:before="3" w:line="276"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360" w14:textId="77777777" w:rsidR="0024396F" w:rsidRDefault="0024396F" w:rsidP="00C52BD2">
      <w:pPr>
        <w:pStyle w:val="ListParagraph"/>
        <w:numPr>
          <w:ilvl w:val="1"/>
          <w:numId w:val="6"/>
        </w:numPr>
        <w:tabs>
          <w:tab w:val="left" w:pos="2069"/>
        </w:tabs>
        <w:spacing w:line="246" w:lineRule="exact"/>
        <w:ind w:left="2068"/>
        <w:jc w:val="both"/>
      </w:pPr>
      <w:r>
        <w:t>delimitarea corectă a amprizei pentru reducerea suprafeţei</w:t>
      </w:r>
      <w:r>
        <w:rPr>
          <w:spacing w:val="-9"/>
        </w:rPr>
        <w:t xml:space="preserve"> </w:t>
      </w:r>
      <w:r>
        <w:t>folosite;</w:t>
      </w:r>
    </w:p>
    <w:p w14:paraId="014E7361" w14:textId="77777777" w:rsidR="0024396F" w:rsidRDefault="0024396F" w:rsidP="00C52BD2">
      <w:pPr>
        <w:pStyle w:val="ListParagraph"/>
        <w:numPr>
          <w:ilvl w:val="1"/>
          <w:numId w:val="6"/>
        </w:numPr>
        <w:tabs>
          <w:tab w:val="left" w:pos="2069"/>
        </w:tabs>
        <w:ind w:left="2068" w:right="1072" w:hanging="360"/>
        <w:jc w:val="both"/>
      </w:pPr>
      <w:r>
        <w:t>depozitarea temporară a pământului excavat este recomandat a se face pe suprafeţe cât mai</w:t>
      </w:r>
      <w:r>
        <w:rPr>
          <w:spacing w:val="2"/>
        </w:rPr>
        <w:t xml:space="preserve"> </w:t>
      </w:r>
      <w:r>
        <w:t>reduse;</w:t>
      </w:r>
    </w:p>
    <w:p w14:paraId="014E7362" w14:textId="77777777" w:rsidR="0024396F" w:rsidRDefault="0024396F" w:rsidP="00C52BD2">
      <w:pPr>
        <w:pStyle w:val="ListParagraph"/>
        <w:numPr>
          <w:ilvl w:val="1"/>
          <w:numId w:val="6"/>
        </w:numPr>
        <w:tabs>
          <w:tab w:val="left" w:pos="2069"/>
        </w:tabs>
        <w:ind w:left="2068" w:right="1228" w:hanging="360"/>
        <w:jc w:val="both"/>
      </w:pPr>
      <w:r>
        <w:t>platforma organizării de şantier va fi amenajata şi va fi prevăzută cu un sistem de colectare a apelor pluviale, iar apele uzate vor fi dirijate si descărcate către o fosă septică;</w:t>
      </w:r>
    </w:p>
    <w:p w14:paraId="014E7363" w14:textId="77777777" w:rsidR="0024396F" w:rsidRDefault="0024396F" w:rsidP="00C52BD2">
      <w:pPr>
        <w:pStyle w:val="ListParagraph"/>
        <w:numPr>
          <w:ilvl w:val="1"/>
          <w:numId w:val="6"/>
        </w:numPr>
        <w:tabs>
          <w:tab w:val="left" w:pos="2069"/>
        </w:tabs>
        <w:spacing w:before="1" w:line="252" w:lineRule="exact"/>
        <w:ind w:left="2068"/>
        <w:jc w:val="both"/>
      </w:pPr>
      <w:r>
        <w:t>gospodărirea carburanţilor, se va face conform normativelor în</w:t>
      </w:r>
      <w:r>
        <w:rPr>
          <w:spacing w:val="-13"/>
        </w:rPr>
        <w:t xml:space="preserve"> </w:t>
      </w:r>
      <w:r>
        <w:t>vigoare;</w:t>
      </w:r>
    </w:p>
    <w:p w14:paraId="014E7364" w14:textId="77777777" w:rsidR="0024396F" w:rsidRDefault="0024396F" w:rsidP="00C52BD2">
      <w:pPr>
        <w:pStyle w:val="ListParagraph"/>
        <w:numPr>
          <w:ilvl w:val="1"/>
          <w:numId w:val="6"/>
        </w:numPr>
        <w:tabs>
          <w:tab w:val="left" w:pos="2069"/>
        </w:tabs>
        <w:spacing w:line="251" w:lineRule="exact"/>
        <w:ind w:left="2068"/>
        <w:jc w:val="both"/>
      </w:pPr>
      <w:r>
        <w:t>interzicerea efectuarii lucrarilor de reparatii ale utilajelor in perimetrul</w:t>
      </w:r>
      <w:r>
        <w:rPr>
          <w:spacing w:val="-19"/>
        </w:rPr>
        <w:t xml:space="preserve"> </w:t>
      </w:r>
      <w:r>
        <w:t>santierului.</w:t>
      </w:r>
    </w:p>
    <w:p w14:paraId="014E7365"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66" w14:textId="77777777" w:rsidR="0024396F" w:rsidRDefault="0024396F" w:rsidP="00C52BD2">
      <w:pPr>
        <w:pStyle w:val="ListParagraph"/>
        <w:numPr>
          <w:ilvl w:val="1"/>
          <w:numId w:val="6"/>
        </w:numPr>
        <w:tabs>
          <w:tab w:val="left" w:pos="2068"/>
          <w:tab w:val="left" w:pos="2069"/>
        </w:tabs>
        <w:ind w:left="2068" w:right="1442" w:hanging="360"/>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67" w14:textId="77777777" w:rsidR="0024396F" w:rsidRDefault="0024396F" w:rsidP="00C52BD2">
      <w:pPr>
        <w:pStyle w:val="ListParagraph"/>
        <w:numPr>
          <w:ilvl w:val="1"/>
          <w:numId w:val="6"/>
        </w:numPr>
        <w:tabs>
          <w:tab w:val="left" w:pos="2123"/>
          <w:tab w:val="left" w:pos="2124"/>
        </w:tabs>
        <w:ind w:left="2068" w:right="1220" w:hanging="360"/>
        <w:jc w:val="both"/>
      </w:pPr>
      <w:r>
        <w:lastRenderedPageBreak/>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368" w14:textId="77777777" w:rsidR="0024396F" w:rsidRDefault="0024396F" w:rsidP="00C52BD2">
      <w:pPr>
        <w:pStyle w:val="ListParagraph"/>
        <w:numPr>
          <w:ilvl w:val="1"/>
          <w:numId w:val="6"/>
        </w:numPr>
        <w:tabs>
          <w:tab w:val="left" w:pos="2068"/>
          <w:tab w:val="left" w:pos="2069"/>
        </w:tabs>
        <w:ind w:left="2068" w:right="1096" w:hanging="360"/>
        <w:jc w:val="both"/>
      </w:pPr>
      <w:r>
        <w:t>întreruperea lucrului în perioade cu vânt puternic şi folosirea sistemelor de stropire cu apă.</w:t>
      </w:r>
    </w:p>
    <w:p w14:paraId="014E7369" w14:textId="77777777" w:rsidR="0024396F" w:rsidRDefault="0024396F" w:rsidP="00C52BD2">
      <w:pPr>
        <w:pStyle w:val="BodyText"/>
        <w:spacing w:line="278" w:lineRule="auto"/>
        <w:ind w:right="1382" w:firstLine="331"/>
        <w:jc w:val="both"/>
      </w:pPr>
      <w:r>
        <w:t>La finalizarea lucrărilor, amplasamentul va fi eliberat de eventualele excedente de materiale din excavare ( pământ, pietriş ). Acestea vor fi folosite pe plan local.</w:t>
      </w:r>
    </w:p>
    <w:p w14:paraId="014E736A" w14:textId="77777777" w:rsidR="0024396F" w:rsidRDefault="0024396F" w:rsidP="00C52BD2">
      <w:pPr>
        <w:pStyle w:val="Heading2"/>
        <w:spacing w:before="203"/>
        <w:ind w:left="1091"/>
        <w:jc w:val="both"/>
        <w:rPr>
          <w:u w:val="none"/>
        </w:rPr>
      </w:pPr>
      <w:r>
        <w:rPr>
          <w:i w:val="0"/>
          <w:u w:val="thick"/>
        </w:rPr>
        <w:t>S</w:t>
      </w:r>
      <w:r>
        <w:rPr>
          <w:u w:val="thick"/>
        </w:rPr>
        <w:t>urse de poluare a solului in perioada de operare a obiectivului</w:t>
      </w:r>
    </w:p>
    <w:p w14:paraId="014E736B" w14:textId="77777777" w:rsidR="0024396F" w:rsidRDefault="0024396F" w:rsidP="00C52BD2">
      <w:pPr>
        <w:jc w:val="both"/>
        <w:sectPr w:rsidR="0024396F">
          <w:footerReference w:type="default" r:id="rId18"/>
          <w:pgSz w:w="11920" w:h="16850"/>
          <w:pgMar w:top="1340" w:right="660" w:bottom="1340" w:left="800" w:header="0" w:footer="886" w:gutter="0"/>
          <w:cols w:space="720"/>
        </w:sectPr>
      </w:pPr>
    </w:p>
    <w:p w14:paraId="014E736C" w14:textId="77777777" w:rsidR="0024396F" w:rsidRDefault="0024396F" w:rsidP="00C52BD2">
      <w:pPr>
        <w:spacing w:before="69"/>
        <w:ind w:left="1146"/>
        <w:jc w:val="both"/>
        <w:rPr>
          <w:i/>
        </w:rPr>
      </w:pPr>
      <w:r>
        <w:rPr>
          <w:i/>
        </w:rPr>
        <w:lastRenderedPageBreak/>
        <w:t>Sunt determinate de:</w:t>
      </w:r>
    </w:p>
    <w:p w14:paraId="014E736D" w14:textId="77777777" w:rsidR="0024396F" w:rsidRDefault="0024396F" w:rsidP="00C52BD2">
      <w:pPr>
        <w:pStyle w:val="BodyText"/>
        <w:spacing w:before="1"/>
        <w:ind w:left="0"/>
        <w:jc w:val="both"/>
        <w:rPr>
          <w:i/>
          <w:sz w:val="24"/>
        </w:rPr>
      </w:pPr>
    </w:p>
    <w:p w14:paraId="014E736E" w14:textId="77777777" w:rsidR="0024396F" w:rsidRDefault="0024396F" w:rsidP="00C52BD2">
      <w:pPr>
        <w:pStyle w:val="ListParagraph"/>
        <w:numPr>
          <w:ilvl w:val="1"/>
          <w:numId w:val="6"/>
        </w:numPr>
        <w:tabs>
          <w:tab w:val="left" w:pos="2068"/>
          <w:tab w:val="left" w:pos="2069"/>
        </w:tabs>
        <w:spacing w:before="1"/>
        <w:ind w:left="2068"/>
        <w:jc w:val="both"/>
      </w:pPr>
      <w:r>
        <w:t>gestionarea neadecvată a apelor meteorice si</w:t>
      </w:r>
      <w:r>
        <w:rPr>
          <w:spacing w:val="-11"/>
        </w:rPr>
        <w:t xml:space="preserve"> </w:t>
      </w:r>
      <w:r>
        <w:t>reziduale;</w:t>
      </w:r>
    </w:p>
    <w:p w14:paraId="014E736F" w14:textId="77777777" w:rsidR="0024396F" w:rsidRDefault="0024396F" w:rsidP="00C52BD2">
      <w:pPr>
        <w:pStyle w:val="ListParagraph"/>
        <w:numPr>
          <w:ilvl w:val="1"/>
          <w:numId w:val="6"/>
        </w:numPr>
        <w:tabs>
          <w:tab w:val="left" w:pos="2068"/>
          <w:tab w:val="left" w:pos="2069"/>
        </w:tabs>
        <w:spacing w:before="35"/>
        <w:ind w:left="2068"/>
        <w:jc w:val="both"/>
      </w:pPr>
      <w:r>
        <w:t>scurgeri accidentale de carburanţi,</w:t>
      </w:r>
      <w:r>
        <w:rPr>
          <w:spacing w:val="-6"/>
        </w:rPr>
        <w:t xml:space="preserve"> </w:t>
      </w:r>
      <w:r>
        <w:t>lubrifianţi;</w:t>
      </w:r>
    </w:p>
    <w:p w14:paraId="014E7370" w14:textId="77777777" w:rsidR="0024396F" w:rsidRDefault="0024396F" w:rsidP="00C52BD2">
      <w:pPr>
        <w:pStyle w:val="ListParagraph"/>
        <w:numPr>
          <w:ilvl w:val="1"/>
          <w:numId w:val="6"/>
        </w:numPr>
        <w:tabs>
          <w:tab w:val="left" w:pos="2068"/>
          <w:tab w:val="left" w:pos="2069"/>
        </w:tabs>
        <w:spacing w:before="3"/>
        <w:ind w:left="2068"/>
        <w:jc w:val="both"/>
      </w:pPr>
      <w:r>
        <w:t>gospodărirea incorectă a</w:t>
      </w:r>
      <w:r>
        <w:rPr>
          <w:spacing w:val="1"/>
        </w:rPr>
        <w:t xml:space="preserve"> </w:t>
      </w:r>
      <w:r>
        <w:t>deşeurilor.</w:t>
      </w:r>
    </w:p>
    <w:p w14:paraId="014E7371" w14:textId="77777777" w:rsidR="0024396F" w:rsidRDefault="0024396F" w:rsidP="00C52BD2">
      <w:pPr>
        <w:pStyle w:val="BodyText"/>
        <w:spacing w:before="4"/>
        <w:ind w:left="0"/>
        <w:jc w:val="both"/>
        <w:rPr>
          <w:sz w:val="33"/>
        </w:rPr>
      </w:pPr>
    </w:p>
    <w:p w14:paraId="014E7372" w14:textId="77777777" w:rsidR="0024396F" w:rsidRDefault="0024396F" w:rsidP="00C52BD2">
      <w:pPr>
        <w:pStyle w:val="Heading2"/>
        <w:spacing w:line="276"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373" w14:textId="77777777" w:rsidR="0024396F" w:rsidRDefault="0024396F" w:rsidP="00C52BD2">
      <w:pPr>
        <w:pStyle w:val="BodyText"/>
        <w:ind w:left="0"/>
        <w:jc w:val="both"/>
        <w:rPr>
          <w:b/>
          <w:i/>
          <w:sz w:val="12"/>
        </w:rPr>
      </w:pPr>
    </w:p>
    <w:p w14:paraId="014E7374" w14:textId="77777777" w:rsidR="0024396F" w:rsidRDefault="0024396F" w:rsidP="00C52BD2">
      <w:pPr>
        <w:pStyle w:val="ListParagraph"/>
        <w:numPr>
          <w:ilvl w:val="1"/>
          <w:numId w:val="6"/>
        </w:numPr>
        <w:tabs>
          <w:tab w:val="left" w:pos="2068"/>
          <w:tab w:val="left" w:pos="2069"/>
        </w:tabs>
        <w:spacing w:before="91"/>
        <w:ind w:left="2068" w:right="1708" w:hanging="360"/>
        <w:jc w:val="both"/>
      </w:pPr>
      <w:r>
        <w:t>colectarea apelor pluviale si dirijarea apele uzate menajere către canalizarea oraseneasca;</w:t>
      </w:r>
    </w:p>
    <w:p w14:paraId="014E7375" w14:textId="77777777" w:rsidR="0024396F" w:rsidRDefault="0024396F" w:rsidP="00C52BD2">
      <w:pPr>
        <w:pStyle w:val="ListParagraph"/>
        <w:numPr>
          <w:ilvl w:val="1"/>
          <w:numId w:val="6"/>
        </w:numPr>
        <w:tabs>
          <w:tab w:val="left" w:pos="2068"/>
          <w:tab w:val="left" w:pos="2069"/>
        </w:tabs>
        <w:spacing w:before="3" w:line="251" w:lineRule="exact"/>
        <w:ind w:left="2068"/>
        <w:jc w:val="both"/>
      </w:pPr>
      <w:r>
        <w:t>gospodărirea carburanţilor, se va face conform normativelor în</w:t>
      </w:r>
      <w:r>
        <w:rPr>
          <w:spacing w:val="-14"/>
        </w:rPr>
        <w:t xml:space="preserve"> </w:t>
      </w:r>
      <w:r>
        <w:t>vigoare;</w:t>
      </w:r>
    </w:p>
    <w:p w14:paraId="014E7376"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77" w14:textId="77777777" w:rsidR="0024396F" w:rsidRDefault="0024396F" w:rsidP="00C52BD2">
      <w:pPr>
        <w:pStyle w:val="ListParagraph"/>
        <w:numPr>
          <w:ilvl w:val="1"/>
          <w:numId w:val="6"/>
        </w:numPr>
        <w:tabs>
          <w:tab w:val="left" w:pos="2123"/>
          <w:tab w:val="left" w:pos="2124"/>
        </w:tabs>
        <w:spacing w:before="1"/>
        <w:ind w:left="2068" w:right="1384" w:hanging="360"/>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78" w14:textId="77777777" w:rsidR="0024396F" w:rsidRDefault="0024396F" w:rsidP="00C52BD2">
      <w:pPr>
        <w:pStyle w:val="BodyText"/>
        <w:ind w:left="0"/>
        <w:jc w:val="both"/>
        <w:rPr>
          <w:sz w:val="23"/>
        </w:rPr>
      </w:pPr>
    </w:p>
    <w:p w14:paraId="014E7379" w14:textId="77777777" w:rsidR="0024396F" w:rsidRDefault="0024396F" w:rsidP="00C52BD2">
      <w:pPr>
        <w:pStyle w:val="Heading2"/>
        <w:numPr>
          <w:ilvl w:val="0"/>
          <w:numId w:val="6"/>
        </w:numPr>
        <w:tabs>
          <w:tab w:val="left" w:pos="862"/>
        </w:tabs>
        <w:jc w:val="both"/>
        <w:rPr>
          <w:u w:val="none"/>
        </w:rPr>
      </w:pPr>
      <w:r>
        <w:rPr>
          <w:u w:val="thick"/>
        </w:rPr>
        <w:t>Protectia impotriva</w:t>
      </w:r>
      <w:r>
        <w:rPr>
          <w:spacing w:val="-5"/>
          <w:u w:val="thick"/>
        </w:rPr>
        <w:t xml:space="preserve"> </w:t>
      </w:r>
      <w:r>
        <w:rPr>
          <w:u w:val="thick"/>
        </w:rPr>
        <w:t>radiatiilor</w:t>
      </w:r>
    </w:p>
    <w:p w14:paraId="014E737A" w14:textId="77777777" w:rsidR="0024396F" w:rsidRDefault="0024396F" w:rsidP="00C52BD2">
      <w:pPr>
        <w:pStyle w:val="BodyText"/>
        <w:spacing w:before="6"/>
        <w:ind w:left="0"/>
        <w:jc w:val="both"/>
        <w:rPr>
          <w:b/>
          <w:i/>
          <w:sz w:val="19"/>
        </w:rPr>
      </w:pPr>
    </w:p>
    <w:p w14:paraId="014E737B" w14:textId="77777777" w:rsidR="0024396F" w:rsidRDefault="0024396F" w:rsidP="00C52BD2">
      <w:pPr>
        <w:pStyle w:val="BodyText"/>
        <w:ind w:left="1026"/>
        <w:jc w:val="both"/>
      </w:pPr>
      <w:r>
        <w:t>În faza de execuţie a lucrărilor de construcţii nu se folosesc surse generatoare de radiaţii.</w:t>
      </w:r>
    </w:p>
    <w:p w14:paraId="014E737C" w14:textId="77777777" w:rsidR="0024396F" w:rsidRDefault="0024396F" w:rsidP="00C52BD2">
      <w:pPr>
        <w:pStyle w:val="BodyText"/>
        <w:spacing w:before="2"/>
        <w:ind w:left="0"/>
        <w:jc w:val="both"/>
        <w:rPr>
          <w:sz w:val="25"/>
        </w:rPr>
      </w:pPr>
    </w:p>
    <w:p w14:paraId="014E737D" w14:textId="77777777" w:rsidR="0024396F" w:rsidRDefault="0024396F" w:rsidP="00C52BD2">
      <w:pPr>
        <w:pStyle w:val="Heading2"/>
        <w:numPr>
          <w:ilvl w:val="0"/>
          <w:numId w:val="6"/>
        </w:numPr>
        <w:tabs>
          <w:tab w:val="left" w:pos="862"/>
        </w:tabs>
        <w:jc w:val="both"/>
        <w:rPr>
          <w:u w:val="none"/>
        </w:rPr>
      </w:pPr>
      <w:r>
        <w:rPr>
          <w:u w:val="thick"/>
        </w:rPr>
        <w:t>Protectia impotriva zgomotului si</w:t>
      </w:r>
      <w:r>
        <w:rPr>
          <w:spacing w:val="-6"/>
          <w:u w:val="thick"/>
        </w:rPr>
        <w:t xml:space="preserve"> </w:t>
      </w:r>
      <w:r>
        <w:rPr>
          <w:u w:val="thick"/>
        </w:rPr>
        <w:t>vibratiilor</w:t>
      </w:r>
    </w:p>
    <w:p w14:paraId="014E737E" w14:textId="77777777" w:rsidR="0024396F" w:rsidRDefault="0024396F" w:rsidP="00C52BD2">
      <w:pPr>
        <w:pStyle w:val="BodyText"/>
        <w:spacing w:before="8"/>
        <w:ind w:left="0"/>
        <w:jc w:val="both"/>
        <w:rPr>
          <w:b/>
          <w:i/>
          <w:sz w:val="12"/>
        </w:rPr>
      </w:pPr>
    </w:p>
    <w:p w14:paraId="014E737F" w14:textId="77777777" w:rsidR="0024396F" w:rsidRDefault="0024396F" w:rsidP="00C52BD2">
      <w:pPr>
        <w:spacing w:before="91"/>
        <w:ind w:left="640"/>
        <w:jc w:val="both"/>
        <w:rPr>
          <w:b/>
          <w:i/>
        </w:rPr>
      </w:pPr>
      <w:r>
        <w:rPr>
          <w:b/>
          <w:i/>
        </w:rPr>
        <w:t>Surse de zgomot şi de vibraţii</w:t>
      </w:r>
    </w:p>
    <w:p w14:paraId="014E7380" w14:textId="77777777" w:rsidR="0024396F" w:rsidRDefault="0024396F" w:rsidP="00C52BD2">
      <w:pPr>
        <w:pStyle w:val="BodyText"/>
        <w:spacing w:before="4"/>
        <w:ind w:left="0"/>
        <w:jc w:val="both"/>
        <w:rPr>
          <w:b/>
          <w:i/>
          <w:sz w:val="23"/>
        </w:rPr>
      </w:pPr>
    </w:p>
    <w:p w14:paraId="014E7381" w14:textId="77777777" w:rsidR="0024396F" w:rsidRDefault="0024396F" w:rsidP="00C52BD2">
      <w:pPr>
        <w:pStyle w:val="BodyText"/>
        <w:ind w:right="1466" w:firstLine="331"/>
        <w:jc w:val="both"/>
      </w:pPr>
      <w:r>
        <w:t>În faza de execuţie a lucrărilor de construcţii, sursele de zgomot şi vibraţii sunt generate de utilajele de excavare, încărcare şi transport greu care funcţionează pe amplasament.</w:t>
      </w:r>
    </w:p>
    <w:p w14:paraId="014E7382" w14:textId="77777777" w:rsidR="0024396F" w:rsidRDefault="0024396F" w:rsidP="00C52BD2">
      <w:pPr>
        <w:pStyle w:val="BodyText"/>
        <w:spacing w:before="8"/>
        <w:ind w:left="0"/>
        <w:jc w:val="both"/>
        <w:rPr>
          <w:sz w:val="21"/>
        </w:rPr>
      </w:pPr>
    </w:p>
    <w:p w14:paraId="014E7383" w14:textId="77777777" w:rsidR="0024396F" w:rsidRDefault="0024396F" w:rsidP="00C52BD2">
      <w:pPr>
        <w:pStyle w:val="Heading2"/>
        <w:jc w:val="both"/>
        <w:rPr>
          <w:u w:val="none"/>
        </w:rPr>
      </w:pPr>
      <w:r>
        <w:rPr>
          <w:b w:val="0"/>
          <w:i w:val="0"/>
          <w:spacing w:val="-56"/>
          <w:u w:val="thick"/>
        </w:rPr>
        <w:t xml:space="preserve"> </w:t>
      </w:r>
      <w:r>
        <w:rPr>
          <w:u w:val="thick"/>
        </w:rPr>
        <w:t>Amenajările şi dotările pentru protecţia împotriva zgomotului şi vibraţiilor</w:t>
      </w:r>
    </w:p>
    <w:p w14:paraId="014E7384" w14:textId="77777777" w:rsidR="0024396F" w:rsidRDefault="0024396F" w:rsidP="00C52BD2">
      <w:pPr>
        <w:pStyle w:val="BodyText"/>
        <w:spacing w:before="4"/>
        <w:ind w:left="0"/>
        <w:jc w:val="both"/>
        <w:rPr>
          <w:b/>
          <w:i/>
          <w:sz w:val="15"/>
        </w:rPr>
      </w:pPr>
    </w:p>
    <w:p w14:paraId="014E7385" w14:textId="77777777" w:rsidR="0024396F" w:rsidRDefault="0024396F" w:rsidP="00C52BD2">
      <w:pPr>
        <w:pStyle w:val="BodyText"/>
        <w:spacing w:before="92" w:line="276" w:lineRule="auto"/>
        <w:ind w:right="1165" w:firstLine="271"/>
        <w:jc w:val="both"/>
      </w:pPr>
      <w:r>
        <w:t>Măsurile propuse pentru reducerea impactului produs de zgomot şi vibraţii asociate, vor consta în implementarea de tehnici şi proceduri de control adecvate şi programe de întreţinere pentru echipamentele folosite, pentru încadrarea emisiilor acustice în limite normale.</w:t>
      </w:r>
    </w:p>
    <w:p w14:paraId="014E7386" w14:textId="77777777" w:rsidR="0024396F" w:rsidRDefault="0024396F" w:rsidP="00C52BD2">
      <w:pPr>
        <w:pStyle w:val="BodyText"/>
        <w:spacing w:before="8"/>
        <w:ind w:left="0"/>
        <w:jc w:val="both"/>
        <w:rPr>
          <w:sz w:val="21"/>
        </w:rPr>
      </w:pPr>
    </w:p>
    <w:p w14:paraId="014E7387" w14:textId="77777777" w:rsidR="0024396F" w:rsidRDefault="0024396F" w:rsidP="00C52BD2">
      <w:pPr>
        <w:pStyle w:val="Heading2"/>
        <w:spacing w:before="1"/>
        <w:jc w:val="both"/>
        <w:rPr>
          <w:i w:val="0"/>
          <w:u w:val="none"/>
        </w:rPr>
      </w:pPr>
      <w:r>
        <w:rPr>
          <w:b w:val="0"/>
          <w:i w:val="0"/>
          <w:spacing w:val="-56"/>
          <w:u w:val="thick"/>
        </w:rPr>
        <w:t xml:space="preserve"> </w:t>
      </w:r>
      <w:r>
        <w:rPr>
          <w:u w:val="thick"/>
        </w:rPr>
        <w:t>Măsuri de reducere / ameliorare a impactului asupra mediului</w:t>
      </w:r>
      <w:r>
        <w:rPr>
          <w:i w:val="0"/>
          <w:u w:val="thick"/>
        </w:rPr>
        <w:t>:</w:t>
      </w:r>
    </w:p>
    <w:p w14:paraId="014E7388" w14:textId="77777777" w:rsidR="0024396F" w:rsidRDefault="0024396F" w:rsidP="00C52BD2">
      <w:pPr>
        <w:pStyle w:val="BodyText"/>
        <w:spacing w:before="3"/>
        <w:ind w:left="0"/>
        <w:jc w:val="both"/>
        <w:rPr>
          <w:b/>
          <w:sz w:val="15"/>
        </w:rPr>
      </w:pPr>
    </w:p>
    <w:p w14:paraId="014E7389" w14:textId="77777777" w:rsidR="0024396F" w:rsidRDefault="0024396F" w:rsidP="00C52BD2">
      <w:pPr>
        <w:pStyle w:val="ListParagraph"/>
        <w:numPr>
          <w:ilvl w:val="0"/>
          <w:numId w:val="5"/>
        </w:numPr>
        <w:tabs>
          <w:tab w:val="left" w:pos="2068"/>
          <w:tab w:val="left" w:pos="2069"/>
        </w:tabs>
        <w:spacing w:before="92"/>
        <w:ind w:right="1805"/>
        <w:jc w:val="both"/>
      </w:pPr>
      <w:r>
        <w:t>incadrarea duratei de executie a proiectului in termenul stabilit, astfel incat disconfortul generat de poluarea fonica sa fie limitat la aceasta</w:t>
      </w:r>
      <w:r>
        <w:rPr>
          <w:spacing w:val="-33"/>
        </w:rPr>
        <w:t xml:space="preserve"> </w:t>
      </w:r>
      <w:r>
        <w:t>perioada.</w:t>
      </w:r>
    </w:p>
    <w:p w14:paraId="014E738A" w14:textId="77777777" w:rsidR="0024396F" w:rsidRDefault="0024396F" w:rsidP="00C52BD2">
      <w:pPr>
        <w:pStyle w:val="ListParagraph"/>
        <w:numPr>
          <w:ilvl w:val="0"/>
          <w:numId w:val="5"/>
        </w:numPr>
        <w:tabs>
          <w:tab w:val="left" w:pos="2068"/>
          <w:tab w:val="left" w:pos="2069"/>
        </w:tabs>
        <w:spacing w:before="1"/>
        <w:ind w:right="1181"/>
        <w:jc w:val="both"/>
      </w:pPr>
      <w:r>
        <w:t>respectarea prevederilor H.G. nr. 1756 / 2006 privind limitarea nivelului emisiilor de zgomot în mediu produs de echipamente destinate utilizării în exteriorul clădirilor.</w:t>
      </w:r>
    </w:p>
    <w:p w14:paraId="014E738B" w14:textId="77777777" w:rsidR="0024396F" w:rsidRDefault="0024396F" w:rsidP="00C52BD2">
      <w:pPr>
        <w:pStyle w:val="ListParagraph"/>
        <w:numPr>
          <w:ilvl w:val="0"/>
          <w:numId w:val="5"/>
        </w:numPr>
        <w:tabs>
          <w:tab w:val="left" w:pos="2068"/>
          <w:tab w:val="left" w:pos="2069"/>
        </w:tabs>
        <w:ind w:right="1178"/>
        <w:jc w:val="both"/>
      </w:pPr>
      <w:r>
        <w:t>Se admite punerea în funcţiune numai a echipamentelor care poartă marcajul C.E. şi indicaţia nivelului de putere acustică</w:t>
      </w:r>
      <w:r>
        <w:rPr>
          <w:spacing w:val="-7"/>
        </w:rPr>
        <w:t xml:space="preserve"> </w:t>
      </w:r>
      <w:r>
        <w:t>garantat.</w:t>
      </w:r>
    </w:p>
    <w:p w14:paraId="014E738C" w14:textId="77777777" w:rsidR="0024396F" w:rsidRDefault="0024396F" w:rsidP="00C52BD2">
      <w:pPr>
        <w:pStyle w:val="BodyText"/>
        <w:spacing w:before="11"/>
        <w:ind w:left="0"/>
        <w:jc w:val="both"/>
      </w:pPr>
    </w:p>
    <w:p w14:paraId="014E738D" w14:textId="77777777" w:rsidR="0024396F" w:rsidRDefault="0024396F" w:rsidP="00C52BD2">
      <w:pPr>
        <w:pStyle w:val="Heading2"/>
        <w:numPr>
          <w:ilvl w:val="0"/>
          <w:numId w:val="6"/>
        </w:numPr>
        <w:tabs>
          <w:tab w:val="left" w:pos="862"/>
        </w:tabs>
        <w:jc w:val="both"/>
        <w:rPr>
          <w:u w:val="none"/>
        </w:rPr>
      </w:pPr>
      <w:r>
        <w:rPr>
          <w:u w:val="thick"/>
        </w:rPr>
        <w:t>Protectia ecosistemelor terestre si acvatice</w:t>
      </w:r>
      <w:r>
        <w:rPr>
          <w:spacing w:val="-7"/>
          <w:u w:val="thick"/>
        </w:rPr>
        <w:t xml:space="preserve"> </w:t>
      </w:r>
      <w:r>
        <w:rPr>
          <w:u w:val="thick"/>
        </w:rPr>
        <w:t>:</w:t>
      </w:r>
    </w:p>
    <w:p w14:paraId="014E738E" w14:textId="77777777" w:rsidR="0024396F" w:rsidRDefault="0024396F" w:rsidP="00C52BD2">
      <w:pPr>
        <w:pStyle w:val="BodyText"/>
        <w:spacing w:before="7"/>
        <w:ind w:left="0"/>
        <w:jc w:val="both"/>
        <w:rPr>
          <w:b/>
          <w:i/>
          <w:sz w:val="12"/>
        </w:rPr>
      </w:pPr>
    </w:p>
    <w:p w14:paraId="014E738F" w14:textId="77777777" w:rsidR="0024396F" w:rsidRDefault="0024396F" w:rsidP="00C52BD2">
      <w:pPr>
        <w:spacing w:before="92"/>
        <w:ind w:left="640"/>
        <w:jc w:val="both"/>
        <w:rPr>
          <w:b/>
          <w:i/>
        </w:rPr>
      </w:pPr>
      <w:r>
        <w:rPr>
          <w:b/>
          <w:i/>
          <w:u w:val="thick"/>
        </w:rPr>
        <w:t>Sursele de poluanţi pentru faună şi floră</w:t>
      </w:r>
    </w:p>
    <w:p w14:paraId="014E7390" w14:textId="77777777" w:rsidR="0024396F" w:rsidRDefault="0024396F" w:rsidP="00C52BD2">
      <w:pPr>
        <w:pStyle w:val="BodyText"/>
        <w:spacing w:before="3"/>
        <w:ind w:left="0"/>
        <w:jc w:val="both"/>
        <w:rPr>
          <w:b/>
          <w:i/>
          <w:sz w:val="15"/>
        </w:rPr>
      </w:pPr>
    </w:p>
    <w:p w14:paraId="014E7391" w14:textId="77777777" w:rsidR="0024396F" w:rsidRDefault="0024396F" w:rsidP="00C52BD2">
      <w:pPr>
        <w:pStyle w:val="BodyText"/>
        <w:spacing w:before="92"/>
        <w:ind w:left="1192"/>
        <w:jc w:val="both"/>
      </w:pPr>
      <w:r>
        <w:t>Sursele de poluare pentru fauna şi flora în perioada de execuţie sunt:</w:t>
      </w:r>
    </w:p>
    <w:p w14:paraId="014E7392" w14:textId="77777777" w:rsidR="0024396F" w:rsidRDefault="0024396F" w:rsidP="00C52BD2">
      <w:pPr>
        <w:jc w:val="both"/>
        <w:sectPr w:rsidR="0024396F">
          <w:pgSz w:w="11920" w:h="16850"/>
          <w:pgMar w:top="1340" w:right="660" w:bottom="1340" w:left="800" w:header="0" w:footer="886" w:gutter="0"/>
          <w:cols w:space="720"/>
        </w:sectPr>
      </w:pPr>
    </w:p>
    <w:p w14:paraId="014E7393" w14:textId="77777777" w:rsidR="0024396F" w:rsidRDefault="0024396F" w:rsidP="00C52BD2">
      <w:pPr>
        <w:pStyle w:val="ListParagraph"/>
        <w:numPr>
          <w:ilvl w:val="1"/>
          <w:numId w:val="6"/>
        </w:numPr>
        <w:tabs>
          <w:tab w:val="left" w:pos="2068"/>
          <w:tab w:val="left" w:pos="2069"/>
        </w:tabs>
        <w:spacing w:before="69"/>
        <w:ind w:left="2068" w:right="1638" w:hanging="360"/>
        <w:jc w:val="both"/>
      </w:pPr>
      <w:r>
        <w:lastRenderedPageBreak/>
        <w:t>emisiile de poluanţi şi zgomotul generate de traficul greu şi de utilajele grele folosite în</w:t>
      </w:r>
      <w:r>
        <w:rPr>
          <w:spacing w:val="-4"/>
        </w:rPr>
        <w:t xml:space="preserve"> </w:t>
      </w:r>
      <w:r>
        <w:t>şantier;</w:t>
      </w:r>
    </w:p>
    <w:p w14:paraId="014E7394" w14:textId="77777777" w:rsidR="0024396F" w:rsidRDefault="0024396F" w:rsidP="00C52BD2">
      <w:pPr>
        <w:pStyle w:val="ListParagraph"/>
        <w:numPr>
          <w:ilvl w:val="1"/>
          <w:numId w:val="6"/>
        </w:numPr>
        <w:tabs>
          <w:tab w:val="left" w:pos="2068"/>
          <w:tab w:val="left" w:pos="2069"/>
        </w:tabs>
        <w:spacing w:before="1"/>
        <w:ind w:left="2068" w:right="1137" w:hanging="360"/>
        <w:jc w:val="both"/>
      </w:pPr>
      <w:r>
        <w:t>emisiile de poluanţi şi zgomot generate la manevrarea pământului (terasamente) şi a materialelor de</w:t>
      </w:r>
      <w:r>
        <w:rPr>
          <w:spacing w:val="-4"/>
        </w:rPr>
        <w:t xml:space="preserve"> </w:t>
      </w:r>
      <w:r>
        <w:t>construcţii.</w:t>
      </w:r>
    </w:p>
    <w:p w14:paraId="014E7395" w14:textId="77777777" w:rsidR="0024396F" w:rsidRDefault="0024396F" w:rsidP="00C52BD2">
      <w:pPr>
        <w:pStyle w:val="Heading2"/>
        <w:spacing w:before="130"/>
        <w:jc w:val="both"/>
        <w:rPr>
          <w:u w:val="none"/>
        </w:rPr>
      </w:pPr>
      <w:r>
        <w:rPr>
          <w:b w:val="0"/>
          <w:i w:val="0"/>
          <w:spacing w:val="-56"/>
          <w:u w:val="thick"/>
        </w:rPr>
        <w:t xml:space="preserve"> </w:t>
      </w:r>
      <w:r>
        <w:rPr>
          <w:u w:val="thick"/>
        </w:rPr>
        <w:t>Măsuri de reducere / ameliorare a impactul asupra faunei şi florei</w:t>
      </w:r>
    </w:p>
    <w:p w14:paraId="014E7396" w14:textId="77777777" w:rsidR="0024396F" w:rsidRDefault="0024396F" w:rsidP="00C52BD2">
      <w:pPr>
        <w:pStyle w:val="BodyText"/>
        <w:spacing w:before="3"/>
        <w:ind w:left="0"/>
        <w:jc w:val="both"/>
        <w:rPr>
          <w:b/>
          <w:i/>
          <w:sz w:val="15"/>
        </w:rPr>
      </w:pPr>
    </w:p>
    <w:p w14:paraId="014E7397" w14:textId="77777777" w:rsidR="0024396F" w:rsidRDefault="0024396F" w:rsidP="00C52BD2">
      <w:pPr>
        <w:pStyle w:val="BodyText"/>
        <w:spacing w:before="92"/>
        <w:ind w:left="1137"/>
        <w:jc w:val="both"/>
      </w:pPr>
      <w:r>
        <w:t>În perioada de execuţie se recomandă ca:</w:t>
      </w:r>
    </w:p>
    <w:p w14:paraId="014E7398" w14:textId="77777777" w:rsidR="0024396F" w:rsidRDefault="0024396F" w:rsidP="00C52BD2">
      <w:pPr>
        <w:pStyle w:val="BodyText"/>
        <w:spacing w:before="1"/>
        <w:ind w:left="0"/>
        <w:jc w:val="both"/>
        <w:rPr>
          <w:sz w:val="24"/>
        </w:rPr>
      </w:pPr>
    </w:p>
    <w:p w14:paraId="014E7399" w14:textId="77777777" w:rsidR="0024396F" w:rsidRDefault="0024396F" w:rsidP="00C52BD2">
      <w:pPr>
        <w:pStyle w:val="ListParagraph"/>
        <w:numPr>
          <w:ilvl w:val="1"/>
          <w:numId w:val="6"/>
        </w:numPr>
        <w:tabs>
          <w:tab w:val="left" w:pos="2068"/>
          <w:tab w:val="left" w:pos="2069"/>
        </w:tabs>
        <w:spacing w:line="276" w:lineRule="auto"/>
        <w:ind w:left="2068" w:right="1316"/>
        <w:jc w:val="both"/>
      </w:pPr>
      <w:r>
        <w:t>La amplasarea Organizării de şantier se va realiza o barieră fizică pentru a nu afecta şi alte suprafeţe decât cele necesare, cât şi pentru protejarea vegetaţiei din zonă;</w:t>
      </w:r>
    </w:p>
    <w:p w14:paraId="014E739A" w14:textId="77777777" w:rsidR="0024396F" w:rsidRDefault="0024396F" w:rsidP="00C52BD2">
      <w:pPr>
        <w:pStyle w:val="ListParagraph"/>
        <w:numPr>
          <w:ilvl w:val="1"/>
          <w:numId w:val="6"/>
        </w:numPr>
        <w:tabs>
          <w:tab w:val="left" w:pos="2068"/>
          <w:tab w:val="left" w:pos="2069"/>
        </w:tabs>
        <w:spacing w:before="4" w:line="276" w:lineRule="auto"/>
        <w:ind w:left="2068" w:right="1161" w:hanging="360"/>
        <w:jc w:val="both"/>
      </w:pPr>
      <w:r>
        <w:t>Se va evita amplasarea organizării de şantier în zone cu alunecări de teren sau alte procese geomorfologice cu impact direct asupra înfăţişării suprafeţei</w:t>
      </w:r>
      <w:r>
        <w:rPr>
          <w:spacing w:val="-27"/>
        </w:rPr>
        <w:t xml:space="preserve"> </w:t>
      </w:r>
      <w:r>
        <w:t>terestre.</w:t>
      </w:r>
    </w:p>
    <w:p w14:paraId="014E739B" w14:textId="77777777" w:rsidR="0024396F" w:rsidRDefault="0024396F" w:rsidP="00C52BD2">
      <w:pPr>
        <w:pStyle w:val="BodyText"/>
        <w:spacing w:before="7"/>
        <w:ind w:left="0"/>
        <w:jc w:val="both"/>
        <w:rPr>
          <w:sz w:val="20"/>
        </w:rPr>
      </w:pPr>
    </w:p>
    <w:p w14:paraId="014E739C" w14:textId="77777777" w:rsidR="0024396F" w:rsidRDefault="0024396F" w:rsidP="00C52BD2">
      <w:pPr>
        <w:pStyle w:val="BodyText"/>
        <w:spacing w:line="276" w:lineRule="auto"/>
        <w:ind w:right="1155" w:firstLine="386"/>
        <w:jc w:val="both"/>
      </w:pPr>
      <w:r>
        <w:t>Se apreciază că nu este necesar să se prevadă lucrări pentru protecţia florei şi faunei, impactul asupra lor fiind nesemnificativ.</w:t>
      </w:r>
    </w:p>
    <w:p w14:paraId="014E739D" w14:textId="77777777" w:rsidR="0024396F" w:rsidRDefault="0024396F" w:rsidP="00C52BD2">
      <w:pPr>
        <w:pStyle w:val="BodyText"/>
        <w:spacing w:before="11"/>
        <w:ind w:left="0"/>
        <w:jc w:val="both"/>
        <w:rPr>
          <w:sz w:val="20"/>
        </w:rPr>
      </w:pPr>
    </w:p>
    <w:p w14:paraId="014E739E" w14:textId="77777777" w:rsidR="0024396F" w:rsidRDefault="0024396F" w:rsidP="00C52BD2">
      <w:pPr>
        <w:pStyle w:val="BodyText"/>
        <w:spacing w:line="276" w:lineRule="auto"/>
        <w:ind w:right="1234" w:firstLine="386"/>
        <w:jc w:val="both"/>
      </w:pPr>
      <w:r>
        <w:t>Apreciem că, în apropierea platformei obiectivului, concentraţiile de poluanţi vor avea valori care nu vor depăşi concentraţiile maxime admisibile, astfel că nu vor exista probleme care să impună restricţii referitoare la cultivarea terenurilor agricole învecinate.</w:t>
      </w:r>
    </w:p>
    <w:p w14:paraId="014E739F" w14:textId="77777777" w:rsidR="0024396F" w:rsidRDefault="0024396F" w:rsidP="00C52BD2">
      <w:pPr>
        <w:pStyle w:val="BodyText"/>
        <w:spacing w:before="9"/>
        <w:ind w:left="0"/>
        <w:jc w:val="both"/>
        <w:rPr>
          <w:sz w:val="21"/>
        </w:rPr>
      </w:pPr>
    </w:p>
    <w:p w14:paraId="014E73A0" w14:textId="77777777" w:rsidR="0024396F" w:rsidRDefault="0024396F" w:rsidP="00C52BD2">
      <w:pPr>
        <w:pStyle w:val="Heading2"/>
        <w:numPr>
          <w:ilvl w:val="0"/>
          <w:numId w:val="6"/>
        </w:numPr>
        <w:tabs>
          <w:tab w:val="left" w:pos="862"/>
        </w:tabs>
        <w:jc w:val="both"/>
        <w:rPr>
          <w:u w:val="none"/>
        </w:rPr>
      </w:pPr>
      <w:r>
        <w:rPr>
          <w:u w:val="thick"/>
        </w:rPr>
        <w:t>Protectia asezarilor umane si a altor obiective de interes</w:t>
      </w:r>
      <w:r>
        <w:rPr>
          <w:spacing w:val="-9"/>
          <w:u w:val="thick"/>
        </w:rPr>
        <w:t xml:space="preserve"> </w:t>
      </w:r>
      <w:r>
        <w:rPr>
          <w:u w:val="thick"/>
        </w:rPr>
        <w:t>public</w:t>
      </w:r>
    </w:p>
    <w:p w14:paraId="014E73A1" w14:textId="77777777" w:rsidR="0024396F" w:rsidRDefault="0024396F" w:rsidP="00C52BD2">
      <w:pPr>
        <w:pStyle w:val="BodyText"/>
        <w:spacing w:before="4"/>
        <w:ind w:left="0"/>
        <w:jc w:val="both"/>
        <w:rPr>
          <w:b/>
          <w:i/>
          <w:sz w:val="20"/>
        </w:rPr>
      </w:pPr>
    </w:p>
    <w:p w14:paraId="014E73A2" w14:textId="77777777" w:rsidR="0024396F" w:rsidRDefault="0024396F" w:rsidP="00C52BD2">
      <w:pPr>
        <w:ind w:left="640"/>
        <w:jc w:val="both"/>
        <w:rPr>
          <w:b/>
          <w:i/>
        </w:rPr>
      </w:pPr>
      <w:r>
        <w:rPr>
          <w:spacing w:val="-56"/>
          <w:u w:val="thick"/>
        </w:rPr>
        <w:t xml:space="preserve"> </w:t>
      </w:r>
      <w:r>
        <w:rPr>
          <w:b/>
          <w:i/>
          <w:u w:val="thick"/>
        </w:rPr>
        <w:t>Sursele de poluanţi pentru aşezările umane</w:t>
      </w:r>
    </w:p>
    <w:p w14:paraId="014E73A3" w14:textId="77777777" w:rsidR="0024396F" w:rsidRDefault="0024396F" w:rsidP="00C52BD2">
      <w:pPr>
        <w:pStyle w:val="BodyText"/>
        <w:spacing w:before="4"/>
        <w:ind w:left="0"/>
        <w:jc w:val="both"/>
        <w:rPr>
          <w:b/>
          <w:i/>
          <w:sz w:val="15"/>
        </w:rPr>
      </w:pPr>
    </w:p>
    <w:p w14:paraId="014E73A4" w14:textId="77777777" w:rsidR="0024396F" w:rsidRDefault="0024396F" w:rsidP="00C52BD2">
      <w:pPr>
        <w:pStyle w:val="ListParagraph"/>
        <w:numPr>
          <w:ilvl w:val="1"/>
          <w:numId w:val="6"/>
        </w:numPr>
        <w:tabs>
          <w:tab w:val="left" w:pos="2068"/>
          <w:tab w:val="left" w:pos="2069"/>
        </w:tabs>
        <w:spacing w:before="92"/>
        <w:ind w:left="2068" w:right="1122" w:hanging="360"/>
        <w:jc w:val="both"/>
      </w:pPr>
      <w:r>
        <w:t>emisiile</w:t>
      </w:r>
      <w:r>
        <w:rPr>
          <w:spacing w:val="-3"/>
        </w:rPr>
        <w:t xml:space="preserve"> </w:t>
      </w:r>
      <w:r>
        <w:t>de</w:t>
      </w:r>
      <w:r>
        <w:rPr>
          <w:spacing w:val="-4"/>
        </w:rPr>
        <w:t xml:space="preserve"> </w:t>
      </w:r>
      <w:r>
        <w:t>poluanţi</w:t>
      </w:r>
      <w:r>
        <w:rPr>
          <w:spacing w:val="-2"/>
        </w:rPr>
        <w:t xml:space="preserve"> </w:t>
      </w:r>
      <w:r>
        <w:t>şi</w:t>
      </w:r>
      <w:r>
        <w:rPr>
          <w:spacing w:val="-1"/>
        </w:rPr>
        <w:t xml:space="preserve"> </w:t>
      </w:r>
      <w:r>
        <w:t>zgomot</w:t>
      </w:r>
      <w:r>
        <w:rPr>
          <w:spacing w:val="-2"/>
        </w:rPr>
        <w:t xml:space="preserve"> </w:t>
      </w:r>
      <w:r>
        <w:t>generate</w:t>
      </w:r>
      <w:r>
        <w:rPr>
          <w:spacing w:val="-2"/>
        </w:rPr>
        <w:t xml:space="preserve"> </w:t>
      </w:r>
      <w:r>
        <w:t>de</w:t>
      </w:r>
      <w:r>
        <w:rPr>
          <w:spacing w:val="-2"/>
        </w:rPr>
        <w:t xml:space="preserve"> </w:t>
      </w:r>
      <w:r>
        <w:t>traficul</w:t>
      </w:r>
      <w:r>
        <w:rPr>
          <w:spacing w:val="-2"/>
        </w:rPr>
        <w:t xml:space="preserve"> </w:t>
      </w:r>
      <w:r>
        <w:t>greu</w:t>
      </w:r>
      <w:r>
        <w:rPr>
          <w:spacing w:val="-2"/>
        </w:rPr>
        <w:t xml:space="preserve"> </w:t>
      </w:r>
      <w:r>
        <w:t>şi</w:t>
      </w:r>
      <w:r>
        <w:rPr>
          <w:spacing w:val="-2"/>
        </w:rPr>
        <w:t xml:space="preserve"> </w:t>
      </w:r>
      <w:r>
        <w:t>de</w:t>
      </w:r>
      <w:r>
        <w:rPr>
          <w:spacing w:val="-2"/>
        </w:rPr>
        <w:t xml:space="preserve"> </w:t>
      </w:r>
      <w:r>
        <w:t>utilajele</w:t>
      </w:r>
      <w:r>
        <w:rPr>
          <w:spacing w:val="-5"/>
        </w:rPr>
        <w:t xml:space="preserve"> </w:t>
      </w:r>
      <w:r>
        <w:t>grele</w:t>
      </w:r>
      <w:r>
        <w:rPr>
          <w:spacing w:val="-29"/>
        </w:rPr>
        <w:t xml:space="preserve"> </w:t>
      </w:r>
      <w:r>
        <w:t>folosite în</w:t>
      </w:r>
      <w:r>
        <w:rPr>
          <w:spacing w:val="-4"/>
        </w:rPr>
        <w:t xml:space="preserve"> </w:t>
      </w:r>
      <w:r>
        <w:t>şantier;</w:t>
      </w:r>
    </w:p>
    <w:p w14:paraId="014E73A5" w14:textId="77777777" w:rsidR="0024396F" w:rsidRDefault="0024396F" w:rsidP="00C52BD2">
      <w:pPr>
        <w:pStyle w:val="ListParagraph"/>
        <w:numPr>
          <w:ilvl w:val="1"/>
          <w:numId w:val="6"/>
        </w:numPr>
        <w:tabs>
          <w:tab w:val="left" w:pos="2068"/>
          <w:tab w:val="left" w:pos="2069"/>
          <w:tab w:val="left" w:pos="8293"/>
        </w:tabs>
        <w:spacing w:before="3"/>
        <w:ind w:left="2068" w:right="2082" w:hanging="360"/>
        <w:jc w:val="both"/>
      </w:pPr>
      <w:r>
        <w:t>emisiile de poluanţi şi zgomot generate de</w:t>
      </w:r>
      <w:r>
        <w:rPr>
          <w:spacing w:val="-23"/>
        </w:rPr>
        <w:t xml:space="preserve"> </w:t>
      </w:r>
      <w:r>
        <w:t>manevrarea</w:t>
      </w:r>
      <w:r>
        <w:rPr>
          <w:spacing w:val="-4"/>
        </w:rPr>
        <w:t xml:space="preserve"> </w:t>
      </w:r>
      <w:r>
        <w:t>pământului</w:t>
      </w:r>
      <w:r>
        <w:tab/>
      </w:r>
      <w:r>
        <w:rPr>
          <w:spacing w:val="-18"/>
        </w:rPr>
        <w:t xml:space="preserve">( </w:t>
      </w:r>
      <w:r>
        <w:t>terasamente ) şi a materialelor de</w:t>
      </w:r>
      <w:r>
        <w:rPr>
          <w:spacing w:val="-3"/>
        </w:rPr>
        <w:t xml:space="preserve"> </w:t>
      </w:r>
      <w:r>
        <w:t>construcţii.</w:t>
      </w:r>
    </w:p>
    <w:p w14:paraId="014E73A6" w14:textId="77777777" w:rsidR="0024396F" w:rsidRDefault="0024396F" w:rsidP="00C52BD2">
      <w:pPr>
        <w:pStyle w:val="BodyText"/>
        <w:spacing w:before="2"/>
        <w:ind w:left="0"/>
        <w:jc w:val="both"/>
        <w:rPr>
          <w:sz w:val="33"/>
        </w:rPr>
      </w:pPr>
    </w:p>
    <w:p w14:paraId="014E73A7"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 asupra populaţiei, sănătăţii umane</w:t>
      </w:r>
    </w:p>
    <w:p w14:paraId="014E73A8" w14:textId="77777777" w:rsidR="0024396F" w:rsidRDefault="0024396F" w:rsidP="00C52BD2">
      <w:pPr>
        <w:pStyle w:val="BodyText"/>
        <w:spacing w:before="2"/>
        <w:ind w:left="0"/>
        <w:jc w:val="both"/>
        <w:rPr>
          <w:b/>
          <w:i/>
          <w:sz w:val="15"/>
        </w:rPr>
      </w:pPr>
    </w:p>
    <w:p w14:paraId="014E73A9" w14:textId="77777777" w:rsidR="0024396F" w:rsidRDefault="0024396F" w:rsidP="00C52BD2">
      <w:pPr>
        <w:pStyle w:val="BodyText"/>
        <w:spacing w:before="91" w:line="280" w:lineRule="auto"/>
        <w:ind w:right="1124" w:firstLine="386"/>
        <w:jc w:val="both"/>
      </w:pPr>
      <w:r>
        <w:t>Aspectele de mediu pot fi generate de traficul greu pentru transportul materialelor si zgomotul produs de activitatea desfasurata.</w:t>
      </w:r>
    </w:p>
    <w:p w14:paraId="014E73AA" w14:textId="77777777" w:rsidR="0024396F" w:rsidRDefault="0024396F" w:rsidP="00C52BD2">
      <w:pPr>
        <w:pStyle w:val="BodyText"/>
        <w:spacing w:before="191" w:line="278" w:lineRule="auto"/>
        <w:ind w:right="1759" w:firstLine="386"/>
        <w:jc w:val="both"/>
      </w:pPr>
      <w:r>
        <w:t>Pentru limitarea preventiva a zgomotului, vibratiilor si a emisiilor poluante din gaze de esapament produse de autovehicole grele, sunt luate urmatoarele masuri :</w:t>
      </w:r>
    </w:p>
    <w:p w14:paraId="014E73AB" w14:textId="77777777" w:rsidR="0024396F" w:rsidRDefault="0024396F" w:rsidP="00C52BD2">
      <w:pPr>
        <w:pStyle w:val="ListParagraph"/>
        <w:numPr>
          <w:ilvl w:val="1"/>
          <w:numId w:val="6"/>
        </w:numPr>
        <w:tabs>
          <w:tab w:val="left" w:pos="2068"/>
          <w:tab w:val="left" w:pos="2069"/>
        </w:tabs>
        <w:spacing w:before="198"/>
        <w:ind w:left="2068" w:right="1681" w:hanging="360"/>
        <w:jc w:val="both"/>
      </w:pPr>
      <w:r>
        <w:t>reducerea vitezei de deplasare si mentinerea starii tehnice corespunzatoare a mijloacelor de transport</w:t>
      </w:r>
      <w:r>
        <w:rPr>
          <w:spacing w:val="-4"/>
        </w:rPr>
        <w:t xml:space="preserve"> </w:t>
      </w:r>
      <w:r>
        <w:t>;</w:t>
      </w:r>
    </w:p>
    <w:p w14:paraId="014E73AC" w14:textId="77777777" w:rsidR="0024396F" w:rsidRDefault="0024396F" w:rsidP="00C52BD2">
      <w:pPr>
        <w:pStyle w:val="ListParagraph"/>
        <w:numPr>
          <w:ilvl w:val="1"/>
          <w:numId w:val="6"/>
        </w:numPr>
        <w:tabs>
          <w:tab w:val="left" w:pos="2068"/>
          <w:tab w:val="left" w:pos="2069"/>
        </w:tabs>
        <w:ind w:left="2068" w:right="1413" w:hanging="360"/>
        <w:jc w:val="both"/>
      </w:pPr>
      <w:r>
        <w:t>limitarea emisiilor din gazele de esapament prin verificari tehnice periodice ale autovehicolelor</w:t>
      </w:r>
      <w:r>
        <w:rPr>
          <w:spacing w:val="1"/>
        </w:rPr>
        <w:t xml:space="preserve"> </w:t>
      </w:r>
      <w:r>
        <w:t>;</w:t>
      </w:r>
    </w:p>
    <w:p w14:paraId="014E73AD" w14:textId="77777777" w:rsidR="0024396F" w:rsidRDefault="0024396F" w:rsidP="00C52BD2">
      <w:pPr>
        <w:pStyle w:val="ListParagraph"/>
        <w:numPr>
          <w:ilvl w:val="1"/>
          <w:numId w:val="6"/>
        </w:numPr>
        <w:tabs>
          <w:tab w:val="left" w:pos="2068"/>
          <w:tab w:val="left" w:pos="2069"/>
        </w:tabs>
        <w:ind w:left="2068" w:right="1097" w:hanging="360"/>
        <w:jc w:val="both"/>
      </w:pPr>
      <w:r>
        <w:t>amenajarea drumurilor de acces cu platforme de circulatie dimensionate corespunzator gabaritelor mijloacelor de transport si intretinerea permanenta intr-o stare buna a acestora</w:t>
      </w:r>
      <w:r>
        <w:rPr>
          <w:spacing w:val="-6"/>
        </w:rPr>
        <w:t xml:space="preserve"> </w:t>
      </w:r>
      <w:r>
        <w:t>;</w:t>
      </w:r>
    </w:p>
    <w:p w14:paraId="014E73AE" w14:textId="77777777" w:rsidR="0024396F" w:rsidRDefault="0024396F" w:rsidP="00C52BD2">
      <w:pPr>
        <w:pStyle w:val="ListParagraph"/>
        <w:numPr>
          <w:ilvl w:val="1"/>
          <w:numId w:val="6"/>
        </w:numPr>
        <w:tabs>
          <w:tab w:val="left" w:pos="2068"/>
          <w:tab w:val="left" w:pos="2069"/>
        </w:tabs>
        <w:ind w:left="2068" w:right="1130" w:hanging="360"/>
        <w:jc w:val="both"/>
      </w:pPr>
      <w:r>
        <w:t>in scopul reducerii nivelului de zgomot la limita incintei obiectivului, manipularea materialelor se va face cu atentie pentru evitarea lovirii</w:t>
      </w:r>
      <w:r>
        <w:rPr>
          <w:spacing w:val="-28"/>
        </w:rPr>
        <w:t xml:space="preserve"> </w:t>
      </w:r>
      <w:r>
        <w:t>acestora;</w:t>
      </w:r>
    </w:p>
    <w:p w14:paraId="014E73AF" w14:textId="77777777" w:rsidR="0024396F" w:rsidRDefault="0024396F" w:rsidP="00C52BD2">
      <w:pPr>
        <w:pStyle w:val="ListParagraph"/>
        <w:numPr>
          <w:ilvl w:val="1"/>
          <w:numId w:val="6"/>
        </w:numPr>
        <w:tabs>
          <w:tab w:val="left" w:pos="2068"/>
          <w:tab w:val="left" w:pos="2069"/>
        </w:tabs>
        <w:ind w:left="2068" w:right="1280" w:hanging="360"/>
        <w:jc w:val="both"/>
      </w:pPr>
      <w:r>
        <w:t>in cazul in care nivelul de zgomot este peste limita admisa, se vor monta panouri fonoabsorbante</w:t>
      </w:r>
      <w:r>
        <w:rPr>
          <w:spacing w:val="1"/>
        </w:rPr>
        <w:t xml:space="preserve"> </w:t>
      </w:r>
      <w:r>
        <w:t>;</w:t>
      </w:r>
    </w:p>
    <w:p w14:paraId="014E73B0" w14:textId="77777777" w:rsidR="0024396F" w:rsidRDefault="0024396F" w:rsidP="00C52BD2">
      <w:pPr>
        <w:pStyle w:val="ListParagraph"/>
        <w:numPr>
          <w:ilvl w:val="1"/>
          <w:numId w:val="6"/>
        </w:numPr>
        <w:tabs>
          <w:tab w:val="left" w:pos="2068"/>
          <w:tab w:val="left" w:pos="2069"/>
        </w:tabs>
        <w:ind w:left="2068" w:right="1156" w:hanging="360"/>
        <w:jc w:val="both"/>
      </w:pPr>
      <w:r>
        <w:t>amplasamentul este reglementat din punct de vedere al urbanismului si amenajarii teritoriului</w:t>
      </w:r>
      <w:r>
        <w:rPr>
          <w:spacing w:val="-1"/>
        </w:rPr>
        <w:t xml:space="preserve"> </w:t>
      </w:r>
      <w:r>
        <w:t>prin</w:t>
      </w:r>
      <w:r>
        <w:rPr>
          <w:spacing w:val="-2"/>
        </w:rPr>
        <w:t xml:space="preserve"> </w:t>
      </w:r>
      <w:r>
        <w:t>Certificat</w:t>
      </w:r>
      <w:r>
        <w:rPr>
          <w:spacing w:val="-3"/>
        </w:rPr>
        <w:t xml:space="preserve"> </w:t>
      </w:r>
      <w:r>
        <w:t>de</w:t>
      </w:r>
      <w:r>
        <w:rPr>
          <w:spacing w:val="-2"/>
        </w:rPr>
        <w:t xml:space="preserve"> </w:t>
      </w:r>
      <w:r>
        <w:t>urbanism</w:t>
      </w:r>
      <w:r>
        <w:rPr>
          <w:spacing w:val="-6"/>
        </w:rPr>
        <w:t xml:space="preserve"> </w:t>
      </w:r>
      <w:r>
        <w:t>si ulterior</w:t>
      </w:r>
      <w:r>
        <w:rPr>
          <w:spacing w:val="-4"/>
        </w:rPr>
        <w:t xml:space="preserve"> </w:t>
      </w:r>
      <w:r>
        <w:t>prin</w:t>
      </w:r>
      <w:r>
        <w:rPr>
          <w:spacing w:val="-4"/>
        </w:rPr>
        <w:t xml:space="preserve"> </w:t>
      </w:r>
      <w:r>
        <w:t>Autorizatia</w:t>
      </w:r>
      <w:r>
        <w:rPr>
          <w:spacing w:val="-2"/>
        </w:rPr>
        <w:t xml:space="preserve"> </w:t>
      </w:r>
      <w:r>
        <w:t>de</w:t>
      </w:r>
      <w:r>
        <w:rPr>
          <w:spacing w:val="-24"/>
        </w:rPr>
        <w:t xml:space="preserve"> </w:t>
      </w:r>
      <w:r>
        <w:t>construire.</w:t>
      </w:r>
    </w:p>
    <w:p w14:paraId="014E73B1" w14:textId="77777777" w:rsidR="0024396F" w:rsidRDefault="0024396F" w:rsidP="00C52BD2">
      <w:pPr>
        <w:jc w:val="both"/>
        <w:sectPr w:rsidR="0024396F">
          <w:pgSz w:w="11920" w:h="16850"/>
          <w:pgMar w:top="1340" w:right="660" w:bottom="1340" w:left="800" w:header="0" w:footer="886" w:gutter="0"/>
          <w:cols w:space="720"/>
        </w:sectPr>
      </w:pPr>
    </w:p>
    <w:p w14:paraId="014E73B2" w14:textId="77777777" w:rsidR="0024396F" w:rsidRDefault="0024396F" w:rsidP="00C52BD2">
      <w:pPr>
        <w:pStyle w:val="Heading1"/>
        <w:numPr>
          <w:ilvl w:val="0"/>
          <w:numId w:val="7"/>
        </w:numPr>
        <w:tabs>
          <w:tab w:val="left" w:pos="771"/>
        </w:tabs>
        <w:spacing w:before="76"/>
        <w:ind w:left="770" w:hanging="133"/>
        <w:jc w:val="both"/>
      </w:pPr>
      <w:r>
        <w:lastRenderedPageBreak/>
        <w:t>dotări şi măsuri prevăzute pentru controlul emisiilor de poluanţi în</w:t>
      </w:r>
      <w:r>
        <w:rPr>
          <w:spacing w:val="-13"/>
        </w:rPr>
        <w:t xml:space="preserve"> </w:t>
      </w:r>
      <w:r>
        <w:t>mediu.</w:t>
      </w:r>
    </w:p>
    <w:p w14:paraId="014E73B3"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3B4" w14:textId="77777777" w:rsidR="0024396F" w:rsidRDefault="0024396F" w:rsidP="00C52BD2">
      <w:pPr>
        <w:pStyle w:val="BodyText"/>
        <w:spacing w:before="6"/>
        <w:ind w:left="0"/>
        <w:jc w:val="both"/>
        <w:rPr>
          <w:sz w:val="29"/>
        </w:rPr>
      </w:pPr>
    </w:p>
    <w:p w14:paraId="014E73B5" w14:textId="77777777" w:rsidR="0024396F" w:rsidRDefault="0024396F" w:rsidP="00C52BD2">
      <w:pPr>
        <w:pStyle w:val="Heading1"/>
        <w:numPr>
          <w:ilvl w:val="0"/>
          <w:numId w:val="12"/>
        </w:numPr>
        <w:tabs>
          <w:tab w:val="left" w:pos="941"/>
        </w:tabs>
        <w:spacing w:line="276" w:lineRule="auto"/>
        <w:ind w:right="198" w:firstLine="0"/>
        <w:jc w:val="both"/>
      </w:pPr>
      <w:r>
        <w:t>Lucrări de refacere a amplasamentului la finalizarea investiţiei, în caz de accidente şi/sau la încetarea activităţii, în măsura în care aceste informaţii sunt</w:t>
      </w:r>
      <w:r>
        <w:rPr>
          <w:spacing w:val="-14"/>
        </w:rPr>
        <w:t xml:space="preserve"> </w:t>
      </w:r>
      <w:r>
        <w:t>disponibile:</w:t>
      </w:r>
    </w:p>
    <w:p w14:paraId="014E73B6" w14:textId="77777777" w:rsidR="0024396F" w:rsidRDefault="0024396F" w:rsidP="00C52BD2">
      <w:pPr>
        <w:spacing w:line="276" w:lineRule="auto"/>
        <w:ind w:left="640" w:right="211"/>
        <w:jc w:val="both"/>
        <w:rPr>
          <w:b/>
        </w:rPr>
      </w:pPr>
      <w:r>
        <w:rPr>
          <w:b/>
        </w:rPr>
        <w:t>- lucrările propuse pentru refacerea amplasamentului la finalizarea investiţiei, în caz de accidente şi/sau la încetarea activităţii;</w:t>
      </w:r>
    </w:p>
    <w:p w14:paraId="014E73B7" w14:textId="77777777" w:rsidR="0024396F" w:rsidRDefault="0024396F" w:rsidP="00C52BD2">
      <w:pPr>
        <w:pStyle w:val="BodyText"/>
        <w:tabs>
          <w:tab w:val="left" w:pos="1348"/>
        </w:tabs>
        <w:spacing w:line="276" w:lineRule="auto"/>
        <w:ind w:right="197"/>
        <w:jc w:val="both"/>
      </w:pPr>
      <w:r>
        <w:rPr>
          <w:color w:val="1D2028"/>
        </w:rPr>
        <w:t>-</w:t>
      </w:r>
      <w:r>
        <w:rPr>
          <w:color w:val="1D2028"/>
        </w:rPr>
        <w:tab/>
        <w:t>lucrarile propuse pentru refacerea amplasamentului la finalizarea investitiei, in caz de accidente si/sau la incetarea activitatii: pamantul rezultat din escavatii se va folosi pentru aducerea cotei terenului la CTN (cota teren natural) prevazuta in proiect; se vor amenaja alei de acces auto, alei de acces pietonale, trotuare si spatii verzi, conform plan situatie 1:200 (A.02) anexat. Constructia fiind de importanta normala, sunt excluse lucrari cu impact agresiv asupra</w:t>
      </w:r>
      <w:r>
        <w:rPr>
          <w:color w:val="1D2028"/>
          <w:spacing w:val="-21"/>
        </w:rPr>
        <w:t xml:space="preserve"> </w:t>
      </w:r>
      <w:r>
        <w:rPr>
          <w:color w:val="1D2028"/>
        </w:rPr>
        <w:t>amplasamentului.</w:t>
      </w:r>
    </w:p>
    <w:p w14:paraId="014E73B8" w14:textId="77777777" w:rsidR="0024396F" w:rsidRDefault="0024396F" w:rsidP="00C52BD2">
      <w:pPr>
        <w:pStyle w:val="Heading1"/>
        <w:jc w:val="both"/>
      </w:pPr>
      <w:r>
        <w:t>- aspecte referitoare la prevenirea şi modul de răspuns pentru cazuri de poluări accidentale;</w:t>
      </w:r>
    </w:p>
    <w:p w14:paraId="014E73B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A" w14:textId="77777777" w:rsidR="0024396F" w:rsidRDefault="0024396F" w:rsidP="00C52BD2">
      <w:pPr>
        <w:pStyle w:val="BodyText"/>
        <w:spacing w:before="4"/>
        <w:ind w:left="0"/>
        <w:jc w:val="both"/>
        <w:rPr>
          <w:sz w:val="29"/>
        </w:rPr>
      </w:pPr>
    </w:p>
    <w:p w14:paraId="014E73BB" w14:textId="77777777" w:rsidR="0024396F" w:rsidRDefault="0024396F" w:rsidP="00C52BD2">
      <w:pPr>
        <w:pStyle w:val="Heading1"/>
        <w:jc w:val="both"/>
      </w:pPr>
      <w:r>
        <w:t>- aspecte referitoare la închiderea/dezafectarea/demolarea instalaţiei;</w:t>
      </w:r>
    </w:p>
    <w:p w14:paraId="014E73BC"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D" w14:textId="77777777" w:rsidR="0024396F" w:rsidRDefault="0024396F" w:rsidP="00C52BD2">
      <w:pPr>
        <w:pStyle w:val="BodyText"/>
        <w:spacing w:before="6"/>
        <w:ind w:left="0"/>
        <w:jc w:val="both"/>
        <w:rPr>
          <w:sz w:val="29"/>
        </w:rPr>
      </w:pPr>
    </w:p>
    <w:p w14:paraId="014E73BE" w14:textId="77777777" w:rsidR="0024396F" w:rsidRDefault="0024396F" w:rsidP="00C52BD2">
      <w:pPr>
        <w:pStyle w:val="Heading1"/>
        <w:jc w:val="both"/>
      </w:pPr>
      <w:r>
        <w:t>- modalităţi de refacere a stării iniţiale/reabilitare în vederea utilizării ulterioare a terenului.</w:t>
      </w:r>
    </w:p>
    <w:p w14:paraId="014E73B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C0" w14:textId="77777777" w:rsidR="0024396F" w:rsidRDefault="0024396F" w:rsidP="00C52BD2">
      <w:pPr>
        <w:pStyle w:val="BodyText"/>
        <w:spacing w:before="6"/>
        <w:ind w:left="0"/>
        <w:jc w:val="both"/>
        <w:rPr>
          <w:sz w:val="29"/>
        </w:rPr>
      </w:pPr>
    </w:p>
    <w:p w14:paraId="014E73C1" w14:textId="77777777" w:rsidR="0024396F" w:rsidRDefault="0024396F" w:rsidP="00C52BD2">
      <w:pPr>
        <w:pStyle w:val="Heading1"/>
        <w:numPr>
          <w:ilvl w:val="0"/>
          <w:numId w:val="12"/>
        </w:numPr>
        <w:tabs>
          <w:tab w:val="left" w:pos="1027"/>
        </w:tabs>
        <w:spacing w:before="1"/>
        <w:ind w:left="1026" w:hanging="389"/>
        <w:jc w:val="both"/>
      </w:pPr>
      <w:r>
        <w:t>Anexe - piese desenate:</w:t>
      </w:r>
    </w:p>
    <w:p w14:paraId="014E73C2" w14:textId="77777777" w:rsidR="0024396F" w:rsidRDefault="0024396F" w:rsidP="00C52BD2">
      <w:pPr>
        <w:pStyle w:val="ListParagraph"/>
        <w:numPr>
          <w:ilvl w:val="0"/>
          <w:numId w:val="4"/>
        </w:numPr>
        <w:tabs>
          <w:tab w:val="left" w:pos="809"/>
        </w:tabs>
        <w:spacing w:before="37" w:line="276" w:lineRule="auto"/>
        <w:ind w:right="203" w:firstLine="0"/>
        <w:jc w:val="both"/>
        <w:rPr>
          <w:b/>
        </w:rPr>
      </w:pPr>
      <w:r>
        <w:rPr>
          <w:b/>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w:t>
      </w:r>
      <w:r>
        <w:rPr>
          <w:b/>
          <w:spacing w:val="-16"/>
        </w:rPr>
        <w:t xml:space="preserve"> </w:t>
      </w:r>
      <w:r>
        <w:rPr>
          <w:b/>
        </w:rPr>
        <w:t>amplasamente);</w:t>
      </w:r>
    </w:p>
    <w:p w14:paraId="014E73C3" w14:textId="77777777" w:rsidR="0024396F" w:rsidRDefault="0024396F" w:rsidP="00C52BD2">
      <w:pPr>
        <w:pStyle w:val="BodyText"/>
        <w:tabs>
          <w:tab w:val="left" w:pos="1348"/>
        </w:tabs>
        <w:spacing w:line="249" w:lineRule="exact"/>
        <w:jc w:val="both"/>
      </w:pPr>
      <w:r>
        <w:rPr>
          <w:b/>
        </w:rPr>
        <w:t>-</w:t>
      </w:r>
      <w:r>
        <w:rPr>
          <w:b/>
        </w:rPr>
        <w:tab/>
      </w:r>
      <w:r>
        <w:t>Se ataseaza planurile la prezenta</w:t>
      </w:r>
      <w:r>
        <w:rPr>
          <w:spacing w:val="-8"/>
        </w:rPr>
        <w:t xml:space="preserve"> </w:t>
      </w:r>
      <w:r>
        <w:t>documentatie</w:t>
      </w:r>
    </w:p>
    <w:p w14:paraId="014E73C4" w14:textId="77777777" w:rsidR="0024396F" w:rsidRDefault="0024396F" w:rsidP="00C52BD2">
      <w:pPr>
        <w:pStyle w:val="Heading1"/>
        <w:numPr>
          <w:ilvl w:val="0"/>
          <w:numId w:val="4"/>
        </w:numPr>
        <w:tabs>
          <w:tab w:val="left" w:pos="807"/>
        </w:tabs>
        <w:spacing w:before="42"/>
        <w:ind w:left="806" w:hanging="169"/>
        <w:jc w:val="both"/>
      </w:pPr>
      <w:r>
        <w:t>schemele-flux pentru procesul tehnologic şi fazele activităţii, cu instalaţiile de</w:t>
      </w:r>
      <w:r>
        <w:rPr>
          <w:spacing w:val="-37"/>
        </w:rPr>
        <w:t xml:space="preserve"> </w:t>
      </w:r>
      <w:r>
        <w:t>depoluare;</w:t>
      </w:r>
    </w:p>
    <w:p w14:paraId="014E73C5"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6" w14:textId="77777777" w:rsidR="0024396F" w:rsidRDefault="0024396F" w:rsidP="00C52BD2">
      <w:pPr>
        <w:pStyle w:val="BodyText"/>
        <w:spacing w:before="3"/>
        <w:ind w:left="0"/>
        <w:jc w:val="both"/>
        <w:rPr>
          <w:sz w:val="29"/>
        </w:rPr>
      </w:pPr>
    </w:p>
    <w:p w14:paraId="014E73C7" w14:textId="77777777" w:rsidR="0024396F" w:rsidRDefault="0024396F" w:rsidP="00C52BD2">
      <w:pPr>
        <w:pStyle w:val="Heading1"/>
        <w:numPr>
          <w:ilvl w:val="0"/>
          <w:numId w:val="4"/>
        </w:numPr>
        <w:tabs>
          <w:tab w:val="left" w:pos="807"/>
        </w:tabs>
        <w:ind w:left="806" w:hanging="169"/>
        <w:jc w:val="both"/>
      </w:pPr>
      <w:r>
        <w:t>schema-flux a gestionării</w:t>
      </w:r>
      <w:r>
        <w:rPr>
          <w:spacing w:val="-9"/>
        </w:rPr>
        <w:t xml:space="preserve"> </w:t>
      </w:r>
      <w:r>
        <w:t>deşeurilor;</w:t>
      </w:r>
    </w:p>
    <w:p w14:paraId="014E73C8"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9" w14:textId="77777777" w:rsidR="0024396F" w:rsidRDefault="0024396F" w:rsidP="00C52BD2">
      <w:pPr>
        <w:pStyle w:val="BodyText"/>
        <w:spacing w:before="1"/>
        <w:ind w:left="0"/>
        <w:jc w:val="both"/>
        <w:rPr>
          <w:sz w:val="29"/>
        </w:rPr>
      </w:pPr>
    </w:p>
    <w:p w14:paraId="014E73CA" w14:textId="77777777" w:rsidR="0024396F" w:rsidRDefault="0024396F" w:rsidP="00C52BD2">
      <w:pPr>
        <w:pStyle w:val="Heading1"/>
        <w:numPr>
          <w:ilvl w:val="0"/>
          <w:numId w:val="4"/>
        </w:numPr>
        <w:tabs>
          <w:tab w:val="left" w:pos="807"/>
        </w:tabs>
        <w:ind w:left="806" w:hanging="169"/>
        <w:jc w:val="both"/>
      </w:pPr>
      <w:r>
        <w:t>alte piese desenate, stabilite de autoritatea publică pentru protecţia</w:t>
      </w:r>
      <w:r>
        <w:rPr>
          <w:spacing w:val="-22"/>
        </w:rPr>
        <w:t xml:space="preserve"> </w:t>
      </w:r>
      <w:r>
        <w:t>mediului.</w:t>
      </w:r>
    </w:p>
    <w:p w14:paraId="014E73CB" w14:textId="77777777" w:rsidR="0024396F" w:rsidRDefault="0024396F" w:rsidP="00C52BD2">
      <w:pPr>
        <w:pStyle w:val="ListParagraph"/>
        <w:numPr>
          <w:ilvl w:val="0"/>
          <w:numId w:val="3"/>
        </w:numPr>
        <w:tabs>
          <w:tab w:val="left" w:pos="1348"/>
          <w:tab w:val="left" w:pos="1349"/>
        </w:tabs>
        <w:spacing w:before="30"/>
        <w:jc w:val="both"/>
      </w:pPr>
      <w:r>
        <w:t>Nu este</w:t>
      </w:r>
      <w:r>
        <w:rPr>
          <w:spacing w:val="-1"/>
        </w:rPr>
        <w:t xml:space="preserve"> </w:t>
      </w:r>
      <w:r>
        <w:t>cazul</w:t>
      </w:r>
    </w:p>
    <w:p w14:paraId="014E73CC" w14:textId="77777777" w:rsidR="0024396F" w:rsidRDefault="0024396F" w:rsidP="00C52BD2">
      <w:pPr>
        <w:pStyle w:val="BodyText"/>
        <w:spacing w:before="4"/>
        <w:ind w:left="0"/>
        <w:jc w:val="both"/>
        <w:rPr>
          <w:sz w:val="29"/>
        </w:rPr>
      </w:pPr>
    </w:p>
    <w:p w14:paraId="014E73CD" w14:textId="77777777" w:rsidR="0024396F" w:rsidRDefault="0024396F" w:rsidP="00C52BD2">
      <w:pPr>
        <w:pStyle w:val="Heading1"/>
        <w:numPr>
          <w:ilvl w:val="0"/>
          <w:numId w:val="12"/>
        </w:numPr>
        <w:tabs>
          <w:tab w:val="left" w:pos="1114"/>
        </w:tabs>
        <w:spacing w:line="276" w:lineRule="auto"/>
        <w:ind w:right="199" w:firstLine="0"/>
        <w:jc w:val="both"/>
      </w:pPr>
      <w:r>
        <w:t>Pentru proiectele care intră sub incidenţa prevederilor art. 28 din Ordonanţa de urgenţă a Guvernului nr.</w:t>
      </w:r>
      <w:r>
        <w:rPr>
          <w:color w:val="333399"/>
        </w:rPr>
        <w:t xml:space="preserve"> </w:t>
      </w:r>
      <w:hyperlink r:id="rId19">
        <w:r>
          <w:rPr>
            <w:color w:val="333399"/>
            <w:u w:val="thick" w:color="333399"/>
          </w:rPr>
          <w:t>57/2007</w:t>
        </w:r>
        <w:r>
          <w:rPr>
            <w:color w:val="333399"/>
          </w:rPr>
          <w:t xml:space="preserve"> </w:t>
        </w:r>
      </w:hyperlink>
      <w:r>
        <w:t>privind regimul ariilor naturale protejate, conservarea habitatelor naturale, a florei şi faunei sălbatice, aprobată cu modificări şi completări prin Legea nr.</w:t>
      </w:r>
      <w:hyperlink r:id="rId20">
        <w:r>
          <w:rPr>
            <w:color w:val="333399"/>
          </w:rPr>
          <w:t xml:space="preserve"> </w:t>
        </w:r>
        <w:r>
          <w:rPr>
            <w:color w:val="333399"/>
            <w:u w:val="thick" w:color="333399"/>
          </w:rPr>
          <w:t>49/2011</w:t>
        </w:r>
        <w:r>
          <w:t xml:space="preserve">, </w:t>
        </w:r>
      </w:hyperlink>
      <w:r>
        <w:t>cu modificările şi completările ulterioare, memoriul va fi completat cu</w:t>
      </w:r>
      <w:r>
        <w:rPr>
          <w:spacing w:val="-13"/>
        </w:rPr>
        <w:t xml:space="preserve"> </w:t>
      </w:r>
      <w:r>
        <w:t>următoarele:</w:t>
      </w:r>
    </w:p>
    <w:p w14:paraId="014E73CE" w14:textId="77777777" w:rsidR="0024396F" w:rsidRDefault="0024396F" w:rsidP="00C52BD2">
      <w:pPr>
        <w:pStyle w:val="ListParagraph"/>
        <w:numPr>
          <w:ilvl w:val="0"/>
          <w:numId w:val="2"/>
        </w:numPr>
        <w:tabs>
          <w:tab w:val="left" w:pos="826"/>
        </w:tabs>
        <w:spacing w:before="1" w:line="276" w:lineRule="auto"/>
        <w:ind w:right="198" w:firstLine="0"/>
        <w:jc w:val="both"/>
        <w:rPr>
          <w:b/>
        </w:rPr>
      </w:pPr>
      <w:r>
        <w:rPr>
          <w:b/>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w:t>
      </w:r>
      <w:r>
        <w:rPr>
          <w:b/>
          <w:spacing w:val="1"/>
        </w:rPr>
        <w:t xml:space="preserve"> </w:t>
      </w:r>
      <w:r>
        <w:rPr>
          <w:b/>
        </w:rPr>
        <w:t>1970;</w:t>
      </w:r>
    </w:p>
    <w:p w14:paraId="014E73CF" w14:textId="77777777" w:rsidR="0024396F" w:rsidRDefault="0024396F" w:rsidP="00C52BD2">
      <w:pPr>
        <w:pStyle w:val="ListParagraph"/>
        <w:numPr>
          <w:ilvl w:val="0"/>
          <w:numId w:val="3"/>
        </w:numPr>
        <w:tabs>
          <w:tab w:val="left" w:pos="1348"/>
          <w:tab w:val="left" w:pos="1349"/>
        </w:tabs>
        <w:spacing w:line="248" w:lineRule="exact"/>
        <w:jc w:val="both"/>
      </w:pPr>
      <w:r>
        <w:t>Nu este</w:t>
      </w:r>
      <w:r>
        <w:rPr>
          <w:spacing w:val="-1"/>
        </w:rPr>
        <w:t xml:space="preserve"> </w:t>
      </w:r>
      <w:r>
        <w:t>cazul</w:t>
      </w:r>
    </w:p>
    <w:p w14:paraId="014E73D0" w14:textId="77777777" w:rsidR="0024396F" w:rsidRDefault="0024396F" w:rsidP="00C52BD2">
      <w:pPr>
        <w:pStyle w:val="BodyText"/>
        <w:spacing w:before="2"/>
        <w:ind w:left="0"/>
        <w:jc w:val="both"/>
        <w:rPr>
          <w:sz w:val="29"/>
        </w:rPr>
      </w:pPr>
    </w:p>
    <w:p w14:paraId="014E73D1" w14:textId="77777777" w:rsidR="0024396F" w:rsidRDefault="0024396F" w:rsidP="00C52BD2">
      <w:pPr>
        <w:pStyle w:val="Heading1"/>
        <w:numPr>
          <w:ilvl w:val="0"/>
          <w:numId w:val="2"/>
        </w:numPr>
        <w:tabs>
          <w:tab w:val="left" w:pos="838"/>
        </w:tabs>
        <w:ind w:left="837" w:hanging="200"/>
        <w:jc w:val="both"/>
      </w:pPr>
      <w:r>
        <w:t>numele şi codul ariei naturale protejate de interes</w:t>
      </w:r>
      <w:r>
        <w:rPr>
          <w:spacing w:val="-7"/>
        </w:rPr>
        <w:t xml:space="preserve"> </w:t>
      </w:r>
      <w:r>
        <w:t>comunitar;</w:t>
      </w:r>
    </w:p>
    <w:p w14:paraId="014E73D2" w14:textId="77777777" w:rsidR="0024396F" w:rsidRDefault="0024396F" w:rsidP="00C52BD2">
      <w:pPr>
        <w:jc w:val="both"/>
        <w:sectPr w:rsidR="0024396F">
          <w:pgSz w:w="11920" w:h="16850"/>
          <w:pgMar w:top="1340" w:right="660" w:bottom="1340" w:left="800" w:header="0" w:footer="886" w:gutter="0"/>
          <w:cols w:space="720"/>
        </w:sectPr>
      </w:pPr>
    </w:p>
    <w:p w14:paraId="014E73D3" w14:textId="77777777" w:rsidR="0024396F" w:rsidRDefault="0024396F" w:rsidP="00C52BD2">
      <w:pPr>
        <w:pStyle w:val="ListParagraph"/>
        <w:numPr>
          <w:ilvl w:val="0"/>
          <w:numId w:val="3"/>
        </w:numPr>
        <w:tabs>
          <w:tab w:val="left" w:pos="1348"/>
          <w:tab w:val="left" w:pos="1349"/>
        </w:tabs>
        <w:spacing w:before="69"/>
        <w:jc w:val="both"/>
      </w:pPr>
      <w:r>
        <w:lastRenderedPageBreak/>
        <w:t>Nu este</w:t>
      </w:r>
      <w:r>
        <w:rPr>
          <w:spacing w:val="-1"/>
        </w:rPr>
        <w:t xml:space="preserve"> </w:t>
      </w:r>
      <w:r>
        <w:t>cazul</w:t>
      </w:r>
    </w:p>
    <w:p w14:paraId="014E73D4" w14:textId="77777777" w:rsidR="0024396F" w:rsidRDefault="0024396F" w:rsidP="00C52BD2">
      <w:pPr>
        <w:pStyle w:val="BodyText"/>
        <w:spacing w:before="4"/>
        <w:ind w:left="0"/>
        <w:jc w:val="both"/>
        <w:rPr>
          <w:sz w:val="29"/>
        </w:rPr>
      </w:pPr>
    </w:p>
    <w:p w14:paraId="014E73D5" w14:textId="77777777" w:rsidR="0024396F" w:rsidRDefault="0024396F" w:rsidP="00C52BD2">
      <w:pPr>
        <w:pStyle w:val="Heading1"/>
        <w:numPr>
          <w:ilvl w:val="0"/>
          <w:numId w:val="2"/>
        </w:numPr>
        <w:tabs>
          <w:tab w:val="left" w:pos="814"/>
        </w:tabs>
        <w:spacing w:line="278" w:lineRule="auto"/>
        <w:ind w:right="1060" w:firstLine="0"/>
        <w:jc w:val="both"/>
      </w:pPr>
      <w:r>
        <w:t>prezenţa şi efectivele/suprafeţele acoperite de specii şi habitate de interes comunitar în zona proiectului;</w:t>
      </w:r>
    </w:p>
    <w:p w14:paraId="014E73D6" w14:textId="77777777" w:rsidR="0024396F" w:rsidRDefault="0024396F" w:rsidP="00C52BD2">
      <w:pPr>
        <w:pStyle w:val="ListParagraph"/>
        <w:numPr>
          <w:ilvl w:val="0"/>
          <w:numId w:val="3"/>
        </w:numPr>
        <w:tabs>
          <w:tab w:val="left" w:pos="1348"/>
          <w:tab w:val="left" w:pos="1349"/>
        </w:tabs>
        <w:spacing w:line="242" w:lineRule="exact"/>
        <w:jc w:val="both"/>
      </w:pPr>
      <w:r>
        <w:t>Nu este</w:t>
      </w:r>
      <w:r>
        <w:rPr>
          <w:spacing w:val="-1"/>
        </w:rPr>
        <w:t xml:space="preserve"> </w:t>
      </w:r>
      <w:r>
        <w:t>cazul</w:t>
      </w:r>
    </w:p>
    <w:p w14:paraId="014E73D7" w14:textId="77777777" w:rsidR="0024396F" w:rsidRDefault="0024396F" w:rsidP="00C52BD2">
      <w:pPr>
        <w:pStyle w:val="BodyText"/>
        <w:spacing w:before="11"/>
        <w:ind w:left="0"/>
        <w:jc w:val="both"/>
        <w:rPr>
          <w:sz w:val="28"/>
        </w:rPr>
      </w:pPr>
    </w:p>
    <w:p w14:paraId="014E73D8" w14:textId="77777777" w:rsidR="0024396F" w:rsidRDefault="0024396F" w:rsidP="00C52BD2">
      <w:pPr>
        <w:pStyle w:val="Heading1"/>
        <w:numPr>
          <w:ilvl w:val="0"/>
          <w:numId w:val="2"/>
        </w:numPr>
        <w:tabs>
          <w:tab w:val="left" w:pos="838"/>
        </w:tabs>
        <w:spacing w:line="278" w:lineRule="auto"/>
        <w:ind w:right="1282" w:firstLine="0"/>
        <w:jc w:val="both"/>
      </w:pPr>
      <w:r>
        <w:t>se va preciza dacă proiectul propus nu are legătură directă cu sau nu este necesar pentru managementul conservării ariei naturale protejate de interes</w:t>
      </w:r>
      <w:r>
        <w:rPr>
          <w:spacing w:val="-13"/>
        </w:rPr>
        <w:t xml:space="preserve"> </w:t>
      </w:r>
      <w:r>
        <w:t>comunitar;</w:t>
      </w:r>
    </w:p>
    <w:p w14:paraId="014E73D9" w14:textId="77777777" w:rsidR="0024396F" w:rsidRDefault="0024396F" w:rsidP="00C52BD2">
      <w:pPr>
        <w:pStyle w:val="ListParagraph"/>
        <w:numPr>
          <w:ilvl w:val="0"/>
          <w:numId w:val="3"/>
        </w:numPr>
        <w:tabs>
          <w:tab w:val="left" w:pos="1348"/>
          <w:tab w:val="left" w:pos="1349"/>
        </w:tabs>
        <w:spacing w:line="244" w:lineRule="exact"/>
        <w:jc w:val="both"/>
      </w:pPr>
      <w:r>
        <w:t>Nu este</w:t>
      </w:r>
      <w:r>
        <w:rPr>
          <w:spacing w:val="-1"/>
        </w:rPr>
        <w:t xml:space="preserve"> </w:t>
      </w:r>
      <w:r>
        <w:t>cazul</w:t>
      </w:r>
    </w:p>
    <w:p w14:paraId="014E73DA" w14:textId="77777777" w:rsidR="0024396F" w:rsidRDefault="0024396F" w:rsidP="00C52BD2">
      <w:pPr>
        <w:pStyle w:val="BodyText"/>
        <w:spacing w:before="10"/>
        <w:ind w:left="0"/>
        <w:jc w:val="both"/>
        <w:rPr>
          <w:sz w:val="28"/>
        </w:rPr>
      </w:pPr>
    </w:p>
    <w:p w14:paraId="014E73DB" w14:textId="77777777" w:rsidR="0024396F" w:rsidRDefault="0024396F" w:rsidP="00C52BD2">
      <w:pPr>
        <w:pStyle w:val="Heading1"/>
        <w:numPr>
          <w:ilvl w:val="0"/>
          <w:numId w:val="2"/>
        </w:numPr>
        <w:tabs>
          <w:tab w:val="left" w:pos="814"/>
        </w:tabs>
        <w:spacing w:line="276" w:lineRule="auto"/>
        <w:ind w:right="931" w:firstLine="0"/>
        <w:jc w:val="both"/>
      </w:pPr>
      <w:r>
        <w:t>se va estima impactul potenţial al proiectului asupra speciilor şi habitatelor din aria naturală protejată de interes</w:t>
      </w:r>
      <w:r>
        <w:rPr>
          <w:spacing w:val="-10"/>
        </w:rPr>
        <w:t xml:space="preserve"> </w:t>
      </w:r>
      <w:r>
        <w:t>comunitar;</w:t>
      </w:r>
    </w:p>
    <w:p w14:paraId="014E73DC" w14:textId="77777777" w:rsidR="0024396F" w:rsidRDefault="0024396F" w:rsidP="00C52BD2">
      <w:pPr>
        <w:pStyle w:val="ListParagraph"/>
        <w:numPr>
          <w:ilvl w:val="0"/>
          <w:numId w:val="3"/>
        </w:numPr>
        <w:tabs>
          <w:tab w:val="left" w:pos="1348"/>
          <w:tab w:val="left" w:pos="1349"/>
        </w:tabs>
        <w:spacing w:line="250" w:lineRule="exact"/>
        <w:jc w:val="both"/>
      </w:pPr>
      <w:r>
        <w:t>Nu este</w:t>
      </w:r>
      <w:r>
        <w:rPr>
          <w:spacing w:val="-1"/>
        </w:rPr>
        <w:t xml:space="preserve"> </w:t>
      </w:r>
      <w:r>
        <w:t>cazul</w:t>
      </w:r>
    </w:p>
    <w:p w14:paraId="014E73DD" w14:textId="77777777" w:rsidR="0024396F" w:rsidRDefault="0024396F" w:rsidP="00C52BD2">
      <w:pPr>
        <w:pStyle w:val="BodyText"/>
        <w:ind w:left="0"/>
        <w:jc w:val="both"/>
        <w:rPr>
          <w:sz w:val="29"/>
        </w:rPr>
      </w:pPr>
    </w:p>
    <w:p w14:paraId="014E73DE" w14:textId="77777777" w:rsidR="0024396F" w:rsidRDefault="0024396F" w:rsidP="00C52BD2">
      <w:pPr>
        <w:pStyle w:val="Heading1"/>
        <w:numPr>
          <w:ilvl w:val="0"/>
          <w:numId w:val="2"/>
        </w:numPr>
        <w:tabs>
          <w:tab w:val="left" w:pos="790"/>
        </w:tabs>
        <w:ind w:left="789" w:hanging="152"/>
        <w:jc w:val="both"/>
      </w:pPr>
      <w:r>
        <w:t>alte informaţii prevăzute în legislaţia în</w:t>
      </w:r>
      <w:r>
        <w:rPr>
          <w:spacing w:val="-9"/>
        </w:rPr>
        <w:t xml:space="preserve"> </w:t>
      </w:r>
      <w:r>
        <w:t>vigoare.</w:t>
      </w:r>
    </w:p>
    <w:p w14:paraId="014E73DF" w14:textId="77777777" w:rsidR="0024396F" w:rsidRDefault="0024396F" w:rsidP="00C52BD2">
      <w:pPr>
        <w:pStyle w:val="ListParagraph"/>
        <w:numPr>
          <w:ilvl w:val="0"/>
          <w:numId w:val="3"/>
        </w:numPr>
        <w:tabs>
          <w:tab w:val="left" w:pos="1348"/>
          <w:tab w:val="left" w:pos="1349"/>
        </w:tabs>
        <w:spacing w:before="28"/>
        <w:jc w:val="both"/>
      </w:pPr>
      <w:r>
        <w:t>Nu este</w:t>
      </w:r>
      <w:r>
        <w:rPr>
          <w:spacing w:val="-1"/>
        </w:rPr>
        <w:t xml:space="preserve"> </w:t>
      </w:r>
      <w:r>
        <w:t>cazul</w:t>
      </w:r>
    </w:p>
    <w:p w14:paraId="014E73E0" w14:textId="77777777" w:rsidR="0024396F" w:rsidRDefault="0024396F" w:rsidP="00C52BD2">
      <w:pPr>
        <w:pStyle w:val="BodyText"/>
        <w:spacing w:before="6"/>
        <w:ind w:left="0"/>
        <w:jc w:val="both"/>
        <w:rPr>
          <w:sz w:val="29"/>
        </w:rPr>
      </w:pPr>
    </w:p>
    <w:p w14:paraId="014E73E1" w14:textId="77777777" w:rsidR="0024396F" w:rsidRDefault="0024396F" w:rsidP="00C52BD2">
      <w:pPr>
        <w:pStyle w:val="Heading1"/>
        <w:numPr>
          <w:ilvl w:val="0"/>
          <w:numId w:val="12"/>
        </w:numPr>
        <w:tabs>
          <w:tab w:val="left" w:pos="1102"/>
        </w:tabs>
        <w:spacing w:line="276" w:lineRule="auto"/>
        <w:ind w:right="312" w:firstLine="0"/>
        <w:jc w:val="both"/>
      </w:pPr>
      <w:r>
        <w:t>Pentru proiectele care se realizează pe ape sau au legătură cu apele, memoriul va fi completat cu următoarele informaţii, preluate din Planurile de management bazinale,</w:t>
      </w:r>
      <w:r>
        <w:rPr>
          <w:spacing w:val="-15"/>
        </w:rPr>
        <w:t xml:space="preserve"> </w:t>
      </w:r>
      <w:r>
        <w:t>actualizate:</w:t>
      </w:r>
    </w:p>
    <w:p w14:paraId="014E73E2" w14:textId="77777777" w:rsidR="0024396F" w:rsidRDefault="0024396F" w:rsidP="00C52BD2">
      <w:pPr>
        <w:pStyle w:val="ListParagraph"/>
        <w:numPr>
          <w:ilvl w:val="0"/>
          <w:numId w:val="1"/>
        </w:numPr>
        <w:tabs>
          <w:tab w:val="left" w:pos="807"/>
        </w:tabs>
        <w:spacing w:line="250" w:lineRule="exact"/>
        <w:ind w:hanging="169"/>
        <w:jc w:val="both"/>
        <w:rPr>
          <w:b/>
          <w:sz w:val="18"/>
        </w:rPr>
      </w:pPr>
      <w:r>
        <w:rPr>
          <w:b/>
        </w:rPr>
        <w:t>Localizarea</w:t>
      </w:r>
      <w:r>
        <w:rPr>
          <w:b/>
          <w:spacing w:val="-1"/>
        </w:rPr>
        <w:t xml:space="preserve"> </w:t>
      </w:r>
      <w:r>
        <w:rPr>
          <w:b/>
        </w:rPr>
        <w:t>proiectului:</w:t>
      </w:r>
    </w:p>
    <w:p w14:paraId="014E73E3" w14:textId="77777777" w:rsidR="0024396F" w:rsidRDefault="0024396F" w:rsidP="00C52BD2">
      <w:pPr>
        <w:spacing w:before="40"/>
        <w:ind w:left="640"/>
        <w:jc w:val="both"/>
        <w:rPr>
          <w:b/>
        </w:rPr>
      </w:pPr>
      <w:r>
        <w:rPr>
          <w:b/>
        </w:rPr>
        <w:t>- bazinul hidrografic;</w:t>
      </w:r>
    </w:p>
    <w:p w14:paraId="014E73E4" w14:textId="60744300" w:rsidR="0024396F" w:rsidRDefault="0024396F" w:rsidP="00C52BD2">
      <w:pPr>
        <w:pStyle w:val="BodyText"/>
        <w:tabs>
          <w:tab w:val="left" w:pos="1348"/>
        </w:tabs>
        <w:spacing w:before="28"/>
        <w:jc w:val="both"/>
      </w:pPr>
      <w:r>
        <w:t>-</w:t>
      </w:r>
      <w:r>
        <w:tab/>
        <w:t>Nu este</w:t>
      </w:r>
      <w:r>
        <w:rPr>
          <w:spacing w:val="-1"/>
        </w:rPr>
        <w:t xml:space="preserve"> </w:t>
      </w:r>
      <w:r>
        <w:t>cazul</w:t>
      </w:r>
    </w:p>
    <w:p w14:paraId="014E73E5" w14:textId="77777777" w:rsidR="0024396F" w:rsidRDefault="0024396F" w:rsidP="00C52BD2">
      <w:pPr>
        <w:pStyle w:val="BodyText"/>
        <w:spacing w:before="6"/>
        <w:ind w:left="0"/>
        <w:jc w:val="both"/>
        <w:rPr>
          <w:sz w:val="29"/>
        </w:rPr>
      </w:pPr>
    </w:p>
    <w:p w14:paraId="014E73E6" w14:textId="77777777" w:rsidR="0024396F" w:rsidRDefault="0024396F" w:rsidP="00C52BD2">
      <w:pPr>
        <w:pStyle w:val="Heading1"/>
        <w:jc w:val="both"/>
      </w:pPr>
      <w:r>
        <w:t>- cursul de apă: denumirea şi codul cadastral;</w:t>
      </w:r>
    </w:p>
    <w:p w14:paraId="014E73E7" w14:textId="7E7ECAA9" w:rsidR="0024396F" w:rsidRDefault="0024396F" w:rsidP="00C52BD2">
      <w:pPr>
        <w:pStyle w:val="BodyText"/>
        <w:tabs>
          <w:tab w:val="left" w:pos="1348"/>
        </w:tabs>
        <w:spacing w:before="28"/>
        <w:jc w:val="both"/>
      </w:pPr>
      <w:r>
        <w:t>-</w:t>
      </w:r>
      <w:r>
        <w:tab/>
        <w:t>Nu este</w:t>
      </w:r>
      <w:r>
        <w:rPr>
          <w:spacing w:val="-1"/>
        </w:rPr>
        <w:t xml:space="preserve"> </w:t>
      </w:r>
      <w:r>
        <w:t>cazul</w:t>
      </w:r>
    </w:p>
    <w:p w14:paraId="014E73E8" w14:textId="77777777" w:rsidR="0024396F" w:rsidRDefault="0024396F" w:rsidP="00C52BD2">
      <w:pPr>
        <w:pStyle w:val="BodyText"/>
        <w:spacing w:before="7"/>
        <w:ind w:left="0"/>
        <w:jc w:val="both"/>
        <w:rPr>
          <w:sz w:val="29"/>
        </w:rPr>
      </w:pPr>
    </w:p>
    <w:p w14:paraId="014E73E9" w14:textId="77777777" w:rsidR="0024396F" w:rsidRDefault="0024396F" w:rsidP="00C52BD2">
      <w:pPr>
        <w:pStyle w:val="Heading1"/>
        <w:jc w:val="both"/>
      </w:pPr>
      <w:r>
        <w:t>- corpul de apă (de suprafaţă şi/sau subteran): denumire şi cod.</w:t>
      </w:r>
    </w:p>
    <w:p w14:paraId="014E73EA" w14:textId="77777777" w:rsidR="0024396F" w:rsidRDefault="0024396F" w:rsidP="00C52BD2">
      <w:pPr>
        <w:pStyle w:val="BodyText"/>
        <w:spacing w:before="7"/>
        <w:ind w:left="0"/>
        <w:jc w:val="both"/>
        <w:rPr>
          <w:b/>
          <w:sz w:val="27"/>
        </w:rPr>
      </w:pPr>
    </w:p>
    <w:p w14:paraId="014E73EB" w14:textId="77777777" w:rsidR="0024396F" w:rsidRDefault="0024396F" w:rsidP="00C52BD2">
      <w:pPr>
        <w:pStyle w:val="BodyText"/>
        <w:tabs>
          <w:tab w:val="left" w:pos="1348"/>
        </w:tabs>
        <w:spacing w:before="1"/>
        <w:jc w:val="both"/>
      </w:pPr>
      <w:r>
        <w:t>-</w:t>
      </w:r>
      <w:r>
        <w:tab/>
        <w:t>Nu este</w:t>
      </w:r>
      <w:r>
        <w:rPr>
          <w:spacing w:val="-1"/>
        </w:rPr>
        <w:t xml:space="preserve"> </w:t>
      </w:r>
      <w:r>
        <w:t>cazul</w:t>
      </w:r>
    </w:p>
    <w:p w14:paraId="014E73EC" w14:textId="77777777" w:rsidR="0024396F" w:rsidRDefault="0024396F" w:rsidP="00C52BD2">
      <w:pPr>
        <w:pStyle w:val="BodyText"/>
        <w:spacing w:before="6"/>
        <w:ind w:left="0"/>
        <w:jc w:val="both"/>
        <w:rPr>
          <w:sz w:val="29"/>
        </w:rPr>
      </w:pPr>
    </w:p>
    <w:p w14:paraId="014E73ED" w14:textId="77777777" w:rsidR="0024396F" w:rsidRDefault="0024396F" w:rsidP="00C52BD2">
      <w:pPr>
        <w:pStyle w:val="Heading1"/>
        <w:numPr>
          <w:ilvl w:val="0"/>
          <w:numId w:val="1"/>
        </w:numPr>
        <w:tabs>
          <w:tab w:val="left" w:pos="809"/>
        </w:tabs>
        <w:spacing w:line="278" w:lineRule="auto"/>
        <w:ind w:left="640" w:right="208" w:firstLine="0"/>
        <w:jc w:val="both"/>
        <w:rPr>
          <w:sz w:val="18"/>
        </w:rPr>
      </w:pPr>
      <w:r>
        <w:t>Indicarea stării ecologice/potenţialului ecologic şi starea chimică a corpului de apă de suprafaţă; pentru corpul de apă subteran se vor indica starea cantitativă şi starea chimica a corpului de</w:t>
      </w:r>
      <w:r>
        <w:rPr>
          <w:spacing w:val="-43"/>
        </w:rPr>
        <w:t xml:space="preserve"> </w:t>
      </w:r>
      <w:r>
        <w:t>apă.</w:t>
      </w:r>
    </w:p>
    <w:p w14:paraId="014E73EE" w14:textId="77777777" w:rsidR="0024396F" w:rsidRDefault="0024396F" w:rsidP="00C52BD2">
      <w:pPr>
        <w:pStyle w:val="ListParagraph"/>
        <w:numPr>
          <w:ilvl w:val="0"/>
          <w:numId w:val="1"/>
        </w:numPr>
        <w:tabs>
          <w:tab w:val="left" w:pos="809"/>
        </w:tabs>
        <w:spacing w:line="276" w:lineRule="auto"/>
        <w:ind w:left="640" w:right="200" w:firstLine="0"/>
        <w:jc w:val="both"/>
        <w:rPr>
          <w:b/>
          <w:color w:val="8F0000"/>
          <w:sz w:val="18"/>
        </w:rPr>
      </w:pPr>
      <w:r>
        <w:rPr>
          <w:b/>
        </w:rPr>
        <w:t>indicarea obiectivului/obiectivelor de mediu pentru fiecare corp de apă identificat, cu precizarea excepţiilor aplicate şi a termenelor aferente, după</w:t>
      </w:r>
      <w:r>
        <w:rPr>
          <w:b/>
          <w:spacing w:val="-15"/>
        </w:rPr>
        <w:t xml:space="preserve"> </w:t>
      </w:r>
      <w:r>
        <w:rPr>
          <w:b/>
        </w:rPr>
        <w:t>caz.</w:t>
      </w:r>
    </w:p>
    <w:p w14:paraId="014E73EF" w14:textId="77777777" w:rsidR="0024396F" w:rsidRDefault="0024396F" w:rsidP="00C52BD2">
      <w:pPr>
        <w:pStyle w:val="ListParagraph"/>
        <w:numPr>
          <w:ilvl w:val="0"/>
          <w:numId w:val="12"/>
        </w:numPr>
        <w:tabs>
          <w:tab w:val="left" w:pos="1013"/>
        </w:tabs>
        <w:spacing w:line="276" w:lineRule="auto"/>
        <w:ind w:right="204" w:firstLine="0"/>
        <w:jc w:val="both"/>
      </w:pPr>
      <w:r>
        <w:t>Criteriile prevăzute în anexa nr. 3 la Legea nr. .................................. privind evaluarea impactului anumitor proiecte publice şi private asupra mediului se iau în considerare, dacă este cazul, în momentul compilării informaţiilor în conformitate cu punctele</w:t>
      </w:r>
      <w:r>
        <w:rPr>
          <w:spacing w:val="-11"/>
        </w:rPr>
        <w:t xml:space="preserve"> </w:t>
      </w:r>
      <w:r>
        <w:t>III-XIV.</w:t>
      </w:r>
    </w:p>
    <w:p w14:paraId="014E73F0" w14:textId="77777777" w:rsidR="0024396F" w:rsidRDefault="0024396F" w:rsidP="00C52BD2">
      <w:pPr>
        <w:pStyle w:val="BodyText"/>
        <w:ind w:left="0"/>
        <w:jc w:val="both"/>
        <w:rPr>
          <w:sz w:val="24"/>
        </w:rPr>
      </w:pPr>
    </w:p>
    <w:p w14:paraId="014E73F1" w14:textId="77777777" w:rsidR="0024396F" w:rsidRDefault="0024396F" w:rsidP="00C52BD2">
      <w:pPr>
        <w:pStyle w:val="BodyText"/>
        <w:ind w:left="0"/>
        <w:jc w:val="both"/>
        <w:rPr>
          <w:sz w:val="24"/>
        </w:rPr>
      </w:pPr>
    </w:p>
    <w:p w14:paraId="014E73F2" w14:textId="04D36F2F" w:rsidR="0024396F" w:rsidRDefault="0024396F" w:rsidP="00C52BD2">
      <w:pPr>
        <w:pStyle w:val="BodyText"/>
        <w:spacing w:before="10"/>
        <w:ind w:left="0"/>
        <w:jc w:val="both"/>
        <w:rPr>
          <w:sz w:val="27"/>
        </w:rPr>
      </w:pPr>
      <w:bookmarkStart w:id="0" w:name="_GoBack"/>
      <w:bookmarkEnd w:id="0"/>
    </w:p>
    <w:p w14:paraId="014E73F3" w14:textId="39EF04BC" w:rsidR="0024396F" w:rsidRDefault="0024396F" w:rsidP="00C52BD2">
      <w:pPr>
        <w:pStyle w:val="BodyText"/>
        <w:ind w:left="179"/>
        <w:jc w:val="both"/>
      </w:pPr>
      <w:r>
        <w:t>Semnătura şi ştampila</w:t>
      </w:r>
      <w:r>
        <w:rPr>
          <w:spacing w:val="-30"/>
        </w:rPr>
        <w:t xml:space="preserve"> </w:t>
      </w:r>
    </w:p>
    <w:p w14:paraId="014E73F4" w14:textId="3F9EC7FF" w:rsidR="0024396F" w:rsidRDefault="0024396F" w:rsidP="00C52BD2">
      <w:pPr>
        <w:pStyle w:val="BodyText"/>
        <w:spacing w:before="40"/>
        <w:ind w:left="179"/>
        <w:jc w:val="both"/>
      </w:pPr>
      <w:r>
        <w:t>....................................................</w:t>
      </w:r>
    </w:p>
    <w:p w14:paraId="014E73F5" w14:textId="59DAA85D" w:rsidR="0024396F" w:rsidRDefault="0024396F" w:rsidP="00C52BD2">
      <w:pPr>
        <w:pStyle w:val="BodyText"/>
        <w:ind w:left="0"/>
        <w:jc w:val="both"/>
        <w:rPr>
          <w:sz w:val="20"/>
        </w:rPr>
      </w:pPr>
    </w:p>
    <w:p w14:paraId="014E73F6" w14:textId="7C72026F" w:rsidR="0024396F" w:rsidRDefault="0024396F" w:rsidP="00C52BD2">
      <w:pPr>
        <w:pStyle w:val="BodyText"/>
        <w:ind w:left="0"/>
        <w:jc w:val="both"/>
        <w:rPr>
          <w:sz w:val="20"/>
        </w:rPr>
      </w:pPr>
    </w:p>
    <w:p w14:paraId="014E73F7" w14:textId="6DFF530F" w:rsidR="0024396F" w:rsidRDefault="0024396F" w:rsidP="00C52BD2">
      <w:pPr>
        <w:pStyle w:val="BodyText"/>
        <w:ind w:left="0"/>
        <w:jc w:val="both"/>
        <w:rPr>
          <w:sz w:val="20"/>
        </w:rPr>
      </w:pPr>
    </w:p>
    <w:p w14:paraId="014E73FD" w14:textId="6895A05E" w:rsidR="00F216D0" w:rsidRPr="0057698A" w:rsidRDefault="00D40501" w:rsidP="0057698A">
      <w:pPr>
        <w:pStyle w:val="BodyText"/>
        <w:spacing w:before="11"/>
        <w:ind w:left="0"/>
        <w:jc w:val="both"/>
        <w:rPr>
          <w:sz w:val="18"/>
        </w:rPr>
      </w:pPr>
      <w:r>
        <w:rPr>
          <w:sz w:val="18"/>
        </w:rPr>
        <w:t xml:space="preserve"> </w:t>
      </w:r>
    </w:p>
    <w:sectPr w:rsidR="00F216D0" w:rsidRPr="0057698A">
      <w:footerReference w:type="default" r:id="rId21"/>
      <w:pgSz w:w="11920" w:h="16850"/>
      <w:pgMar w:top="1340" w:right="66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F0F34" w14:textId="77777777" w:rsidR="004F2B6B" w:rsidRDefault="004F2B6B">
      <w:r>
        <w:separator/>
      </w:r>
    </w:p>
  </w:endnote>
  <w:endnote w:type="continuationSeparator" w:id="0">
    <w:p w14:paraId="343533D9" w14:textId="77777777" w:rsidR="004F2B6B" w:rsidRDefault="004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25524361"/>
      <w:docPartObj>
        <w:docPartGallery w:val="Page Numbers (Bottom of Page)"/>
        <w:docPartUnique/>
      </w:docPartObj>
    </w:sdtPr>
    <w:sdtEndPr/>
    <w:sdtContent>
      <w:p w14:paraId="014E7404" w14:textId="17CAD5D7" w:rsidR="00D40501" w:rsidRDefault="00D40501">
        <w:pPr>
          <w:pStyle w:val="BodyText"/>
          <w:spacing w:line="14" w:lineRule="auto"/>
          <w:ind w:left="0"/>
          <w:rPr>
            <w:sz w:val="20"/>
          </w:rPr>
        </w:pPr>
        <w:r w:rsidRPr="002E7E05">
          <w:rPr>
            <w:noProof/>
            <w:sz w:val="20"/>
            <w:lang w:val="en-US" w:eastAsia="en-US" w:bidi="ar-SA"/>
          </w:rPr>
          <mc:AlternateContent>
            <mc:Choice Requires="wpg">
              <w:drawing>
                <wp:anchor distT="0" distB="0" distL="114300" distR="114300" simplePos="0" relativeHeight="251659264" behindDoc="0" locked="0" layoutInCell="1" allowOverlap="1" wp14:anchorId="64A946A7" wp14:editId="52CD60E0">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56E6" w14:textId="7A225F85" w:rsidR="00D40501" w:rsidRDefault="00D40501">
                                <w:pPr>
                                  <w:jc w:val="center"/>
                                </w:pPr>
                                <w:r>
                                  <w:fldChar w:fldCharType="begin"/>
                                </w:r>
                                <w:r>
                                  <w:instrText xml:space="preserve"> PAGE    \* MERGEFORMAT </w:instrText>
                                </w:r>
                                <w:r>
                                  <w:fldChar w:fldCharType="separate"/>
                                </w:r>
                                <w:r w:rsidR="000D6CEF" w:rsidRPr="000D6CEF">
                                  <w:rPr>
                                    <w:noProof/>
                                    <w:color w:val="8C8C8C" w:themeColor="background1" w:themeShade="8C"/>
                                  </w:rPr>
                                  <w:t>24</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4A946A7"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ujMwQAAAw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TggLozMEAAAMDgAADgAAAAAAAAAAAAAAAAAuAgAA&#10;ZHJzL2Uyb0RvYy54bWxQSwECLQAUAAYACAAAACEA8C245NsAAAAFAQAADwAAAAAAAAAAAAAAAACN&#10;BgAAZHJzL2Rvd25yZXYueG1sUEsFBgAAAAAEAAQA8wAAAJU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D0856E6" w14:textId="7A225F85" w:rsidR="00D40501" w:rsidRDefault="00D40501">
                          <w:pPr>
                            <w:jc w:val="center"/>
                          </w:pPr>
                          <w:r>
                            <w:fldChar w:fldCharType="begin"/>
                          </w:r>
                          <w:r>
                            <w:instrText xml:space="preserve"> PAGE    \* MERGEFORMAT </w:instrText>
                          </w:r>
                          <w:r>
                            <w:fldChar w:fldCharType="separate"/>
                          </w:r>
                          <w:r w:rsidR="000D6CEF" w:rsidRPr="000D6CEF">
                            <w:rPr>
                              <w:noProof/>
                              <w:color w:val="8C8C8C" w:themeColor="background1" w:themeShade="8C"/>
                            </w:rPr>
                            <w:t>24</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
      </w:rPr>
      <w:id w:val="-1278251947"/>
      <w:docPartObj>
        <w:docPartGallery w:val="Page Numbers (Bottom of Page)"/>
        <w:docPartUnique/>
      </w:docPartObj>
    </w:sdtPr>
    <w:sdtEndPr/>
    <w:sdtContent>
      <w:p w14:paraId="014E7405" w14:textId="41DDBF78" w:rsidR="00D40501" w:rsidRDefault="00D40501">
        <w:pPr>
          <w:pStyle w:val="BodyText"/>
          <w:spacing w:line="14" w:lineRule="auto"/>
          <w:ind w:left="0"/>
          <w:rPr>
            <w:sz w:val="2"/>
          </w:rPr>
        </w:pPr>
        <w:r w:rsidRPr="00D40501">
          <w:rPr>
            <w:noProof/>
            <w:sz w:val="2"/>
            <w:lang w:val="en-US" w:eastAsia="en-US" w:bidi="ar-SA"/>
          </w:rPr>
          <mc:AlternateContent>
            <mc:Choice Requires="wpg">
              <w:drawing>
                <wp:anchor distT="0" distB="0" distL="114300" distR="114300" simplePos="0" relativeHeight="251661312" behindDoc="0" locked="0" layoutInCell="1" allowOverlap="1" wp14:anchorId="2F2BA05A" wp14:editId="77F1355A">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7B41" w14:textId="11ACA486" w:rsidR="00D40501" w:rsidRDefault="00D40501">
                                <w:pPr>
                                  <w:jc w:val="center"/>
                                </w:pPr>
                                <w:r>
                                  <w:fldChar w:fldCharType="begin"/>
                                </w:r>
                                <w:r>
                                  <w:instrText xml:space="preserve"> PAGE    \* MERGEFORMAT </w:instrText>
                                </w:r>
                                <w:r>
                                  <w:fldChar w:fldCharType="separate"/>
                                </w:r>
                                <w:r w:rsidR="000D6CEF" w:rsidRPr="000D6CEF">
                                  <w:rPr>
                                    <w:noProof/>
                                    <w:color w:val="8C8C8C" w:themeColor="background1" w:themeShade="8C"/>
                                  </w:rPr>
                                  <w:t>25</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F2BA05A" id="Group 6" o:spid="_x0000_s1031"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7B37B41" w14:textId="11ACA486" w:rsidR="00D40501" w:rsidRDefault="00D40501">
                          <w:pPr>
                            <w:jc w:val="center"/>
                          </w:pPr>
                          <w:r>
                            <w:fldChar w:fldCharType="begin"/>
                          </w:r>
                          <w:r>
                            <w:instrText xml:space="preserve"> PAGE    \* MERGEFORMAT </w:instrText>
                          </w:r>
                          <w:r>
                            <w:fldChar w:fldCharType="separate"/>
                          </w:r>
                          <w:r w:rsidR="000D6CEF" w:rsidRPr="000D6CEF">
                            <w:rPr>
                              <w:noProof/>
                              <w:color w:val="8C8C8C" w:themeColor="background1" w:themeShade="8C"/>
                            </w:rPr>
                            <w:t>25</w:t>
                          </w:r>
                          <w:r>
                            <w:rPr>
                              <w:noProof/>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FF96C" w14:textId="77777777" w:rsidR="004F2B6B" w:rsidRDefault="004F2B6B">
      <w:r>
        <w:separator/>
      </w:r>
    </w:p>
  </w:footnote>
  <w:footnote w:type="continuationSeparator" w:id="0">
    <w:p w14:paraId="1EE0D317" w14:textId="77777777" w:rsidR="004F2B6B" w:rsidRDefault="004F2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DCA"/>
    <w:multiLevelType w:val="hybridMultilevel"/>
    <w:tmpl w:val="FA343502"/>
    <w:lvl w:ilvl="0" w:tplc="0CEAD392">
      <w:numFmt w:val="bullet"/>
      <w:lvlText w:val="-"/>
      <w:lvlJc w:val="left"/>
      <w:pPr>
        <w:ind w:left="262" w:hanging="132"/>
      </w:pPr>
      <w:rPr>
        <w:rFonts w:ascii="Times New Roman" w:eastAsia="Times New Roman" w:hAnsi="Times New Roman" w:cs="Times New Roman" w:hint="default"/>
        <w:b/>
        <w:bCs/>
        <w:w w:val="100"/>
        <w:sz w:val="22"/>
        <w:szCs w:val="22"/>
        <w:lang w:val="ro-RO" w:eastAsia="ro-RO" w:bidi="ro-RO"/>
      </w:rPr>
    </w:lvl>
    <w:lvl w:ilvl="1" w:tplc="24AA16E8">
      <w:numFmt w:val="bullet"/>
      <w:lvlText w:val="•"/>
      <w:lvlJc w:val="left"/>
      <w:pPr>
        <w:ind w:left="1239" w:hanging="132"/>
      </w:pPr>
      <w:rPr>
        <w:rFonts w:hint="default"/>
        <w:lang w:val="ro-RO" w:eastAsia="ro-RO" w:bidi="ro-RO"/>
      </w:rPr>
    </w:lvl>
    <w:lvl w:ilvl="2" w:tplc="328A4F64">
      <w:numFmt w:val="bullet"/>
      <w:lvlText w:val="•"/>
      <w:lvlJc w:val="left"/>
      <w:pPr>
        <w:ind w:left="2206" w:hanging="132"/>
      </w:pPr>
      <w:rPr>
        <w:rFonts w:hint="default"/>
        <w:lang w:val="ro-RO" w:eastAsia="ro-RO" w:bidi="ro-RO"/>
      </w:rPr>
    </w:lvl>
    <w:lvl w:ilvl="3" w:tplc="25B6393A">
      <w:numFmt w:val="bullet"/>
      <w:lvlText w:val="•"/>
      <w:lvlJc w:val="left"/>
      <w:pPr>
        <w:ind w:left="3173" w:hanging="132"/>
      </w:pPr>
      <w:rPr>
        <w:rFonts w:hint="default"/>
        <w:lang w:val="ro-RO" w:eastAsia="ro-RO" w:bidi="ro-RO"/>
      </w:rPr>
    </w:lvl>
    <w:lvl w:ilvl="4" w:tplc="F56CEE3E">
      <w:numFmt w:val="bullet"/>
      <w:lvlText w:val="•"/>
      <w:lvlJc w:val="left"/>
      <w:pPr>
        <w:ind w:left="4140" w:hanging="132"/>
      </w:pPr>
      <w:rPr>
        <w:rFonts w:hint="default"/>
        <w:lang w:val="ro-RO" w:eastAsia="ro-RO" w:bidi="ro-RO"/>
      </w:rPr>
    </w:lvl>
    <w:lvl w:ilvl="5" w:tplc="5934AADC">
      <w:numFmt w:val="bullet"/>
      <w:lvlText w:val="•"/>
      <w:lvlJc w:val="left"/>
      <w:pPr>
        <w:ind w:left="5107" w:hanging="132"/>
      </w:pPr>
      <w:rPr>
        <w:rFonts w:hint="default"/>
        <w:lang w:val="ro-RO" w:eastAsia="ro-RO" w:bidi="ro-RO"/>
      </w:rPr>
    </w:lvl>
    <w:lvl w:ilvl="6" w:tplc="44085576">
      <w:numFmt w:val="bullet"/>
      <w:lvlText w:val="•"/>
      <w:lvlJc w:val="left"/>
      <w:pPr>
        <w:ind w:left="6074" w:hanging="132"/>
      </w:pPr>
      <w:rPr>
        <w:rFonts w:hint="default"/>
        <w:lang w:val="ro-RO" w:eastAsia="ro-RO" w:bidi="ro-RO"/>
      </w:rPr>
    </w:lvl>
    <w:lvl w:ilvl="7" w:tplc="066EFC7C">
      <w:numFmt w:val="bullet"/>
      <w:lvlText w:val="•"/>
      <w:lvlJc w:val="left"/>
      <w:pPr>
        <w:ind w:left="7041" w:hanging="132"/>
      </w:pPr>
      <w:rPr>
        <w:rFonts w:hint="default"/>
        <w:lang w:val="ro-RO" w:eastAsia="ro-RO" w:bidi="ro-RO"/>
      </w:rPr>
    </w:lvl>
    <w:lvl w:ilvl="8" w:tplc="D6924E00">
      <w:numFmt w:val="bullet"/>
      <w:lvlText w:val="•"/>
      <w:lvlJc w:val="left"/>
      <w:pPr>
        <w:ind w:left="8008" w:hanging="132"/>
      </w:pPr>
      <w:rPr>
        <w:rFonts w:hint="default"/>
        <w:lang w:val="ro-RO" w:eastAsia="ro-RO" w:bidi="ro-RO"/>
      </w:rPr>
    </w:lvl>
  </w:abstractNum>
  <w:abstractNum w:abstractNumId="1" w15:restartNumberingAfterBreak="0">
    <w:nsid w:val="03CA7A3E"/>
    <w:multiLevelType w:val="hybridMultilevel"/>
    <w:tmpl w:val="FE1E8D38"/>
    <w:lvl w:ilvl="0" w:tplc="0BD2DCB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334E194">
      <w:numFmt w:val="bullet"/>
      <w:lvlText w:val="•"/>
      <w:lvlJc w:val="left"/>
      <w:pPr>
        <w:ind w:left="1747" w:hanging="132"/>
      </w:pPr>
      <w:rPr>
        <w:rFonts w:hint="default"/>
        <w:lang w:val="ro-RO" w:eastAsia="ro-RO" w:bidi="ro-RO"/>
      </w:rPr>
    </w:lvl>
    <w:lvl w:ilvl="2" w:tplc="83609544">
      <w:numFmt w:val="bullet"/>
      <w:lvlText w:val="•"/>
      <w:lvlJc w:val="left"/>
      <w:pPr>
        <w:ind w:left="2714" w:hanging="132"/>
      </w:pPr>
      <w:rPr>
        <w:rFonts w:hint="default"/>
        <w:lang w:val="ro-RO" w:eastAsia="ro-RO" w:bidi="ro-RO"/>
      </w:rPr>
    </w:lvl>
    <w:lvl w:ilvl="3" w:tplc="FB9C2404">
      <w:numFmt w:val="bullet"/>
      <w:lvlText w:val="•"/>
      <w:lvlJc w:val="left"/>
      <w:pPr>
        <w:ind w:left="3681" w:hanging="132"/>
      </w:pPr>
      <w:rPr>
        <w:rFonts w:hint="default"/>
        <w:lang w:val="ro-RO" w:eastAsia="ro-RO" w:bidi="ro-RO"/>
      </w:rPr>
    </w:lvl>
    <w:lvl w:ilvl="4" w:tplc="0540D206">
      <w:numFmt w:val="bullet"/>
      <w:lvlText w:val="•"/>
      <w:lvlJc w:val="left"/>
      <w:pPr>
        <w:ind w:left="4648" w:hanging="132"/>
      </w:pPr>
      <w:rPr>
        <w:rFonts w:hint="default"/>
        <w:lang w:val="ro-RO" w:eastAsia="ro-RO" w:bidi="ro-RO"/>
      </w:rPr>
    </w:lvl>
    <w:lvl w:ilvl="5" w:tplc="C4D6E588">
      <w:numFmt w:val="bullet"/>
      <w:lvlText w:val="•"/>
      <w:lvlJc w:val="left"/>
      <w:pPr>
        <w:ind w:left="5615" w:hanging="132"/>
      </w:pPr>
      <w:rPr>
        <w:rFonts w:hint="default"/>
        <w:lang w:val="ro-RO" w:eastAsia="ro-RO" w:bidi="ro-RO"/>
      </w:rPr>
    </w:lvl>
    <w:lvl w:ilvl="6" w:tplc="305E09E0">
      <w:numFmt w:val="bullet"/>
      <w:lvlText w:val="•"/>
      <w:lvlJc w:val="left"/>
      <w:pPr>
        <w:ind w:left="6582" w:hanging="132"/>
      </w:pPr>
      <w:rPr>
        <w:rFonts w:hint="default"/>
        <w:lang w:val="ro-RO" w:eastAsia="ro-RO" w:bidi="ro-RO"/>
      </w:rPr>
    </w:lvl>
    <w:lvl w:ilvl="7" w:tplc="14F42BF0">
      <w:numFmt w:val="bullet"/>
      <w:lvlText w:val="•"/>
      <w:lvlJc w:val="left"/>
      <w:pPr>
        <w:ind w:left="7549" w:hanging="132"/>
      </w:pPr>
      <w:rPr>
        <w:rFonts w:hint="default"/>
        <w:lang w:val="ro-RO" w:eastAsia="ro-RO" w:bidi="ro-RO"/>
      </w:rPr>
    </w:lvl>
    <w:lvl w:ilvl="8" w:tplc="E23CC9CA">
      <w:numFmt w:val="bullet"/>
      <w:lvlText w:val="•"/>
      <w:lvlJc w:val="left"/>
      <w:pPr>
        <w:ind w:left="8516" w:hanging="132"/>
      </w:pPr>
      <w:rPr>
        <w:rFonts w:hint="default"/>
        <w:lang w:val="ro-RO" w:eastAsia="ro-RO" w:bidi="ro-RO"/>
      </w:rPr>
    </w:lvl>
  </w:abstractNum>
  <w:abstractNum w:abstractNumId="2" w15:restartNumberingAfterBreak="0">
    <w:nsid w:val="05151BDD"/>
    <w:multiLevelType w:val="hybridMultilevel"/>
    <w:tmpl w:val="283248D6"/>
    <w:lvl w:ilvl="0" w:tplc="A816C16A">
      <w:numFmt w:val="bullet"/>
      <w:lvlText w:val="✓"/>
      <w:lvlJc w:val="left"/>
      <w:pPr>
        <w:ind w:left="640" w:hanging="310"/>
      </w:pPr>
      <w:rPr>
        <w:rFonts w:ascii="MS Gothic" w:eastAsia="MS Gothic" w:hAnsi="MS Gothic" w:cs="MS Gothic" w:hint="default"/>
        <w:color w:val="1D2028"/>
        <w:w w:val="100"/>
        <w:sz w:val="22"/>
        <w:szCs w:val="22"/>
        <w:lang w:val="ro-RO" w:eastAsia="ro-RO" w:bidi="ro-RO"/>
      </w:rPr>
    </w:lvl>
    <w:lvl w:ilvl="1" w:tplc="86644212">
      <w:numFmt w:val="bullet"/>
      <w:lvlText w:val="•"/>
      <w:lvlJc w:val="left"/>
      <w:pPr>
        <w:ind w:left="1621" w:hanging="310"/>
      </w:pPr>
      <w:rPr>
        <w:rFonts w:hint="default"/>
        <w:lang w:val="ro-RO" w:eastAsia="ro-RO" w:bidi="ro-RO"/>
      </w:rPr>
    </w:lvl>
    <w:lvl w:ilvl="2" w:tplc="08FCF5A6">
      <w:numFmt w:val="bullet"/>
      <w:lvlText w:val="•"/>
      <w:lvlJc w:val="left"/>
      <w:pPr>
        <w:ind w:left="2602" w:hanging="310"/>
      </w:pPr>
      <w:rPr>
        <w:rFonts w:hint="default"/>
        <w:lang w:val="ro-RO" w:eastAsia="ro-RO" w:bidi="ro-RO"/>
      </w:rPr>
    </w:lvl>
    <w:lvl w:ilvl="3" w:tplc="925EA6B4">
      <w:numFmt w:val="bullet"/>
      <w:lvlText w:val="•"/>
      <w:lvlJc w:val="left"/>
      <w:pPr>
        <w:ind w:left="3583" w:hanging="310"/>
      </w:pPr>
      <w:rPr>
        <w:rFonts w:hint="default"/>
        <w:lang w:val="ro-RO" w:eastAsia="ro-RO" w:bidi="ro-RO"/>
      </w:rPr>
    </w:lvl>
    <w:lvl w:ilvl="4" w:tplc="B614C982">
      <w:numFmt w:val="bullet"/>
      <w:lvlText w:val="•"/>
      <w:lvlJc w:val="left"/>
      <w:pPr>
        <w:ind w:left="4564" w:hanging="310"/>
      </w:pPr>
      <w:rPr>
        <w:rFonts w:hint="default"/>
        <w:lang w:val="ro-RO" w:eastAsia="ro-RO" w:bidi="ro-RO"/>
      </w:rPr>
    </w:lvl>
    <w:lvl w:ilvl="5" w:tplc="3872C4DA">
      <w:numFmt w:val="bullet"/>
      <w:lvlText w:val="•"/>
      <w:lvlJc w:val="left"/>
      <w:pPr>
        <w:ind w:left="5545" w:hanging="310"/>
      </w:pPr>
      <w:rPr>
        <w:rFonts w:hint="default"/>
        <w:lang w:val="ro-RO" w:eastAsia="ro-RO" w:bidi="ro-RO"/>
      </w:rPr>
    </w:lvl>
    <w:lvl w:ilvl="6" w:tplc="77F2E0DE">
      <w:numFmt w:val="bullet"/>
      <w:lvlText w:val="•"/>
      <w:lvlJc w:val="left"/>
      <w:pPr>
        <w:ind w:left="6526" w:hanging="310"/>
      </w:pPr>
      <w:rPr>
        <w:rFonts w:hint="default"/>
        <w:lang w:val="ro-RO" w:eastAsia="ro-RO" w:bidi="ro-RO"/>
      </w:rPr>
    </w:lvl>
    <w:lvl w:ilvl="7" w:tplc="2FCAB018">
      <w:numFmt w:val="bullet"/>
      <w:lvlText w:val="•"/>
      <w:lvlJc w:val="left"/>
      <w:pPr>
        <w:ind w:left="7507" w:hanging="310"/>
      </w:pPr>
      <w:rPr>
        <w:rFonts w:hint="default"/>
        <w:lang w:val="ro-RO" w:eastAsia="ro-RO" w:bidi="ro-RO"/>
      </w:rPr>
    </w:lvl>
    <w:lvl w:ilvl="8" w:tplc="FA18178A">
      <w:numFmt w:val="bullet"/>
      <w:lvlText w:val="•"/>
      <w:lvlJc w:val="left"/>
      <w:pPr>
        <w:ind w:left="8488" w:hanging="310"/>
      </w:pPr>
      <w:rPr>
        <w:rFonts w:hint="default"/>
        <w:lang w:val="ro-RO" w:eastAsia="ro-RO" w:bidi="ro-RO"/>
      </w:rPr>
    </w:lvl>
  </w:abstractNum>
  <w:abstractNum w:abstractNumId="3" w15:restartNumberingAfterBreak="0">
    <w:nsid w:val="181341DE"/>
    <w:multiLevelType w:val="hybridMultilevel"/>
    <w:tmpl w:val="54D4B7BA"/>
    <w:lvl w:ilvl="0" w:tplc="002E3AD4">
      <w:start w:val="1"/>
      <w:numFmt w:val="decimal"/>
      <w:lvlText w:val="%1."/>
      <w:lvlJc w:val="left"/>
      <w:pPr>
        <w:ind w:left="640" w:hanging="168"/>
      </w:pPr>
      <w:rPr>
        <w:rFonts w:ascii="Times New Roman" w:eastAsia="Times New Roman" w:hAnsi="Times New Roman" w:cs="Times New Roman" w:hint="default"/>
        <w:b/>
        <w:bCs/>
        <w:color w:val="8F0000"/>
        <w:spacing w:val="0"/>
        <w:w w:val="99"/>
        <w:sz w:val="18"/>
        <w:szCs w:val="18"/>
        <w:lang w:val="ro-RO" w:eastAsia="ro-RO" w:bidi="ro-RO"/>
      </w:rPr>
    </w:lvl>
    <w:lvl w:ilvl="1" w:tplc="47889F7E">
      <w:numFmt w:val="bullet"/>
      <w:lvlText w:val="•"/>
      <w:lvlJc w:val="left"/>
      <w:pPr>
        <w:ind w:left="1621" w:hanging="168"/>
      </w:pPr>
      <w:rPr>
        <w:rFonts w:hint="default"/>
        <w:lang w:val="ro-RO" w:eastAsia="ro-RO" w:bidi="ro-RO"/>
      </w:rPr>
    </w:lvl>
    <w:lvl w:ilvl="2" w:tplc="16809E36">
      <w:numFmt w:val="bullet"/>
      <w:lvlText w:val="•"/>
      <w:lvlJc w:val="left"/>
      <w:pPr>
        <w:ind w:left="2602" w:hanging="168"/>
      </w:pPr>
      <w:rPr>
        <w:rFonts w:hint="default"/>
        <w:lang w:val="ro-RO" w:eastAsia="ro-RO" w:bidi="ro-RO"/>
      </w:rPr>
    </w:lvl>
    <w:lvl w:ilvl="3" w:tplc="11BE04AA">
      <w:numFmt w:val="bullet"/>
      <w:lvlText w:val="•"/>
      <w:lvlJc w:val="left"/>
      <w:pPr>
        <w:ind w:left="3583" w:hanging="168"/>
      </w:pPr>
      <w:rPr>
        <w:rFonts w:hint="default"/>
        <w:lang w:val="ro-RO" w:eastAsia="ro-RO" w:bidi="ro-RO"/>
      </w:rPr>
    </w:lvl>
    <w:lvl w:ilvl="4" w:tplc="64DA889C">
      <w:numFmt w:val="bullet"/>
      <w:lvlText w:val="•"/>
      <w:lvlJc w:val="left"/>
      <w:pPr>
        <w:ind w:left="4564" w:hanging="168"/>
      </w:pPr>
      <w:rPr>
        <w:rFonts w:hint="default"/>
        <w:lang w:val="ro-RO" w:eastAsia="ro-RO" w:bidi="ro-RO"/>
      </w:rPr>
    </w:lvl>
    <w:lvl w:ilvl="5" w:tplc="6CC08B70">
      <w:numFmt w:val="bullet"/>
      <w:lvlText w:val="•"/>
      <w:lvlJc w:val="left"/>
      <w:pPr>
        <w:ind w:left="5545" w:hanging="168"/>
      </w:pPr>
      <w:rPr>
        <w:rFonts w:hint="default"/>
        <w:lang w:val="ro-RO" w:eastAsia="ro-RO" w:bidi="ro-RO"/>
      </w:rPr>
    </w:lvl>
    <w:lvl w:ilvl="6" w:tplc="F280B35C">
      <w:numFmt w:val="bullet"/>
      <w:lvlText w:val="•"/>
      <w:lvlJc w:val="left"/>
      <w:pPr>
        <w:ind w:left="6526" w:hanging="168"/>
      </w:pPr>
      <w:rPr>
        <w:rFonts w:hint="default"/>
        <w:lang w:val="ro-RO" w:eastAsia="ro-RO" w:bidi="ro-RO"/>
      </w:rPr>
    </w:lvl>
    <w:lvl w:ilvl="7" w:tplc="5928DD74">
      <w:numFmt w:val="bullet"/>
      <w:lvlText w:val="•"/>
      <w:lvlJc w:val="left"/>
      <w:pPr>
        <w:ind w:left="7507" w:hanging="168"/>
      </w:pPr>
      <w:rPr>
        <w:rFonts w:hint="default"/>
        <w:lang w:val="ro-RO" w:eastAsia="ro-RO" w:bidi="ro-RO"/>
      </w:rPr>
    </w:lvl>
    <w:lvl w:ilvl="8" w:tplc="245AEF06">
      <w:numFmt w:val="bullet"/>
      <w:lvlText w:val="•"/>
      <w:lvlJc w:val="left"/>
      <w:pPr>
        <w:ind w:left="8488" w:hanging="168"/>
      </w:pPr>
      <w:rPr>
        <w:rFonts w:hint="default"/>
        <w:lang w:val="ro-RO" w:eastAsia="ro-RO" w:bidi="ro-RO"/>
      </w:rPr>
    </w:lvl>
  </w:abstractNum>
  <w:abstractNum w:abstractNumId="4" w15:restartNumberingAfterBreak="0">
    <w:nsid w:val="1B134DFF"/>
    <w:multiLevelType w:val="hybridMultilevel"/>
    <w:tmpl w:val="F68CF1C6"/>
    <w:lvl w:ilvl="0" w:tplc="D5768C8E">
      <w:start w:val="2"/>
      <w:numFmt w:val="lowerLetter"/>
      <w:lvlText w:val="%1)"/>
      <w:lvlJc w:val="left"/>
      <w:pPr>
        <w:ind w:left="837" w:hanging="200"/>
      </w:pPr>
      <w:rPr>
        <w:rFonts w:ascii="Times New Roman" w:eastAsia="Times New Roman" w:hAnsi="Times New Roman" w:cs="Times New Roman" w:hint="default"/>
        <w:b/>
        <w:bCs/>
        <w:color w:val="8F0000"/>
        <w:spacing w:val="-1"/>
        <w:w w:val="99"/>
        <w:sz w:val="20"/>
        <w:szCs w:val="20"/>
        <w:lang w:val="ro-RO" w:eastAsia="ro-RO" w:bidi="ro-RO"/>
      </w:rPr>
    </w:lvl>
    <w:lvl w:ilvl="1" w:tplc="A6720E00">
      <w:numFmt w:val="bullet"/>
      <w:lvlText w:val="•"/>
      <w:lvlJc w:val="left"/>
      <w:pPr>
        <w:ind w:left="1801" w:hanging="200"/>
      </w:pPr>
      <w:rPr>
        <w:rFonts w:hint="default"/>
        <w:lang w:val="ro-RO" w:eastAsia="ro-RO" w:bidi="ro-RO"/>
      </w:rPr>
    </w:lvl>
    <w:lvl w:ilvl="2" w:tplc="82D6AB60">
      <w:numFmt w:val="bullet"/>
      <w:lvlText w:val="•"/>
      <w:lvlJc w:val="left"/>
      <w:pPr>
        <w:ind w:left="2762" w:hanging="200"/>
      </w:pPr>
      <w:rPr>
        <w:rFonts w:hint="default"/>
        <w:lang w:val="ro-RO" w:eastAsia="ro-RO" w:bidi="ro-RO"/>
      </w:rPr>
    </w:lvl>
    <w:lvl w:ilvl="3" w:tplc="F000D636">
      <w:numFmt w:val="bullet"/>
      <w:lvlText w:val="•"/>
      <w:lvlJc w:val="left"/>
      <w:pPr>
        <w:ind w:left="3723" w:hanging="200"/>
      </w:pPr>
      <w:rPr>
        <w:rFonts w:hint="default"/>
        <w:lang w:val="ro-RO" w:eastAsia="ro-RO" w:bidi="ro-RO"/>
      </w:rPr>
    </w:lvl>
    <w:lvl w:ilvl="4" w:tplc="605E734C">
      <w:numFmt w:val="bullet"/>
      <w:lvlText w:val="•"/>
      <w:lvlJc w:val="left"/>
      <w:pPr>
        <w:ind w:left="4684" w:hanging="200"/>
      </w:pPr>
      <w:rPr>
        <w:rFonts w:hint="default"/>
        <w:lang w:val="ro-RO" w:eastAsia="ro-RO" w:bidi="ro-RO"/>
      </w:rPr>
    </w:lvl>
    <w:lvl w:ilvl="5" w:tplc="8F2CF05A">
      <w:numFmt w:val="bullet"/>
      <w:lvlText w:val="•"/>
      <w:lvlJc w:val="left"/>
      <w:pPr>
        <w:ind w:left="5645" w:hanging="200"/>
      </w:pPr>
      <w:rPr>
        <w:rFonts w:hint="default"/>
        <w:lang w:val="ro-RO" w:eastAsia="ro-RO" w:bidi="ro-RO"/>
      </w:rPr>
    </w:lvl>
    <w:lvl w:ilvl="6" w:tplc="76E23FAE">
      <w:numFmt w:val="bullet"/>
      <w:lvlText w:val="•"/>
      <w:lvlJc w:val="left"/>
      <w:pPr>
        <w:ind w:left="6606" w:hanging="200"/>
      </w:pPr>
      <w:rPr>
        <w:rFonts w:hint="default"/>
        <w:lang w:val="ro-RO" w:eastAsia="ro-RO" w:bidi="ro-RO"/>
      </w:rPr>
    </w:lvl>
    <w:lvl w:ilvl="7" w:tplc="3FD2DC72">
      <w:numFmt w:val="bullet"/>
      <w:lvlText w:val="•"/>
      <w:lvlJc w:val="left"/>
      <w:pPr>
        <w:ind w:left="7567" w:hanging="200"/>
      </w:pPr>
      <w:rPr>
        <w:rFonts w:hint="default"/>
        <w:lang w:val="ro-RO" w:eastAsia="ro-RO" w:bidi="ro-RO"/>
      </w:rPr>
    </w:lvl>
    <w:lvl w:ilvl="8" w:tplc="9692E890">
      <w:numFmt w:val="bullet"/>
      <w:lvlText w:val="•"/>
      <w:lvlJc w:val="left"/>
      <w:pPr>
        <w:ind w:left="8528" w:hanging="200"/>
      </w:pPr>
      <w:rPr>
        <w:rFonts w:hint="default"/>
        <w:lang w:val="ro-RO" w:eastAsia="ro-RO" w:bidi="ro-RO"/>
      </w:rPr>
    </w:lvl>
  </w:abstractNum>
  <w:abstractNum w:abstractNumId="5" w15:restartNumberingAfterBreak="0">
    <w:nsid w:val="1CEB182A"/>
    <w:multiLevelType w:val="hybridMultilevel"/>
    <w:tmpl w:val="7E7CD9CA"/>
    <w:lvl w:ilvl="0" w:tplc="B8FC1186">
      <w:start w:val="1"/>
      <w:numFmt w:val="lowerLetter"/>
      <w:lvlText w:val="%1)"/>
      <w:lvlJc w:val="left"/>
      <w:pPr>
        <w:ind w:left="825" w:hanging="188"/>
      </w:pPr>
      <w:rPr>
        <w:rFonts w:ascii="Times New Roman" w:eastAsia="Times New Roman" w:hAnsi="Times New Roman" w:cs="Times New Roman" w:hint="default"/>
        <w:b/>
        <w:bCs/>
        <w:spacing w:val="0"/>
        <w:w w:val="99"/>
        <w:sz w:val="20"/>
        <w:szCs w:val="20"/>
        <w:lang w:val="ro-RO" w:eastAsia="ro-RO" w:bidi="ro-RO"/>
      </w:rPr>
    </w:lvl>
    <w:lvl w:ilvl="1" w:tplc="8BF23FB6">
      <w:numFmt w:val="bullet"/>
      <w:lvlText w:val="–"/>
      <w:lvlJc w:val="left"/>
      <w:pPr>
        <w:ind w:left="1526" w:hanging="166"/>
      </w:pPr>
      <w:rPr>
        <w:rFonts w:ascii="Times New Roman" w:eastAsia="Times New Roman" w:hAnsi="Times New Roman" w:cs="Times New Roman" w:hint="default"/>
        <w:w w:val="100"/>
        <w:sz w:val="22"/>
        <w:szCs w:val="22"/>
        <w:lang w:val="ro-RO" w:eastAsia="ro-RO" w:bidi="ro-RO"/>
      </w:rPr>
    </w:lvl>
    <w:lvl w:ilvl="2" w:tplc="7A58EF60">
      <w:numFmt w:val="bullet"/>
      <w:lvlText w:val="•"/>
      <w:lvlJc w:val="left"/>
      <w:pPr>
        <w:ind w:left="1520" w:hanging="166"/>
      </w:pPr>
      <w:rPr>
        <w:rFonts w:hint="default"/>
        <w:lang w:val="ro-RO" w:eastAsia="ro-RO" w:bidi="ro-RO"/>
      </w:rPr>
    </w:lvl>
    <w:lvl w:ilvl="3" w:tplc="E5CA2386">
      <w:numFmt w:val="bullet"/>
      <w:lvlText w:val="•"/>
      <w:lvlJc w:val="left"/>
      <w:pPr>
        <w:ind w:left="2221" w:hanging="166"/>
      </w:pPr>
      <w:rPr>
        <w:rFonts w:hint="default"/>
        <w:lang w:val="ro-RO" w:eastAsia="ro-RO" w:bidi="ro-RO"/>
      </w:rPr>
    </w:lvl>
    <w:lvl w:ilvl="4" w:tplc="4258937A">
      <w:numFmt w:val="bullet"/>
      <w:lvlText w:val="•"/>
      <w:lvlJc w:val="left"/>
      <w:pPr>
        <w:ind w:left="2922" w:hanging="166"/>
      </w:pPr>
      <w:rPr>
        <w:rFonts w:hint="default"/>
        <w:lang w:val="ro-RO" w:eastAsia="ro-RO" w:bidi="ro-RO"/>
      </w:rPr>
    </w:lvl>
    <w:lvl w:ilvl="5" w:tplc="252EC5AE">
      <w:numFmt w:val="bullet"/>
      <w:lvlText w:val="•"/>
      <w:lvlJc w:val="left"/>
      <w:pPr>
        <w:ind w:left="3624" w:hanging="166"/>
      </w:pPr>
      <w:rPr>
        <w:rFonts w:hint="default"/>
        <w:lang w:val="ro-RO" w:eastAsia="ro-RO" w:bidi="ro-RO"/>
      </w:rPr>
    </w:lvl>
    <w:lvl w:ilvl="6" w:tplc="37644FB2">
      <w:numFmt w:val="bullet"/>
      <w:lvlText w:val="•"/>
      <w:lvlJc w:val="left"/>
      <w:pPr>
        <w:ind w:left="4325" w:hanging="166"/>
      </w:pPr>
      <w:rPr>
        <w:rFonts w:hint="default"/>
        <w:lang w:val="ro-RO" w:eastAsia="ro-RO" w:bidi="ro-RO"/>
      </w:rPr>
    </w:lvl>
    <w:lvl w:ilvl="7" w:tplc="D5BAC9CA">
      <w:numFmt w:val="bullet"/>
      <w:lvlText w:val="•"/>
      <w:lvlJc w:val="left"/>
      <w:pPr>
        <w:ind w:left="5027" w:hanging="166"/>
      </w:pPr>
      <w:rPr>
        <w:rFonts w:hint="default"/>
        <w:lang w:val="ro-RO" w:eastAsia="ro-RO" w:bidi="ro-RO"/>
      </w:rPr>
    </w:lvl>
    <w:lvl w:ilvl="8" w:tplc="E1DC58F6">
      <w:numFmt w:val="bullet"/>
      <w:lvlText w:val="•"/>
      <w:lvlJc w:val="left"/>
      <w:pPr>
        <w:ind w:left="5728" w:hanging="166"/>
      </w:pPr>
      <w:rPr>
        <w:rFonts w:hint="default"/>
        <w:lang w:val="ro-RO" w:eastAsia="ro-RO" w:bidi="ro-RO"/>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1E4C048E"/>
    <w:multiLevelType w:val="hybridMultilevel"/>
    <w:tmpl w:val="F9748B9E"/>
    <w:lvl w:ilvl="0" w:tplc="99525C36">
      <w:start w:val="1"/>
      <w:numFmt w:val="decimal"/>
      <w:lvlText w:val="%1."/>
      <w:lvlJc w:val="left"/>
      <w:pPr>
        <w:ind w:left="806" w:hanging="168"/>
      </w:pPr>
      <w:rPr>
        <w:rFonts w:hint="default"/>
        <w:b/>
        <w:bCs/>
        <w:spacing w:val="1"/>
        <w:w w:val="99"/>
        <w:lang w:val="ro-RO" w:eastAsia="ro-RO" w:bidi="ro-RO"/>
      </w:rPr>
    </w:lvl>
    <w:lvl w:ilvl="1" w:tplc="DC2E81A8">
      <w:numFmt w:val="bullet"/>
      <w:lvlText w:val="•"/>
      <w:lvlJc w:val="left"/>
      <w:pPr>
        <w:ind w:left="1765" w:hanging="168"/>
      </w:pPr>
      <w:rPr>
        <w:rFonts w:hint="default"/>
        <w:lang w:val="ro-RO" w:eastAsia="ro-RO" w:bidi="ro-RO"/>
      </w:rPr>
    </w:lvl>
    <w:lvl w:ilvl="2" w:tplc="8B9ED4CC">
      <w:numFmt w:val="bullet"/>
      <w:lvlText w:val="•"/>
      <w:lvlJc w:val="left"/>
      <w:pPr>
        <w:ind w:left="2730" w:hanging="168"/>
      </w:pPr>
      <w:rPr>
        <w:rFonts w:hint="default"/>
        <w:lang w:val="ro-RO" w:eastAsia="ro-RO" w:bidi="ro-RO"/>
      </w:rPr>
    </w:lvl>
    <w:lvl w:ilvl="3" w:tplc="3D5C45C0">
      <w:numFmt w:val="bullet"/>
      <w:lvlText w:val="•"/>
      <w:lvlJc w:val="left"/>
      <w:pPr>
        <w:ind w:left="3695" w:hanging="168"/>
      </w:pPr>
      <w:rPr>
        <w:rFonts w:hint="default"/>
        <w:lang w:val="ro-RO" w:eastAsia="ro-RO" w:bidi="ro-RO"/>
      </w:rPr>
    </w:lvl>
    <w:lvl w:ilvl="4" w:tplc="62666EB0">
      <w:numFmt w:val="bullet"/>
      <w:lvlText w:val="•"/>
      <w:lvlJc w:val="left"/>
      <w:pPr>
        <w:ind w:left="4660" w:hanging="168"/>
      </w:pPr>
      <w:rPr>
        <w:rFonts w:hint="default"/>
        <w:lang w:val="ro-RO" w:eastAsia="ro-RO" w:bidi="ro-RO"/>
      </w:rPr>
    </w:lvl>
    <w:lvl w:ilvl="5" w:tplc="B576216C">
      <w:numFmt w:val="bullet"/>
      <w:lvlText w:val="•"/>
      <w:lvlJc w:val="left"/>
      <w:pPr>
        <w:ind w:left="5625" w:hanging="168"/>
      </w:pPr>
      <w:rPr>
        <w:rFonts w:hint="default"/>
        <w:lang w:val="ro-RO" w:eastAsia="ro-RO" w:bidi="ro-RO"/>
      </w:rPr>
    </w:lvl>
    <w:lvl w:ilvl="6" w:tplc="A43287CE">
      <w:numFmt w:val="bullet"/>
      <w:lvlText w:val="•"/>
      <w:lvlJc w:val="left"/>
      <w:pPr>
        <w:ind w:left="6590" w:hanging="168"/>
      </w:pPr>
      <w:rPr>
        <w:rFonts w:hint="default"/>
        <w:lang w:val="ro-RO" w:eastAsia="ro-RO" w:bidi="ro-RO"/>
      </w:rPr>
    </w:lvl>
    <w:lvl w:ilvl="7" w:tplc="6FF21372">
      <w:numFmt w:val="bullet"/>
      <w:lvlText w:val="•"/>
      <w:lvlJc w:val="left"/>
      <w:pPr>
        <w:ind w:left="7555" w:hanging="168"/>
      </w:pPr>
      <w:rPr>
        <w:rFonts w:hint="default"/>
        <w:lang w:val="ro-RO" w:eastAsia="ro-RO" w:bidi="ro-RO"/>
      </w:rPr>
    </w:lvl>
    <w:lvl w:ilvl="8" w:tplc="7486A10A">
      <w:numFmt w:val="bullet"/>
      <w:lvlText w:val="•"/>
      <w:lvlJc w:val="left"/>
      <w:pPr>
        <w:ind w:left="8520" w:hanging="168"/>
      </w:pPr>
      <w:rPr>
        <w:rFonts w:hint="default"/>
        <w:lang w:val="ro-RO" w:eastAsia="ro-RO" w:bidi="ro-RO"/>
      </w:rPr>
    </w:lvl>
  </w:abstractNum>
  <w:abstractNum w:abstractNumId="8" w15:restartNumberingAfterBreak="0">
    <w:nsid w:val="1F34371E"/>
    <w:multiLevelType w:val="hybridMultilevel"/>
    <w:tmpl w:val="8BCECF42"/>
    <w:lvl w:ilvl="0" w:tplc="D1CCF9DA">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B50E7A8A">
      <w:numFmt w:val="bullet"/>
      <w:lvlText w:val="•"/>
      <w:lvlJc w:val="left"/>
      <w:pPr>
        <w:ind w:left="1621" w:hanging="132"/>
      </w:pPr>
      <w:rPr>
        <w:rFonts w:hint="default"/>
        <w:lang w:val="ro-RO" w:eastAsia="ro-RO" w:bidi="ro-RO"/>
      </w:rPr>
    </w:lvl>
    <w:lvl w:ilvl="2" w:tplc="6FACB6E0">
      <w:numFmt w:val="bullet"/>
      <w:lvlText w:val="•"/>
      <w:lvlJc w:val="left"/>
      <w:pPr>
        <w:ind w:left="2602" w:hanging="132"/>
      </w:pPr>
      <w:rPr>
        <w:rFonts w:hint="default"/>
        <w:lang w:val="ro-RO" w:eastAsia="ro-RO" w:bidi="ro-RO"/>
      </w:rPr>
    </w:lvl>
    <w:lvl w:ilvl="3" w:tplc="50A06BD4">
      <w:numFmt w:val="bullet"/>
      <w:lvlText w:val="•"/>
      <w:lvlJc w:val="left"/>
      <w:pPr>
        <w:ind w:left="3583" w:hanging="132"/>
      </w:pPr>
      <w:rPr>
        <w:rFonts w:hint="default"/>
        <w:lang w:val="ro-RO" w:eastAsia="ro-RO" w:bidi="ro-RO"/>
      </w:rPr>
    </w:lvl>
    <w:lvl w:ilvl="4" w:tplc="2564D47E">
      <w:numFmt w:val="bullet"/>
      <w:lvlText w:val="•"/>
      <w:lvlJc w:val="left"/>
      <w:pPr>
        <w:ind w:left="4564" w:hanging="132"/>
      </w:pPr>
      <w:rPr>
        <w:rFonts w:hint="default"/>
        <w:lang w:val="ro-RO" w:eastAsia="ro-RO" w:bidi="ro-RO"/>
      </w:rPr>
    </w:lvl>
    <w:lvl w:ilvl="5" w:tplc="9BEE67B0">
      <w:numFmt w:val="bullet"/>
      <w:lvlText w:val="•"/>
      <w:lvlJc w:val="left"/>
      <w:pPr>
        <w:ind w:left="5545" w:hanging="132"/>
      </w:pPr>
      <w:rPr>
        <w:rFonts w:hint="default"/>
        <w:lang w:val="ro-RO" w:eastAsia="ro-RO" w:bidi="ro-RO"/>
      </w:rPr>
    </w:lvl>
    <w:lvl w:ilvl="6" w:tplc="227E89A6">
      <w:numFmt w:val="bullet"/>
      <w:lvlText w:val="•"/>
      <w:lvlJc w:val="left"/>
      <w:pPr>
        <w:ind w:left="6526" w:hanging="132"/>
      </w:pPr>
      <w:rPr>
        <w:rFonts w:hint="default"/>
        <w:lang w:val="ro-RO" w:eastAsia="ro-RO" w:bidi="ro-RO"/>
      </w:rPr>
    </w:lvl>
    <w:lvl w:ilvl="7" w:tplc="27704C36">
      <w:numFmt w:val="bullet"/>
      <w:lvlText w:val="•"/>
      <w:lvlJc w:val="left"/>
      <w:pPr>
        <w:ind w:left="7507" w:hanging="132"/>
      </w:pPr>
      <w:rPr>
        <w:rFonts w:hint="default"/>
        <w:lang w:val="ro-RO" w:eastAsia="ro-RO" w:bidi="ro-RO"/>
      </w:rPr>
    </w:lvl>
    <w:lvl w:ilvl="8" w:tplc="292AAF40">
      <w:numFmt w:val="bullet"/>
      <w:lvlText w:val="•"/>
      <w:lvlJc w:val="left"/>
      <w:pPr>
        <w:ind w:left="8488" w:hanging="132"/>
      </w:pPr>
      <w:rPr>
        <w:rFonts w:hint="default"/>
        <w:lang w:val="ro-RO" w:eastAsia="ro-RO" w:bidi="ro-RO"/>
      </w:rPr>
    </w:lvl>
  </w:abstractNum>
  <w:abstractNum w:abstractNumId="9" w15:restartNumberingAfterBreak="0">
    <w:nsid w:val="24132355"/>
    <w:multiLevelType w:val="hybridMultilevel"/>
    <w:tmpl w:val="6F1E6A7A"/>
    <w:lvl w:ilvl="0" w:tplc="48F0804A">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332A502A">
      <w:numFmt w:val="bullet"/>
      <w:lvlText w:val="•"/>
      <w:lvlJc w:val="left"/>
      <w:pPr>
        <w:ind w:left="2899" w:hanging="360"/>
      </w:pPr>
      <w:rPr>
        <w:rFonts w:hint="default"/>
        <w:lang w:val="ro-RO" w:eastAsia="ro-RO" w:bidi="ro-RO"/>
      </w:rPr>
    </w:lvl>
    <w:lvl w:ilvl="2" w:tplc="D102FA86">
      <w:numFmt w:val="bullet"/>
      <w:lvlText w:val="•"/>
      <w:lvlJc w:val="left"/>
      <w:pPr>
        <w:ind w:left="3738" w:hanging="360"/>
      </w:pPr>
      <w:rPr>
        <w:rFonts w:hint="default"/>
        <w:lang w:val="ro-RO" w:eastAsia="ro-RO" w:bidi="ro-RO"/>
      </w:rPr>
    </w:lvl>
    <w:lvl w:ilvl="3" w:tplc="9DF671C6">
      <w:numFmt w:val="bullet"/>
      <w:lvlText w:val="•"/>
      <w:lvlJc w:val="left"/>
      <w:pPr>
        <w:ind w:left="4577" w:hanging="360"/>
      </w:pPr>
      <w:rPr>
        <w:rFonts w:hint="default"/>
        <w:lang w:val="ro-RO" w:eastAsia="ro-RO" w:bidi="ro-RO"/>
      </w:rPr>
    </w:lvl>
    <w:lvl w:ilvl="4" w:tplc="3ABED596">
      <w:numFmt w:val="bullet"/>
      <w:lvlText w:val="•"/>
      <w:lvlJc w:val="left"/>
      <w:pPr>
        <w:ind w:left="5416" w:hanging="360"/>
      </w:pPr>
      <w:rPr>
        <w:rFonts w:hint="default"/>
        <w:lang w:val="ro-RO" w:eastAsia="ro-RO" w:bidi="ro-RO"/>
      </w:rPr>
    </w:lvl>
    <w:lvl w:ilvl="5" w:tplc="90B4AF2E">
      <w:numFmt w:val="bullet"/>
      <w:lvlText w:val="•"/>
      <w:lvlJc w:val="left"/>
      <w:pPr>
        <w:ind w:left="6255" w:hanging="360"/>
      </w:pPr>
      <w:rPr>
        <w:rFonts w:hint="default"/>
        <w:lang w:val="ro-RO" w:eastAsia="ro-RO" w:bidi="ro-RO"/>
      </w:rPr>
    </w:lvl>
    <w:lvl w:ilvl="6" w:tplc="1EAE5D38">
      <w:numFmt w:val="bullet"/>
      <w:lvlText w:val="•"/>
      <w:lvlJc w:val="left"/>
      <w:pPr>
        <w:ind w:left="7094" w:hanging="360"/>
      </w:pPr>
      <w:rPr>
        <w:rFonts w:hint="default"/>
        <w:lang w:val="ro-RO" w:eastAsia="ro-RO" w:bidi="ro-RO"/>
      </w:rPr>
    </w:lvl>
    <w:lvl w:ilvl="7" w:tplc="9D0A148E">
      <w:numFmt w:val="bullet"/>
      <w:lvlText w:val="•"/>
      <w:lvlJc w:val="left"/>
      <w:pPr>
        <w:ind w:left="7933" w:hanging="360"/>
      </w:pPr>
      <w:rPr>
        <w:rFonts w:hint="default"/>
        <w:lang w:val="ro-RO" w:eastAsia="ro-RO" w:bidi="ro-RO"/>
      </w:rPr>
    </w:lvl>
    <w:lvl w:ilvl="8" w:tplc="0FEC1D6A">
      <w:numFmt w:val="bullet"/>
      <w:lvlText w:val="•"/>
      <w:lvlJc w:val="left"/>
      <w:pPr>
        <w:ind w:left="8772" w:hanging="360"/>
      </w:pPr>
      <w:rPr>
        <w:rFonts w:hint="default"/>
        <w:lang w:val="ro-RO" w:eastAsia="ro-RO" w:bidi="ro-RO"/>
      </w:rPr>
    </w:lvl>
  </w:abstractNum>
  <w:abstractNum w:abstractNumId="10" w15:restartNumberingAfterBreak="0">
    <w:nsid w:val="28630D5A"/>
    <w:multiLevelType w:val="hybridMultilevel"/>
    <w:tmpl w:val="AAE6C58A"/>
    <w:lvl w:ilvl="0" w:tplc="E50A4530">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96C47EB0">
      <w:numFmt w:val="bullet"/>
      <w:lvlText w:val="•"/>
      <w:lvlJc w:val="left"/>
      <w:pPr>
        <w:ind w:left="2899" w:hanging="360"/>
      </w:pPr>
      <w:rPr>
        <w:rFonts w:hint="default"/>
        <w:lang w:val="ro-RO" w:eastAsia="ro-RO" w:bidi="ro-RO"/>
      </w:rPr>
    </w:lvl>
    <w:lvl w:ilvl="2" w:tplc="87DEBB28">
      <w:numFmt w:val="bullet"/>
      <w:lvlText w:val="•"/>
      <w:lvlJc w:val="left"/>
      <w:pPr>
        <w:ind w:left="3738" w:hanging="360"/>
      </w:pPr>
      <w:rPr>
        <w:rFonts w:hint="default"/>
        <w:lang w:val="ro-RO" w:eastAsia="ro-RO" w:bidi="ro-RO"/>
      </w:rPr>
    </w:lvl>
    <w:lvl w:ilvl="3" w:tplc="9CA88ABE">
      <w:numFmt w:val="bullet"/>
      <w:lvlText w:val="•"/>
      <w:lvlJc w:val="left"/>
      <w:pPr>
        <w:ind w:left="4577" w:hanging="360"/>
      </w:pPr>
      <w:rPr>
        <w:rFonts w:hint="default"/>
        <w:lang w:val="ro-RO" w:eastAsia="ro-RO" w:bidi="ro-RO"/>
      </w:rPr>
    </w:lvl>
    <w:lvl w:ilvl="4" w:tplc="2C528E2E">
      <w:numFmt w:val="bullet"/>
      <w:lvlText w:val="•"/>
      <w:lvlJc w:val="left"/>
      <w:pPr>
        <w:ind w:left="5416" w:hanging="360"/>
      </w:pPr>
      <w:rPr>
        <w:rFonts w:hint="default"/>
        <w:lang w:val="ro-RO" w:eastAsia="ro-RO" w:bidi="ro-RO"/>
      </w:rPr>
    </w:lvl>
    <w:lvl w:ilvl="5" w:tplc="09A8B642">
      <w:numFmt w:val="bullet"/>
      <w:lvlText w:val="•"/>
      <w:lvlJc w:val="left"/>
      <w:pPr>
        <w:ind w:left="6255" w:hanging="360"/>
      </w:pPr>
      <w:rPr>
        <w:rFonts w:hint="default"/>
        <w:lang w:val="ro-RO" w:eastAsia="ro-RO" w:bidi="ro-RO"/>
      </w:rPr>
    </w:lvl>
    <w:lvl w:ilvl="6" w:tplc="AD2ABA96">
      <w:numFmt w:val="bullet"/>
      <w:lvlText w:val="•"/>
      <w:lvlJc w:val="left"/>
      <w:pPr>
        <w:ind w:left="7094" w:hanging="360"/>
      </w:pPr>
      <w:rPr>
        <w:rFonts w:hint="default"/>
        <w:lang w:val="ro-RO" w:eastAsia="ro-RO" w:bidi="ro-RO"/>
      </w:rPr>
    </w:lvl>
    <w:lvl w:ilvl="7" w:tplc="8BF4B90E">
      <w:numFmt w:val="bullet"/>
      <w:lvlText w:val="•"/>
      <w:lvlJc w:val="left"/>
      <w:pPr>
        <w:ind w:left="7933" w:hanging="360"/>
      </w:pPr>
      <w:rPr>
        <w:rFonts w:hint="default"/>
        <w:lang w:val="ro-RO" w:eastAsia="ro-RO" w:bidi="ro-RO"/>
      </w:rPr>
    </w:lvl>
    <w:lvl w:ilvl="8" w:tplc="04849184">
      <w:numFmt w:val="bullet"/>
      <w:lvlText w:val="•"/>
      <w:lvlJc w:val="left"/>
      <w:pPr>
        <w:ind w:left="8772" w:hanging="360"/>
      </w:pPr>
      <w:rPr>
        <w:rFonts w:hint="default"/>
        <w:lang w:val="ro-RO" w:eastAsia="ro-RO" w:bidi="ro-RO"/>
      </w:rPr>
    </w:lvl>
  </w:abstractNum>
  <w:abstractNum w:abstractNumId="11" w15:restartNumberingAfterBreak="0">
    <w:nsid w:val="29803E08"/>
    <w:multiLevelType w:val="hybridMultilevel"/>
    <w:tmpl w:val="15163926"/>
    <w:lvl w:ilvl="0" w:tplc="E47C1396">
      <w:numFmt w:val="bullet"/>
      <w:lvlText w:val="-"/>
      <w:lvlJc w:val="left"/>
      <w:pPr>
        <w:ind w:left="640" w:hanging="723"/>
      </w:pPr>
      <w:rPr>
        <w:rFonts w:ascii="Times New Roman" w:eastAsia="Times New Roman" w:hAnsi="Times New Roman" w:cs="Times New Roman" w:hint="default"/>
        <w:w w:val="100"/>
        <w:sz w:val="22"/>
        <w:szCs w:val="22"/>
        <w:lang w:val="ro-RO" w:eastAsia="ro-RO" w:bidi="ro-RO"/>
      </w:rPr>
    </w:lvl>
    <w:lvl w:ilvl="1" w:tplc="E8187BEE">
      <w:numFmt w:val="bullet"/>
      <w:lvlText w:val="•"/>
      <w:lvlJc w:val="left"/>
      <w:pPr>
        <w:ind w:left="1621" w:hanging="723"/>
      </w:pPr>
      <w:rPr>
        <w:rFonts w:hint="default"/>
        <w:lang w:val="ro-RO" w:eastAsia="ro-RO" w:bidi="ro-RO"/>
      </w:rPr>
    </w:lvl>
    <w:lvl w:ilvl="2" w:tplc="D71A86E0">
      <w:numFmt w:val="bullet"/>
      <w:lvlText w:val="•"/>
      <w:lvlJc w:val="left"/>
      <w:pPr>
        <w:ind w:left="2602" w:hanging="723"/>
      </w:pPr>
      <w:rPr>
        <w:rFonts w:hint="default"/>
        <w:lang w:val="ro-RO" w:eastAsia="ro-RO" w:bidi="ro-RO"/>
      </w:rPr>
    </w:lvl>
    <w:lvl w:ilvl="3" w:tplc="B7F6DFB4">
      <w:numFmt w:val="bullet"/>
      <w:lvlText w:val="•"/>
      <w:lvlJc w:val="left"/>
      <w:pPr>
        <w:ind w:left="3583" w:hanging="723"/>
      </w:pPr>
      <w:rPr>
        <w:rFonts w:hint="default"/>
        <w:lang w:val="ro-RO" w:eastAsia="ro-RO" w:bidi="ro-RO"/>
      </w:rPr>
    </w:lvl>
    <w:lvl w:ilvl="4" w:tplc="84368E72">
      <w:numFmt w:val="bullet"/>
      <w:lvlText w:val="•"/>
      <w:lvlJc w:val="left"/>
      <w:pPr>
        <w:ind w:left="4564" w:hanging="723"/>
      </w:pPr>
      <w:rPr>
        <w:rFonts w:hint="default"/>
        <w:lang w:val="ro-RO" w:eastAsia="ro-RO" w:bidi="ro-RO"/>
      </w:rPr>
    </w:lvl>
    <w:lvl w:ilvl="5" w:tplc="3F9259CE">
      <w:numFmt w:val="bullet"/>
      <w:lvlText w:val="•"/>
      <w:lvlJc w:val="left"/>
      <w:pPr>
        <w:ind w:left="5545" w:hanging="723"/>
      </w:pPr>
      <w:rPr>
        <w:rFonts w:hint="default"/>
        <w:lang w:val="ro-RO" w:eastAsia="ro-RO" w:bidi="ro-RO"/>
      </w:rPr>
    </w:lvl>
    <w:lvl w:ilvl="6" w:tplc="964A2EE6">
      <w:numFmt w:val="bullet"/>
      <w:lvlText w:val="•"/>
      <w:lvlJc w:val="left"/>
      <w:pPr>
        <w:ind w:left="6526" w:hanging="723"/>
      </w:pPr>
      <w:rPr>
        <w:rFonts w:hint="default"/>
        <w:lang w:val="ro-RO" w:eastAsia="ro-RO" w:bidi="ro-RO"/>
      </w:rPr>
    </w:lvl>
    <w:lvl w:ilvl="7" w:tplc="B18019C0">
      <w:numFmt w:val="bullet"/>
      <w:lvlText w:val="•"/>
      <w:lvlJc w:val="left"/>
      <w:pPr>
        <w:ind w:left="7507" w:hanging="723"/>
      </w:pPr>
      <w:rPr>
        <w:rFonts w:hint="default"/>
        <w:lang w:val="ro-RO" w:eastAsia="ro-RO" w:bidi="ro-RO"/>
      </w:rPr>
    </w:lvl>
    <w:lvl w:ilvl="8" w:tplc="29FC1C52">
      <w:numFmt w:val="bullet"/>
      <w:lvlText w:val="•"/>
      <w:lvlJc w:val="left"/>
      <w:pPr>
        <w:ind w:left="8488" w:hanging="723"/>
      </w:pPr>
      <w:rPr>
        <w:rFonts w:hint="default"/>
        <w:lang w:val="ro-RO" w:eastAsia="ro-RO" w:bidi="ro-RO"/>
      </w:rPr>
    </w:lvl>
  </w:abstractNum>
  <w:abstractNum w:abstractNumId="12" w15:restartNumberingAfterBreak="0">
    <w:nsid w:val="2A507978"/>
    <w:multiLevelType w:val="hybridMultilevel"/>
    <w:tmpl w:val="6B1693FA"/>
    <w:lvl w:ilvl="0" w:tplc="8C345006">
      <w:numFmt w:val="bullet"/>
      <w:lvlText w:val="-"/>
      <w:lvlJc w:val="left"/>
      <w:pPr>
        <w:ind w:left="640" w:hanging="183"/>
      </w:pPr>
      <w:rPr>
        <w:rFonts w:ascii="Times New Roman" w:eastAsia="Times New Roman" w:hAnsi="Times New Roman" w:cs="Times New Roman" w:hint="default"/>
        <w:b/>
        <w:bCs/>
        <w:w w:val="100"/>
        <w:sz w:val="22"/>
        <w:szCs w:val="22"/>
        <w:lang w:val="ro-RO" w:eastAsia="ro-RO" w:bidi="ro-RO"/>
      </w:rPr>
    </w:lvl>
    <w:lvl w:ilvl="1" w:tplc="8A5A09DC">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982F38E">
      <w:numFmt w:val="bullet"/>
      <w:lvlText w:val="•"/>
      <w:lvlJc w:val="left"/>
      <w:pPr>
        <w:ind w:left="2602" w:hanging="128"/>
      </w:pPr>
      <w:rPr>
        <w:rFonts w:hint="default"/>
        <w:lang w:val="ro-RO" w:eastAsia="ro-RO" w:bidi="ro-RO"/>
      </w:rPr>
    </w:lvl>
    <w:lvl w:ilvl="3" w:tplc="31F628A8">
      <w:numFmt w:val="bullet"/>
      <w:lvlText w:val="•"/>
      <w:lvlJc w:val="left"/>
      <w:pPr>
        <w:ind w:left="3583" w:hanging="128"/>
      </w:pPr>
      <w:rPr>
        <w:rFonts w:hint="default"/>
        <w:lang w:val="ro-RO" w:eastAsia="ro-RO" w:bidi="ro-RO"/>
      </w:rPr>
    </w:lvl>
    <w:lvl w:ilvl="4" w:tplc="075246E2">
      <w:numFmt w:val="bullet"/>
      <w:lvlText w:val="•"/>
      <w:lvlJc w:val="left"/>
      <w:pPr>
        <w:ind w:left="4564" w:hanging="128"/>
      </w:pPr>
      <w:rPr>
        <w:rFonts w:hint="default"/>
        <w:lang w:val="ro-RO" w:eastAsia="ro-RO" w:bidi="ro-RO"/>
      </w:rPr>
    </w:lvl>
    <w:lvl w:ilvl="5" w:tplc="A8569B16">
      <w:numFmt w:val="bullet"/>
      <w:lvlText w:val="•"/>
      <w:lvlJc w:val="left"/>
      <w:pPr>
        <w:ind w:left="5545" w:hanging="128"/>
      </w:pPr>
      <w:rPr>
        <w:rFonts w:hint="default"/>
        <w:lang w:val="ro-RO" w:eastAsia="ro-RO" w:bidi="ro-RO"/>
      </w:rPr>
    </w:lvl>
    <w:lvl w:ilvl="6" w:tplc="04301742">
      <w:numFmt w:val="bullet"/>
      <w:lvlText w:val="•"/>
      <w:lvlJc w:val="left"/>
      <w:pPr>
        <w:ind w:left="6526" w:hanging="128"/>
      </w:pPr>
      <w:rPr>
        <w:rFonts w:hint="default"/>
        <w:lang w:val="ro-RO" w:eastAsia="ro-RO" w:bidi="ro-RO"/>
      </w:rPr>
    </w:lvl>
    <w:lvl w:ilvl="7" w:tplc="929E2272">
      <w:numFmt w:val="bullet"/>
      <w:lvlText w:val="•"/>
      <w:lvlJc w:val="left"/>
      <w:pPr>
        <w:ind w:left="7507" w:hanging="128"/>
      </w:pPr>
      <w:rPr>
        <w:rFonts w:hint="default"/>
        <w:lang w:val="ro-RO" w:eastAsia="ro-RO" w:bidi="ro-RO"/>
      </w:rPr>
    </w:lvl>
    <w:lvl w:ilvl="8" w:tplc="C412729E">
      <w:numFmt w:val="bullet"/>
      <w:lvlText w:val="•"/>
      <w:lvlJc w:val="left"/>
      <w:pPr>
        <w:ind w:left="8488" w:hanging="128"/>
      </w:pPr>
      <w:rPr>
        <w:rFonts w:hint="default"/>
        <w:lang w:val="ro-RO" w:eastAsia="ro-RO" w:bidi="ro-RO"/>
      </w:rPr>
    </w:lvl>
  </w:abstractNum>
  <w:abstractNum w:abstractNumId="13" w15:restartNumberingAfterBreak="0">
    <w:nsid w:val="30B97777"/>
    <w:multiLevelType w:val="hybridMultilevel"/>
    <w:tmpl w:val="A83A251E"/>
    <w:lvl w:ilvl="0" w:tplc="350698E6">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49FA5B06">
      <w:numFmt w:val="bullet"/>
      <w:lvlText w:val="•"/>
      <w:lvlJc w:val="left"/>
      <w:pPr>
        <w:ind w:left="1747" w:hanging="132"/>
      </w:pPr>
      <w:rPr>
        <w:rFonts w:hint="default"/>
        <w:lang w:val="ro-RO" w:eastAsia="ro-RO" w:bidi="ro-RO"/>
      </w:rPr>
    </w:lvl>
    <w:lvl w:ilvl="2" w:tplc="7C64A438">
      <w:numFmt w:val="bullet"/>
      <w:lvlText w:val="•"/>
      <w:lvlJc w:val="left"/>
      <w:pPr>
        <w:ind w:left="2714" w:hanging="132"/>
      </w:pPr>
      <w:rPr>
        <w:rFonts w:hint="default"/>
        <w:lang w:val="ro-RO" w:eastAsia="ro-RO" w:bidi="ro-RO"/>
      </w:rPr>
    </w:lvl>
    <w:lvl w:ilvl="3" w:tplc="616E4CE0">
      <w:numFmt w:val="bullet"/>
      <w:lvlText w:val="•"/>
      <w:lvlJc w:val="left"/>
      <w:pPr>
        <w:ind w:left="3681" w:hanging="132"/>
      </w:pPr>
      <w:rPr>
        <w:rFonts w:hint="default"/>
        <w:lang w:val="ro-RO" w:eastAsia="ro-RO" w:bidi="ro-RO"/>
      </w:rPr>
    </w:lvl>
    <w:lvl w:ilvl="4" w:tplc="B2A4ECE6">
      <w:numFmt w:val="bullet"/>
      <w:lvlText w:val="•"/>
      <w:lvlJc w:val="left"/>
      <w:pPr>
        <w:ind w:left="4648" w:hanging="132"/>
      </w:pPr>
      <w:rPr>
        <w:rFonts w:hint="default"/>
        <w:lang w:val="ro-RO" w:eastAsia="ro-RO" w:bidi="ro-RO"/>
      </w:rPr>
    </w:lvl>
    <w:lvl w:ilvl="5" w:tplc="DCC06C98">
      <w:numFmt w:val="bullet"/>
      <w:lvlText w:val="•"/>
      <w:lvlJc w:val="left"/>
      <w:pPr>
        <w:ind w:left="5615" w:hanging="132"/>
      </w:pPr>
      <w:rPr>
        <w:rFonts w:hint="default"/>
        <w:lang w:val="ro-RO" w:eastAsia="ro-RO" w:bidi="ro-RO"/>
      </w:rPr>
    </w:lvl>
    <w:lvl w:ilvl="6" w:tplc="90ACAD5E">
      <w:numFmt w:val="bullet"/>
      <w:lvlText w:val="•"/>
      <w:lvlJc w:val="left"/>
      <w:pPr>
        <w:ind w:left="6582" w:hanging="132"/>
      </w:pPr>
      <w:rPr>
        <w:rFonts w:hint="default"/>
        <w:lang w:val="ro-RO" w:eastAsia="ro-RO" w:bidi="ro-RO"/>
      </w:rPr>
    </w:lvl>
    <w:lvl w:ilvl="7" w:tplc="9E9C6678">
      <w:numFmt w:val="bullet"/>
      <w:lvlText w:val="•"/>
      <w:lvlJc w:val="left"/>
      <w:pPr>
        <w:ind w:left="7549" w:hanging="132"/>
      </w:pPr>
      <w:rPr>
        <w:rFonts w:hint="default"/>
        <w:lang w:val="ro-RO" w:eastAsia="ro-RO" w:bidi="ro-RO"/>
      </w:rPr>
    </w:lvl>
    <w:lvl w:ilvl="8" w:tplc="82BCE846">
      <w:numFmt w:val="bullet"/>
      <w:lvlText w:val="•"/>
      <w:lvlJc w:val="left"/>
      <w:pPr>
        <w:ind w:left="8516" w:hanging="132"/>
      </w:pPr>
      <w:rPr>
        <w:rFonts w:hint="default"/>
        <w:lang w:val="ro-RO" w:eastAsia="ro-RO" w:bidi="ro-RO"/>
      </w:rPr>
    </w:lvl>
  </w:abstractNum>
  <w:abstractNum w:abstractNumId="14" w15:restartNumberingAfterBreak="0">
    <w:nsid w:val="30CD55BD"/>
    <w:multiLevelType w:val="hybridMultilevel"/>
    <w:tmpl w:val="DB60939A"/>
    <w:lvl w:ilvl="0" w:tplc="0B1A42E2">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53D0DDAA">
      <w:numFmt w:val="bullet"/>
      <w:lvlText w:val="•"/>
      <w:lvlJc w:val="left"/>
      <w:pPr>
        <w:ind w:left="1621" w:hanging="132"/>
      </w:pPr>
      <w:rPr>
        <w:rFonts w:hint="default"/>
        <w:lang w:val="ro-RO" w:eastAsia="ro-RO" w:bidi="ro-RO"/>
      </w:rPr>
    </w:lvl>
    <w:lvl w:ilvl="2" w:tplc="724091B8">
      <w:numFmt w:val="bullet"/>
      <w:lvlText w:val="•"/>
      <w:lvlJc w:val="left"/>
      <w:pPr>
        <w:ind w:left="2602" w:hanging="132"/>
      </w:pPr>
      <w:rPr>
        <w:rFonts w:hint="default"/>
        <w:lang w:val="ro-RO" w:eastAsia="ro-RO" w:bidi="ro-RO"/>
      </w:rPr>
    </w:lvl>
    <w:lvl w:ilvl="3" w:tplc="DAD253E8">
      <w:numFmt w:val="bullet"/>
      <w:lvlText w:val="•"/>
      <w:lvlJc w:val="left"/>
      <w:pPr>
        <w:ind w:left="3583" w:hanging="132"/>
      </w:pPr>
      <w:rPr>
        <w:rFonts w:hint="default"/>
        <w:lang w:val="ro-RO" w:eastAsia="ro-RO" w:bidi="ro-RO"/>
      </w:rPr>
    </w:lvl>
    <w:lvl w:ilvl="4" w:tplc="3B4A05E8">
      <w:numFmt w:val="bullet"/>
      <w:lvlText w:val="•"/>
      <w:lvlJc w:val="left"/>
      <w:pPr>
        <w:ind w:left="4564" w:hanging="132"/>
      </w:pPr>
      <w:rPr>
        <w:rFonts w:hint="default"/>
        <w:lang w:val="ro-RO" w:eastAsia="ro-RO" w:bidi="ro-RO"/>
      </w:rPr>
    </w:lvl>
    <w:lvl w:ilvl="5" w:tplc="F586DF3C">
      <w:numFmt w:val="bullet"/>
      <w:lvlText w:val="•"/>
      <w:lvlJc w:val="left"/>
      <w:pPr>
        <w:ind w:left="5545" w:hanging="132"/>
      </w:pPr>
      <w:rPr>
        <w:rFonts w:hint="default"/>
        <w:lang w:val="ro-RO" w:eastAsia="ro-RO" w:bidi="ro-RO"/>
      </w:rPr>
    </w:lvl>
    <w:lvl w:ilvl="6" w:tplc="85B029C8">
      <w:numFmt w:val="bullet"/>
      <w:lvlText w:val="•"/>
      <w:lvlJc w:val="left"/>
      <w:pPr>
        <w:ind w:left="6526" w:hanging="132"/>
      </w:pPr>
      <w:rPr>
        <w:rFonts w:hint="default"/>
        <w:lang w:val="ro-RO" w:eastAsia="ro-RO" w:bidi="ro-RO"/>
      </w:rPr>
    </w:lvl>
    <w:lvl w:ilvl="7" w:tplc="3632AB42">
      <w:numFmt w:val="bullet"/>
      <w:lvlText w:val="•"/>
      <w:lvlJc w:val="left"/>
      <w:pPr>
        <w:ind w:left="7507" w:hanging="132"/>
      </w:pPr>
      <w:rPr>
        <w:rFonts w:hint="default"/>
        <w:lang w:val="ro-RO" w:eastAsia="ro-RO" w:bidi="ro-RO"/>
      </w:rPr>
    </w:lvl>
    <w:lvl w:ilvl="8" w:tplc="AFDE7774">
      <w:numFmt w:val="bullet"/>
      <w:lvlText w:val="•"/>
      <w:lvlJc w:val="left"/>
      <w:pPr>
        <w:ind w:left="8488" w:hanging="132"/>
      </w:pPr>
      <w:rPr>
        <w:rFonts w:hint="default"/>
        <w:lang w:val="ro-RO" w:eastAsia="ro-RO" w:bidi="ro-RO"/>
      </w:rPr>
    </w:lvl>
  </w:abstractNum>
  <w:abstractNum w:abstractNumId="15" w15:restartNumberingAfterBreak="0">
    <w:nsid w:val="38705E88"/>
    <w:multiLevelType w:val="hybridMultilevel"/>
    <w:tmpl w:val="BD42337E"/>
    <w:lvl w:ilvl="0" w:tplc="C37AB0E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01C2C606">
      <w:numFmt w:val="bullet"/>
      <w:lvlText w:val="•"/>
      <w:lvlJc w:val="left"/>
      <w:pPr>
        <w:ind w:left="3205" w:hanging="346"/>
      </w:pPr>
      <w:rPr>
        <w:rFonts w:hint="default"/>
        <w:lang w:val="ro-RO" w:eastAsia="ro-RO" w:bidi="ro-RO"/>
      </w:rPr>
    </w:lvl>
    <w:lvl w:ilvl="2" w:tplc="76DC747C">
      <w:numFmt w:val="bullet"/>
      <w:lvlText w:val="•"/>
      <w:lvlJc w:val="left"/>
      <w:pPr>
        <w:ind w:left="4010" w:hanging="346"/>
      </w:pPr>
      <w:rPr>
        <w:rFonts w:hint="default"/>
        <w:lang w:val="ro-RO" w:eastAsia="ro-RO" w:bidi="ro-RO"/>
      </w:rPr>
    </w:lvl>
    <w:lvl w:ilvl="3" w:tplc="52DC41C6">
      <w:numFmt w:val="bullet"/>
      <w:lvlText w:val="•"/>
      <w:lvlJc w:val="left"/>
      <w:pPr>
        <w:ind w:left="4815" w:hanging="346"/>
      </w:pPr>
      <w:rPr>
        <w:rFonts w:hint="default"/>
        <w:lang w:val="ro-RO" w:eastAsia="ro-RO" w:bidi="ro-RO"/>
      </w:rPr>
    </w:lvl>
    <w:lvl w:ilvl="4" w:tplc="D18A1CE0">
      <w:numFmt w:val="bullet"/>
      <w:lvlText w:val="•"/>
      <w:lvlJc w:val="left"/>
      <w:pPr>
        <w:ind w:left="5620" w:hanging="346"/>
      </w:pPr>
      <w:rPr>
        <w:rFonts w:hint="default"/>
        <w:lang w:val="ro-RO" w:eastAsia="ro-RO" w:bidi="ro-RO"/>
      </w:rPr>
    </w:lvl>
    <w:lvl w:ilvl="5" w:tplc="1410ECCE">
      <w:numFmt w:val="bullet"/>
      <w:lvlText w:val="•"/>
      <w:lvlJc w:val="left"/>
      <w:pPr>
        <w:ind w:left="6425" w:hanging="346"/>
      </w:pPr>
      <w:rPr>
        <w:rFonts w:hint="default"/>
        <w:lang w:val="ro-RO" w:eastAsia="ro-RO" w:bidi="ro-RO"/>
      </w:rPr>
    </w:lvl>
    <w:lvl w:ilvl="6" w:tplc="53125614">
      <w:numFmt w:val="bullet"/>
      <w:lvlText w:val="•"/>
      <w:lvlJc w:val="left"/>
      <w:pPr>
        <w:ind w:left="7230" w:hanging="346"/>
      </w:pPr>
      <w:rPr>
        <w:rFonts w:hint="default"/>
        <w:lang w:val="ro-RO" w:eastAsia="ro-RO" w:bidi="ro-RO"/>
      </w:rPr>
    </w:lvl>
    <w:lvl w:ilvl="7" w:tplc="901AC334">
      <w:numFmt w:val="bullet"/>
      <w:lvlText w:val="•"/>
      <w:lvlJc w:val="left"/>
      <w:pPr>
        <w:ind w:left="8035" w:hanging="346"/>
      </w:pPr>
      <w:rPr>
        <w:rFonts w:hint="default"/>
        <w:lang w:val="ro-RO" w:eastAsia="ro-RO" w:bidi="ro-RO"/>
      </w:rPr>
    </w:lvl>
    <w:lvl w:ilvl="8" w:tplc="15C23A94">
      <w:numFmt w:val="bullet"/>
      <w:lvlText w:val="•"/>
      <w:lvlJc w:val="left"/>
      <w:pPr>
        <w:ind w:left="8840" w:hanging="346"/>
      </w:pPr>
      <w:rPr>
        <w:rFonts w:hint="default"/>
        <w:lang w:val="ro-RO" w:eastAsia="ro-RO" w:bidi="ro-RO"/>
      </w:rPr>
    </w:lvl>
  </w:abstractNum>
  <w:abstractNum w:abstractNumId="16" w15:restartNumberingAfterBreak="0">
    <w:nsid w:val="38E85355"/>
    <w:multiLevelType w:val="hybridMultilevel"/>
    <w:tmpl w:val="62B2A5CE"/>
    <w:lvl w:ilvl="0" w:tplc="7A64E19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0326B2A">
      <w:numFmt w:val="bullet"/>
      <w:lvlText w:val="•"/>
      <w:lvlJc w:val="left"/>
      <w:pPr>
        <w:ind w:left="1747" w:hanging="132"/>
      </w:pPr>
      <w:rPr>
        <w:rFonts w:hint="default"/>
        <w:lang w:val="ro-RO" w:eastAsia="ro-RO" w:bidi="ro-RO"/>
      </w:rPr>
    </w:lvl>
    <w:lvl w:ilvl="2" w:tplc="C9567EAC">
      <w:numFmt w:val="bullet"/>
      <w:lvlText w:val="•"/>
      <w:lvlJc w:val="left"/>
      <w:pPr>
        <w:ind w:left="2714" w:hanging="132"/>
      </w:pPr>
      <w:rPr>
        <w:rFonts w:hint="default"/>
        <w:lang w:val="ro-RO" w:eastAsia="ro-RO" w:bidi="ro-RO"/>
      </w:rPr>
    </w:lvl>
    <w:lvl w:ilvl="3" w:tplc="0F0EFB5C">
      <w:numFmt w:val="bullet"/>
      <w:lvlText w:val="•"/>
      <w:lvlJc w:val="left"/>
      <w:pPr>
        <w:ind w:left="3681" w:hanging="132"/>
      </w:pPr>
      <w:rPr>
        <w:rFonts w:hint="default"/>
        <w:lang w:val="ro-RO" w:eastAsia="ro-RO" w:bidi="ro-RO"/>
      </w:rPr>
    </w:lvl>
    <w:lvl w:ilvl="4" w:tplc="B76C1F96">
      <w:numFmt w:val="bullet"/>
      <w:lvlText w:val="•"/>
      <w:lvlJc w:val="left"/>
      <w:pPr>
        <w:ind w:left="4648" w:hanging="132"/>
      </w:pPr>
      <w:rPr>
        <w:rFonts w:hint="default"/>
        <w:lang w:val="ro-RO" w:eastAsia="ro-RO" w:bidi="ro-RO"/>
      </w:rPr>
    </w:lvl>
    <w:lvl w:ilvl="5" w:tplc="32D6877C">
      <w:numFmt w:val="bullet"/>
      <w:lvlText w:val="•"/>
      <w:lvlJc w:val="left"/>
      <w:pPr>
        <w:ind w:left="5615" w:hanging="132"/>
      </w:pPr>
      <w:rPr>
        <w:rFonts w:hint="default"/>
        <w:lang w:val="ro-RO" w:eastAsia="ro-RO" w:bidi="ro-RO"/>
      </w:rPr>
    </w:lvl>
    <w:lvl w:ilvl="6" w:tplc="01CC2EB8">
      <w:numFmt w:val="bullet"/>
      <w:lvlText w:val="•"/>
      <w:lvlJc w:val="left"/>
      <w:pPr>
        <w:ind w:left="6582" w:hanging="132"/>
      </w:pPr>
      <w:rPr>
        <w:rFonts w:hint="default"/>
        <w:lang w:val="ro-RO" w:eastAsia="ro-RO" w:bidi="ro-RO"/>
      </w:rPr>
    </w:lvl>
    <w:lvl w:ilvl="7" w:tplc="9CB8A752">
      <w:numFmt w:val="bullet"/>
      <w:lvlText w:val="•"/>
      <w:lvlJc w:val="left"/>
      <w:pPr>
        <w:ind w:left="7549" w:hanging="132"/>
      </w:pPr>
      <w:rPr>
        <w:rFonts w:hint="default"/>
        <w:lang w:val="ro-RO" w:eastAsia="ro-RO" w:bidi="ro-RO"/>
      </w:rPr>
    </w:lvl>
    <w:lvl w:ilvl="8" w:tplc="A80A0232">
      <w:numFmt w:val="bullet"/>
      <w:lvlText w:val="•"/>
      <w:lvlJc w:val="left"/>
      <w:pPr>
        <w:ind w:left="8516" w:hanging="132"/>
      </w:pPr>
      <w:rPr>
        <w:rFonts w:hint="default"/>
        <w:lang w:val="ro-RO" w:eastAsia="ro-RO" w:bidi="ro-RO"/>
      </w:rPr>
    </w:lvl>
  </w:abstractNum>
  <w:abstractNum w:abstractNumId="17" w15:restartNumberingAfterBreak="0">
    <w:nsid w:val="39B812E5"/>
    <w:multiLevelType w:val="hybridMultilevel"/>
    <w:tmpl w:val="BC6C2D68"/>
    <w:lvl w:ilvl="0" w:tplc="7FDA6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56237"/>
    <w:multiLevelType w:val="hybridMultilevel"/>
    <w:tmpl w:val="57A49EFC"/>
    <w:lvl w:ilvl="0" w:tplc="D51E754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600621B2">
      <w:numFmt w:val="bullet"/>
      <w:lvlText w:val="•"/>
      <w:lvlJc w:val="left"/>
      <w:pPr>
        <w:ind w:left="1747" w:hanging="132"/>
      </w:pPr>
      <w:rPr>
        <w:rFonts w:hint="default"/>
        <w:lang w:val="ro-RO" w:eastAsia="ro-RO" w:bidi="ro-RO"/>
      </w:rPr>
    </w:lvl>
    <w:lvl w:ilvl="2" w:tplc="2BC47FFC">
      <w:numFmt w:val="bullet"/>
      <w:lvlText w:val="•"/>
      <w:lvlJc w:val="left"/>
      <w:pPr>
        <w:ind w:left="2714" w:hanging="132"/>
      </w:pPr>
      <w:rPr>
        <w:rFonts w:hint="default"/>
        <w:lang w:val="ro-RO" w:eastAsia="ro-RO" w:bidi="ro-RO"/>
      </w:rPr>
    </w:lvl>
    <w:lvl w:ilvl="3" w:tplc="8A30DAA0">
      <w:numFmt w:val="bullet"/>
      <w:lvlText w:val="•"/>
      <w:lvlJc w:val="left"/>
      <w:pPr>
        <w:ind w:left="3681" w:hanging="132"/>
      </w:pPr>
      <w:rPr>
        <w:rFonts w:hint="default"/>
        <w:lang w:val="ro-RO" w:eastAsia="ro-RO" w:bidi="ro-RO"/>
      </w:rPr>
    </w:lvl>
    <w:lvl w:ilvl="4" w:tplc="CA6E8A12">
      <w:numFmt w:val="bullet"/>
      <w:lvlText w:val="•"/>
      <w:lvlJc w:val="left"/>
      <w:pPr>
        <w:ind w:left="4648" w:hanging="132"/>
      </w:pPr>
      <w:rPr>
        <w:rFonts w:hint="default"/>
        <w:lang w:val="ro-RO" w:eastAsia="ro-RO" w:bidi="ro-RO"/>
      </w:rPr>
    </w:lvl>
    <w:lvl w:ilvl="5" w:tplc="618EE0EA">
      <w:numFmt w:val="bullet"/>
      <w:lvlText w:val="•"/>
      <w:lvlJc w:val="left"/>
      <w:pPr>
        <w:ind w:left="5615" w:hanging="132"/>
      </w:pPr>
      <w:rPr>
        <w:rFonts w:hint="default"/>
        <w:lang w:val="ro-RO" w:eastAsia="ro-RO" w:bidi="ro-RO"/>
      </w:rPr>
    </w:lvl>
    <w:lvl w:ilvl="6" w:tplc="27FE7E4C">
      <w:numFmt w:val="bullet"/>
      <w:lvlText w:val="•"/>
      <w:lvlJc w:val="left"/>
      <w:pPr>
        <w:ind w:left="6582" w:hanging="132"/>
      </w:pPr>
      <w:rPr>
        <w:rFonts w:hint="default"/>
        <w:lang w:val="ro-RO" w:eastAsia="ro-RO" w:bidi="ro-RO"/>
      </w:rPr>
    </w:lvl>
    <w:lvl w:ilvl="7" w:tplc="A8C61DA8">
      <w:numFmt w:val="bullet"/>
      <w:lvlText w:val="•"/>
      <w:lvlJc w:val="left"/>
      <w:pPr>
        <w:ind w:left="7549" w:hanging="132"/>
      </w:pPr>
      <w:rPr>
        <w:rFonts w:hint="default"/>
        <w:lang w:val="ro-RO" w:eastAsia="ro-RO" w:bidi="ro-RO"/>
      </w:rPr>
    </w:lvl>
    <w:lvl w:ilvl="8" w:tplc="3E16395C">
      <w:numFmt w:val="bullet"/>
      <w:lvlText w:val="•"/>
      <w:lvlJc w:val="left"/>
      <w:pPr>
        <w:ind w:left="8516" w:hanging="132"/>
      </w:pPr>
      <w:rPr>
        <w:rFonts w:hint="default"/>
        <w:lang w:val="ro-RO" w:eastAsia="ro-RO" w:bidi="ro-RO"/>
      </w:rPr>
    </w:lvl>
  </w:abstractNum>
  <w:abstractNum w:abstractNumId="19" w15:restartNumberingAfterBreak="0">
    <w:nsid w:val="3FE90E0B"/>
    <w:multiLevelType w:val="hybridMultilevel"/>
    <w:tmpl w:val="E54C47BC"/>
    <w:lvl w:ilvl="0" w:tplc="7D5EFEFA">
      <w:numFmt w:val="bullet"/>
      <w:lvlText w:val="-"/>
      <w:lvlJc w:val="left"/>
      <w:pPr>
        <w:ind w:left="640" w:hanging="130"/>
      </w:pPr>
      <w:rPr>
        <w:rFonts w:ascii="Times New Roman" w:eastAsia="Times New Roman" w:hAnsi="Times New Roman" w:cs="Times New Roman" w:hint="default"/>
        <w:b/>
        <w:bCs/>
        <w:w w:val="100"/>
        <w:sz w:val="22"/>
        <w:szCs w:val="22"/>
        <w:lang w:val="ro-RO" w:eastAsia="ro-RO" w:bidi="ro-RO"/>
      </w:rPr>
    </w:lvl>
    <w:lvl w:ilvl="1" w:tplc="5F90B324">
      <w:numFmt w:val="bullet"/>
      <w:lvlText w:val="•"/>
      <w:lvlJc w:val="left"/>
      <w:pPr>
        <w:ind w:left="1621" w:hanging="130"/>
      </w:pPr>
      <w:rPr>
        <w:rFonts w:hint="default"/>
        <w:lang w:val="ro-RO" w:eastAsia="ro-RO" w:bidi="ro-RO"/>
      </w:rPr>
    </w:lvl>
    <w:lvl w:ilvl="2" w:tplc="F9281A80">
      <w:numFmt w:val="bullet"/>
      <w:lvlText w:val="•"/>
      <w:lvlJc w:val="left"/>
      <w:pPr>
        <w:ind w:left="2602" w:hanging="130"/>
      </w:pPr>
      <w:rPr>
        <w:rFonts w:hint="default"/>
        <w:lang w:val="ro-RO" w:eastAsia="ro-RO" w:bidi="ro-RO"/>
      </w:rPr>
    </w:lvl>
    <w:lvl w:ilvl="3" w:tplc="E566290C">
      <w:numFmt w:val="bullet"/>
      <w:lvlText w:val="•"/>
      <w:lvlJc w:val="left"/>
      <w:pPr>
        <w:ind w:left="3583" w:hanging="130"/>
      </w:pPr>
      <w:rPr>
        <w:rFonts w:hint="default"/>
        <w:lang w:val="ro-RO" w:eastAsia="ro-RO" w:bidi="ro-RO"/>
      </w:rPr>
    </w:lvl>
    <w:lvl w:ilvl="4" w:tplc="3C7A729A">
      <w:numFmt w:val="bullet"/>
      <w:lvlText w:val="•"/>
      <w:lvlJc w:val="left"/>
      <w:pPr>
        <w:ind w:left="4564" w:hanging="130"/>
      </w:pPr>
      <w:rPr>
        <w:rFonts w:hint="default"/>
        <w:lang w:val="ro-RO" w:eastAsia="ro-RO" w:bidi="ro-RO"/>
      </w:rPr>
    </w:lvl>
    <w:lvl w:ilvl="5" w:tplc="2196F8C0">
      <w:numFmt w:val="bullet"/>
      <w:lvlText w:val="•"/>
      <w:lvlJc w:val="left"/>
      <w:pPr>
        <w:ind w:left="5545" w:hanging="130"/>
      </w:pPr>
      <w:rPr>
        <w:rFonts w:hint="default"/>
        <w:lang w:val="ro-RO" w:eastAsia="ro-RO" w:bidi="ro-RO"/>
      </w:rPr>
    </w:lvl>
    <w:lvl w:ilvl="6" w:tplc="864A61AC">
      <w:numFmt w:val="bullet"/>
      <w:lvlText w:val="•"/>
      <w:lvlJc w:val="left"/>
      <w:pPr>
        <w:ind w:left="6526" w:hanging="130"/>
      </w:pPr>
      <w:rPr>
        <w:rFonts w:hint="default"/>
        <w:lang w:val="ro-RO" w:eastAsia="ro-RO" w:bidi="ro-RO"/>
      </w:rPr>
    </w:lvl>
    <w:lvl w:ilvl="7" w:tplc="5A189F70">
      <w:numFmt w:val="bullet"/>
      <w:lvlText w:val="•"/>
      <w:lvlJc w:val="left"/>
      <w:pPr>
        <w:ind w:left="7507" w:hanging="130"/>
      </w:pPr>
      <w:rPr>
        <w:rFonts w:hint="default"/>
        <w:lang w:val="ro-RO" w:eastAsia="ro-RO" w:bidi="ro-RO"/>
      </w:rPr>
    </w:lvl>
    <w:lvl w:ilvl="8" w:tplc="F6269356">
      <w:numFmt w:val="bullet"/>
      <w:lvlText w:val="•"/>
      <w:lvlJc w:val="left"/>
      <w:pPr>
        <w:ind w:left="8488" w:hanging="130"/>
      </w:pPr>
      <w:rPr>
        <w:rFonts w:hint="default"/>
        <w:lang w:val="ro-RO" w:eastAsia="ro-RO" w:bidi="ro-RO"/>
      </w:rPr>
    </w:lvl>
  </w:abstractNum>
  <w:abstractNum w:abstractNumId="20" w15:restartNumberingAfterBreak="0">
    <w:nsid w:val="401C383E"/>
    <w:multiLevelType w:val="hybridMultilevel"/>
    <w:tmpl w:val="CCFEDFD2"/>
    <w:lvl w:ilvl="0" w:tplc="08C4976C">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96328CB6">
      <w:numFmt w:val="bullet"/>
      <w:lvlText w:val="•"/>
      <w:lvlJc w:val="left"/>
      <w:pPr>
        <w:ind w:left="2251" w:hanging="711"/>
      </w:pPr>
      <w:rPr>
        <w:rFonts w:hint="default"/>
        <w:lang w:val="ro-RO" w:eastAsia="ro-RO" w:bidi="ro-RO"/>
      </w:rPr>
    </w:lvl>
    <w:lvl w:ilvl="2" w:tplc="A60EFE28">
      <w:numFmt w:val="bullet"/>
      <w:lvlText w:val="•"/>
      <w:lvlJc w:val="left"/>
      <w:pPr>
        <w:ind w:left="3162" w:hanging="711"/>
      </w:pPr>
      <w:rPr>
        <w:rFonts w:hint="default"/>
        <w:lang w:val="ro-RO" w:eastAsia="ro-RO" w:bidi="ro-RO"/>
      </w:rPr>
    </w:lvl>
    <w:lvl w:ilvl="3" w:tplc="D7D81FBC">
      <w:numFmt w:val="bullet"/>
      <w:lvlText w:val="•"/>
      <w:lvlJc w:val="left"/>
      <w:pPr>
        <w:ind w:left="4073" w:hanging="711"/>
      </w:pPr>
      <w:rPr>
        <w:rFonts w:hint="default"/>
        <w:lang w:val="ro-RO" w:eastAsia="ro-RO" w:bidi="ro-RO"/>
      </w:rPr>
    </w:lvl>
    <w:lvl w:ilvl="4" w:tplc="E7C2A712">
      <w:numFmt w:val="bullet"/>
      <w:lvlText w:val="•"/>
      <w:lvlJc w:val="left"/>
      <w:pPr>
        <w:ind w:left="4984" w:hanging="711"/>
      </w:pPr>
      <w:rPr>
        <w:rFonts w:hint="default"/>
        <w:lang w:val="ro-RO" w:eastAsia="ro-RO" w:bidi="ro-RO"/>
      </w:rPr>
    </w:lvl>
    <w:lvl w:ilvl="5" w:tplc="FFD8A428">
      <w:numFmt w:val="bullet"/>
      <w:lvlText w:val="•"/>
      <w:lvlJc w:val="left"/>
      <w:pPr>
        <w:ind w:left="5895" w:hanging="711"/>
      </w:pPr>
      <w:rPr>
        <w:rFonts w:hint="default"/>
        <w:lang w:val="ro-RO" w:eastAsia="ro-RO" w:bidi="ro-RO"/>
      </w:rPr>
    </w:lvl>
    <w:lvl w:ilvl="6" w:tplc="4610218A">
      <w:numFmt w:val="bullet"/>
      <w:lvlText w:val="•"/>
      <w:lvlJc w:val="left"/>
      <w:pPr>
        <w:ind w:left="6806" w:hanging="711"/>
      </w:pPr>
      <w:rPr>
        <w:rFonts w:hint="default"/>
        <w:lang w:val="ro-RO" w:eastAsia="ro-RO" w:bidi="ro-RO"/>
      </w:rPr>
    </w:lvl>
    <w:lvl w:ilvl="7" w:tplc="F29CEF04">
      <w:numFmt w:val="bullet"/>
      <w:lvlText w:val="•"/>
      <w:lvlJc w:val="left"/>
      <w:pPr>
        <w:ind w:left="7717" w:hanging="711"/>
      </w:pPr>
      <w:rPr>
        <w:rFonts w:hint="default"/>
        <w:lang w:val="ro-RO" w:eastAsia="ro-RO" w:bidi="ro-RO"/>
      </w:rPr>
    </w:lvl>
    <w:lvl w:ilvl="8" w:tplc="03EE0CD8">
      <w:numFmt w:val="bullet"/>
      <w:lvlText w:val="•"/>
      <w:lvlJc w:val="left"/>
      <w:pPr>
        <w:ind w:left="8628" w:hanging="711"/>
      </w:pPr>
      <w:rPr>
        <w:rFonts w:hint="default"/>
        <w:lang w:val="ro-RO" w:eastAsia="ro-RO" w:bidi="ro-RO"/>
      </w:rPr>
    </w:lvl>
  </w:abstractNum>
  <w:abstractNum w:abstractNumId="21" w15:restartNumberingAfterBreak="0">
    <w:nsid w:val="418F3D14"/>
    <w:multiLevelType w:val="hybridMultilevel"/>
    <w:tmpl w:val="D7D82128"/>
    <w:lvl w:ilvl="0" w:tplc="4B705D66">
      <w:start w:val="1"/>
      <w:numFmt w:val="lowerLetter"/>
      <w:lvlText w:val="%1)"/>
      <w:lvlJc w:val="left"/>
      <w:pPr>
        <w:ind w:left="640" w:hanging="185"/>
      </w:pPr>
      <w:rPr>
        <w:rFonts w:ascii="Times New Roman" w:eastAsia="Times New Roman" w:hAnsi="Times New Roman" w:cs="Times New Roman" w:hint="default"/>
        <w:b/>
        <w:bCs/>
        <w:color w:val="8F0000"/>
        <w:spacing w:val="0"/>
        <w:w w:val="99"/>
        <w:sz w:val="18"/>
        <w:szCs w:val="18"/>
        <w:lang w:val="ro-RO" w:eastAsia="ro-RO" w:bidi="ro-RO"/>
      </w:rPr>
    </w:lvl>
    <w:lvl w:ilvl="1" w:tplc="69DA348A">
      <w:numFmt w:val="bullet"/>
      <w:lvlText w:val="•"/>
      <w:lvlJc w:val="left"/>
      <w:pPr>
        <w:ind w:left="1621" w:hanging="185"/>
      </w:pPr>
      <w:rPr>
        <w:rFonts w:hint="default"/>
        <w:lang w:val="ro-RO" w:eastAsia="ro-RO" w:bidi="ro-RO"/>
      </w:rPr>
    </w:lvl>
    <w:lvl w:ilvl="2" w:tplc="F6A0F042">
      <w:numFmt w:val="bullet"/>
      <w:lvlText w:val="•"/>
      <w:lvlJc w:val="left"/>
      <w:pPr>
        <w:ind w:left="2602" w:hanging="185"/>
      </w:pPr>
      <w:rPr>
        <w:rFonts w:hint="default"/>
        <w:lang w:val="ro-RO" w:eastAsia="ro-RO" w:bidi="ro-RO"/>
      </w:rPr>
    </w:lvl>
    <w:lvl w:ilvl="3" w:tplc="B91CE642">
      <w:numFmt w:val="bullet"/>
      <w:lvlText w:val="•"/>
      <w:lvlJc w:val="left"/>
      <w:pPr>
        <w:ind w:left="3583" w:hanging="185"/>
      </w:pPr>
      <w:rPr>
        <w:rFonts w:hint="default"/>
        <w:lang w:val="ro-RO" w:eastAsia="ro-RO" w:bidi="ro-RO"/>
      </w:rPr>
    </w:lvl>
    <w:lvl w:ilvl="4" w:tplc="24CE53CE">
      <w:numFmt w:val="bullet"/>
      <w:lvlText w:val="•"/>
      <w:lvlJc w:val="left"/>
      <w:pPr>
        <w:ind w:left="4564" w:hanging="185"/>
      </w:pPr>
      <w:rPr>
        <w:rFonts w:hint="default"/>
        <w:lang w:val="ro-RO" w:eastAsia="ro-RO" w:bidi="ro-RO"/>
      </w:rPr>
    </w:lvl>
    <w:lvl w:ilvl="5" w:tplc="7626271C">
      <w:numFmt w:val="bullet"/>
      <w:lvlText w:val="•"/>
      <w:lvlJc w:val="left"/>
      <w:pPr>
        <w:ind w:left="5545" w:hanging="185"/>
      </w:pPr>
      <w:rPr>
        <w:rFonts w:hint="default"/>
        <w:lang w:val="ro-RO" w:eastAsia="ro-RO" w:bidi="ro-RO"/>
      </w:rPr>
    </w:lvl>
    <w:lvl w:ilvl="6" w:tplc="9F8E7A70">
      <w:numFmt w:val="bullet"/>
      <w:lvlText w:val="•"/>
      <w:lvlJc w:val="left"/>
      <w:pPr>
        <w:ind w:left="6526" w:hanging="185"/>
      </w:pPr>
      <w:rPr>
        <w:rFonts w:hint="default"/>
        <w:lang w:val="ro-RO" w:eastAsia="ro-RO" w:bidi="ro-RO"/>
      </w:rPr>
    </w:lvl>
    <w:lvl w:ilvl="7" w:tplc="97AC47A8">
      <w:numFmt w:val="bullet"/>
      <w:lvlText w:val="•"/>
      <w:lvlJc w:val="left"/>
      <w:pPr>
        <w:ind w:left="7507" w:hanging="185"/>
      </w:pPr>
      <w:rPr>
        <w:rFonts w:hint="default"/>
        <w:lang w:val="ro-RO" w:eastAsia="ro-RO" w:bidi="ro-RO"/>
      </w:rPr>
    </w:lvl>
    <w:lvl w:ilvl="8" w:tplc="68889116">
      <w:numFmt w:val="bullet"/>
      <w:lvlText w:val="•"/>
      <w:lvlJc w:val="left"/>
      <w:pPr>
        <w:ind w:left="8488" w:hanging="185"/>
      </w:pPr>
      <w:rPr>
        <w:rFonts w:hint="default"/>
        <w:lang w:val="ro-RO" w:eastAsia="ro-RO" w:bidi="ro-RO"/>
      </w:rPr>
    </w:lvl>
  </w:abstractNum>
  <w:abstractNum w:abstractNumId="22" w15:restartNumberingAfterBreak="0">
    <w:nsid w:val="42A3304A"/>
    <w:multiLevelType w:val="hybridMultilevel"/>
    <w:tmpl w:val="7842128A"/>
    <w:lvl w:ilvl="0" w:tplc="BE44C8BA">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233E4C1C">
      <w:numFmt w:val="bullet"/>
      <w:lvlText w:val="•"/>
      <w:lvlJc w:val="left"/>
      <w:pPr>
        <w:ind w:left="2251" w:hanging="711"/>
      </w:pPr>
      <w:rPr>
        <w:rFonts w:hint="default"/>
        <w:lang w:val="ro-RO" w:eastAsia="ro-RO" w:bidi="ro-RO"/>
      </w:rPr>
    </w:lvl>
    <w:lvl w:ilvl="2" w:tplc="5992AFFA">
      <w:numFmt w:val="bullet"/>
      <w:lvlText w:val="•"/>
      <w:lvlJc w:val="left"/>
      <w:pPr>
        <w:ind w:left="3162" w:hanging="711"/>
      </w:pPr>
      <w:rPr>
        <w:rFonts w:hint="default"/>
        <w:lang w:val="ro-RO" w:eastAsia="ro-RO" w:bidi="ro-RO"/>
      </w:rPr>
    </w:lvl>
    <w:lvl w:ilvl="3" w:tplc="9014F7D8">
      <w:numFmt w:val="bullet"/>
      <w:lvlText w:val="•"/>
      <w:lvlJc w:val="left"/>
      <w:pPr>
        <w:ind w:left="4073" w:hanging="711"/>
      </w:pPr>
      <w:rPr>
        <w:rFonts w:hint="default"/>
        <w:lang w:val="ro-RO" w:eastAsia="ro-RO" w:bidi="ro-RO"/>
      </w:rPr>
    </w:lvl>
    <w:lvl w:ilvl="4" w:tplc="BEDA4EDE">
      <w:numFmt w:val="bullet"/>
      <w:lvlText w:val="•"/>
      <w:lvlJc w:val="left"/>
      <w:pPr>
        <w:ind w:left="4984" w:hanging="711"/>
      </w:pPr>
      <w:rPr>
        <w:rFonts w:hint="default"/>
        <w:lang w:val="ro-RO" w:eastAsia="ro-RO" w:bidi="ro-RO"/>
      </w:rPr>
    </w:lvl>
    <w:lvl w:ilvl="5" w:tplc="23A82B9E">
      <w:numFmt w:val="bullet"/>
      <w:lvlText w:val="•"/>
      <w:lvlJc w:val="left"/>
      <w:pPr>
        <w:ind w:left="5895" w:hanging="711"/>
      </w:pPr>
      <w:rPr>
        <w:rFonts w:hint="default"/>
        <w:lang w:val="ro-RO" w:eastAsia="ro-RO" w:bidi="ro-RO"/>
      </w:rPr>
    </w:lvl>
    <w:lvl w:ilvl="6" w:tplc="AF2840E6">
      <w:numFmt w:val="bullet"/>
      <w:lvlText w:val="•"/>
      <w:lvlJc w:val="left"/>
      <w:pPr>
        <w:ind w:left="6806" w:hanging="711"/>
      </w:pPr>
      <w:rPr>
        <w:rFonts w:hint="default"/>
        <w:lang w:val="ro-RO" w:eastAsia="ro-RO" w:bidi="ro-RO"/>
      </w:rPr>
    </w:lvl>
    <w:lvl w:ilvl="7" w:tplc="11C4E114">
      <w:numFmt w:val="bullet"/>
      <w:lvlText w:val="•"/>
      <w:lvlJc w:val="left"/>
      <w:pPr>
        <w:ind w:left="7717" w:hanging="711"/>
      </w:pPr>
      <w:rPr>
        <w:rFonts w:hint="default"/>
        <w:lang w:val="ro-RO" w:eastAsia="ro-RO" w:bidi="ro-RO"/>
      </w:rPr>
    </w:lvl>
    <w:lvl w:ilvl="8" w:tplc="6512C6AA">
      <w:numFmt w:val="bullet"/>
      <w:lvlText w:val="•"/>
      <w:lvlJc w:val="left"/>
      <w:pPr>
        <w:ind w:left="8628" w:hanging="711"/>
      </w:pPr>
      <w:rPr>
        <w:rFonts w:hint="default"/>
        <w:lang w:val="ro-RO" w:eastAsia="ro-RO" w:bidi="ro-RO"/>
      </w:rPr>
    </w:lvl>
  </w:abstractNum>
  <w:abstractNum w:abstractNumId="23" w15:restartNumberingAfterBreak="0">
    <w:nsid w:val="43B36C01"/>
    <w:multiLevelType w:val="hybridMultilevel"/>
    <w:tmpl w:val="750485EE"/>
    <w:lvl w:ilvl="0" w:tplc="98CA1680">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83EA4594">
      <w:numFmt w:val="bullet"/>
      <w:lvlText w:val="•"/>
      <w:lvlJc w:val="left"/>
      <w:pPr>
        <w:ind w:left="1621" w:hanging="132"/>
      </w:pPr>
      <w:rPr>
        <w:rFonts w:hint="default"/>
        <w:lang w:val="ro-RO" w:eastAsia="ro-RO" w:bidi="ro-RO"/>
      </w:rPr>
    </w:lvl>
    <w:lvl w:ilvl="2" w:tplc="C2D28A60">
      <w:numFmt w:val="bullet"/>
      <w:lvlText w:val="•"/>
      <w:lvlJc w:val="left"/>
      <w:pPr>
        <w:ind w:left="2602" w:hanging="132"/>
      </w:pPr>
      <w:rPr>
        <w:rFonts w:hint="default"/>
        <w:lang w:val="ro-RO" w:eastAsia="ro-RO" w:bidi="ro-RO"/>
      </w:rPr>
    </w:lvl>
    <w:lvl w:ilvl="3" w:tplc="E5580856">
      <w:numFmt w:val="bullet"/>
      <w:lvlText w:val="•"/>
      <w:lvlJc w:val="left"/>
      <w:pPr>
        <w:ind w:left="3583" w:hanging="132"/>
      </w:pPr>
      <w:rPr>
        <w:rFonts w:hint="default"/>
        <w:lang w:val="ro-RO" w:eastAsia="ro-RO" w:bidi="ro-RO"/>
      </w:rPr>
    </w:lvl>
    <w:lvl w:ilvl="4" w:tplc="43E04F4C">
      <w:numFmt w:val="bullet"/>
      <w:lvlText w:val="•"/>
      <w:lvlJc w:val="left"/>
      <w:pPr>
        <w:ind w:left="4564" w:hanging="132"/>
      </w:pPr>
      <w:rPr>
        <w:rFonts w:hint="default"/>
        <w:lang w:val="ro-RO" w:eastAsia="ro-RO" w:bidi="ro-RO"/>
      </w:rPr>
    </w:lvl>
    <w:lvl w:ilvl="5" w:tplc="6E58BAEC">
      <w:numFmt w:val="bullet"/>
      <w:lvlText w:val="•"/>
      <w:lvlJc w:val="left"/>
      <w:pPr>
        <w:ind w:left="5545" w:hanging="132"/>
      </w:pPr>
      <w:rPr>
        <w:rFonts w:hint="default"/>
        <w:lang w:val="ro-RO" w:eastAsia="ro-RO" w:bidi="ro-RO"/>
      </w:rPr>
    </w:lvl>
    <w:lvl w:ilvl="6" w:tplc="8B0A79F0">
      <w:numFmt w:val="bullet"/>
      <w:lvlText w:val="•"/>
      <w:lvlJc w:val="left"/>
      <w:pPr>
        <w:ind w:left="6526" w:hanging="132"/>
      </w:pPr>
      <w:rPr>
        <w:rFonts w:hint="default"/>
        <w:lang w:val="ro-RO" w:eastAsia="ro-RO" w:bidi="ro-RO"/>
      </w:rPr>
    </w:lvl>
    <w:lvl w:ilvl="7" w:tplc="49A0DA8A">
      <w:numFmt w:val="bullet"/>
      <w:lvlText w:val="•"/>
      <w:lvlJc w:val="left"/>
      <w:pPr>
        <w:ind w:left="7507" w:hanging="132"/>
      </w:pPr>
      <w:rPr>
        <w:rFonts w:hint="default"/>
        <w:lang w:val="ro-RO" w:eastAsia="ro-RO" w:bidi="ro-RO"/>
      </w:rPr>
    </w:lvl>
    <w:lvl w:ilvl="8" w:tplc="6D76B184">
      <w:numFmt w:val="bullet"/>
      <w:lvlText w:val="•"/>
      <w:lvlJc w:val="left"/>
      <w:pPr>
        <w:ind w:left="8488" w:hanging="132"/>
      </w:pPr>
      <w:rPr>
        <w:rFonts w:hint="default"/>
        <w:lang w:val="ro-RO" w:eastAsia="ro-RO" w:bidi="ro-RO"/>
      </w:rPr>
    </w:lvl>
  </w:abstractNum>
  <w:abstractNum w:abstractNumId="24" w15:restartNumberingAfterBreak="0">
    <w:nsid w:val="47931AC6"/>
    <w:multiLevelType w:val="hybridMultilevel"/>
    <w:tmpl w:val="C5304E4C"/>
    <w:lvl w:ilvl="0" w:tplc="485C4D58">
      <w:start w:val="1"/>
      <w:numFmt w:val="upperRoman"/>
      <w:lvlText w:val="%1."/>
      <w:lvlJc w:val="left"/>
      <w:pPr>
        <w:ind w:left="315" w:hanging="197"/>
      </w:pPr>
      <w:rPr>
        <w:rFonts w:ascii="Times New Roman" w:eastAsia="Times New Roman" w:hAnsi="Times New Roman" w:cs="Times New Roman" w:hint="default"/>
        <w:b/>
        <w:bCs/>
        <w:w w:val="100"/>
        <w:sz w:val="22"/>
        <w:szCs w:val="22"/>
        <w:lang w:val="ro-RO" w:eastAsia="en-US" w:bidi="ar-SA"/>
      </w:rPr>
    </w:lvl>
    <w:lvl w:ilvl="1" w:tplc="B6C4FDD8">
      <w:numFmt w:val="bullet"/>
      <w:lvlText w:val="-"/>
      <w:lvlJc w:val="left"/>
      <w:pPr>
        <w:ind w:left="118" w:hanging="125"/>
      </w:pPr>
      <w:rPr>
        <w:rFonts w:ascii="Times New Roman" w:eastAsia="Times New Roman" w:hAnsi="Times New Roman" w:cs="Times New Roman" w:hint="default"/>
        <w:w w:val="100"/>
        <w:sz w:val="22"/>
        <w:szCs w:val="22"/>
        <w:lang w:val="ro-RO" w:eastAsia="en-US" w:bidi="ar-SA"/>
      </w:rPr>
    </w:lvl>
    <w:lvl w:ilvl="2" w:tplc="FB44175E">
      <w:numFmt w:val="bullet"/>
      <w:lvlText w:val="•"/>
      <w:lvlJc w:val="left"/>
      <w:pPr>
        <w:ind w:left="1349" w:hanging="125"/>
      </w:pPr>
      <w:rPr>
        <w:rFonts w:hint="default"/>
        <w:lang w:val="ro-RO" w:eastAsia="en-US" w:bidi="ar-SA"/>
      </w:rPr>
    </w:lvl>
    <w:lvl w:ilvl="3" w:tplc="ED0C85D6">
      <w:numFmt w:val="bullet"/>
      <w:lvlText w:val="•"/>
      <w:lvlJc w:val="left"/>
      <w:pPr>
        <w:ind w:left="2379" w:hanging="125"/>
      </w:pPr>
      <w:rPr>
        <w:rFonts w:hint="default"/>
        <w:lang w:val="ro-RO" w:eastAsia="en-US" w:bidi="ar-SA"/>
      </w:rPr>
    </w:lvl>
    <w:lvl w:ilvl="4" w:tplc="E002418C">
      <w:numFmt w:val="bullet"/>
      <w:lvlText w:val="•"/>
      <w:lvlJc w:val="left"/>
      <w:pPr>
        <w:ind w:left="3408" w:hanging="125"/>
      </w:pPr>
      <w:rPr>
        <w:rFonts w:hint="default"/>
        <w:lang w:val="ro-RO" w:eastAsia="en-US" w:bidi="ar-SA"/>
      </w:rPr>
    </w:lvl>
    <w:lvl w:ilvl="5" w:tplc="124C35A8">
      <w:numFmt w:val="bullet"/>
      <w:lvlText w:val="•"/>
      <w:lvlJc w:val="left"/>
      <w:pPr>
        <w:ind w:left="4438" w:hanging="125"/>
      </w:pPr>
      <w:rPr>
        <w:rFonts w:hint="default"/>
        <w:lang w:val="ro-RO" w:eastAsia="en-US" w:bidi="ar-SA"/>
      </w:rPr>
    </w:lvl>
    <w:lvl w:ilvl="6" w:tplc="EB547A40">
      <w:numFmt w:val="bullet"/>
      <w:lvlText w:val="•"/>
      <w:lvlJc w:val="left"/>
      <w:pPr>
        <w:ind w:left="5468" w:hanging="125"/>
      </w:pPr>
      <w:rPr>
        <w:rFonts w:hint="default"/>
        <w:lang w:val="ro-RO" w:eastAsia="en-US" w:bidi="ar-SA"/>
      </w:rPr>
    </w:lvl>
    <w:lvl w:ilvl="7" w:tplc="4D46EAD0">
      <w:numFmt w:val="bullet"/>
      <w:lvlText w:val="•"/>
      <w:lvlJc w:val="left"/>
      <w:pPr>
        <w:ind w:left="6497" w:hanging="125"/>
      </w:pPr>
      <w:rPr>
        <w:rFonts w:hint="default"/>
        <w:lang w:val="ro-RO" w:eastAsia="en-US" w:bidi="ar-SA"/>
      </w:rPr>
    </w:lvl>
    <w:lvl w:ilvl="8" w:tplc="C842028A">
      <w:numFmt w:val="bullet"/>
      <w:lvlText w:val="•"/>
      <w:lvlJc w:val="left"/>
      <w:pPr>
        <w:ind w:left="7527" w:hanging="125"/>
      </w:pPr>
      <w:rPr>
        <w:rFonts w:hint="default"/>
        <w:lang w:val="ro-RO" w:eastAsia="en-US" w:bidi="ar-SA"/>
      </w:rPr>
    </w:lvl>
  </w:abstractNum>
  <w:abstractNum w:abstractNumId="25" w15:restartNumberingAfterBreak="0">
    <w:nsid w:val="497F53E6"/>
    <w:multiLevelType w:val="hybridMultilevel"/>
    <w:tmpl w:val="EF46D1A4"/>
    <w:lvl w:ilvl="0" w:tplc="32C61D84">
      <w:start w:val="1"/>
      <w:numFmt w:val="upperRoman"/>
      <w:lvlText w:val="%1."/>
      <w:lvlJc w:val="left"/>
      <w:pPr>
        <w:ind w:left="782" w:hanging="144"/>
      </w:pPr>
      <w:rPr>
        <w:rFonts w:ascii="Times New Roman" w:eastAsia="Times New Roman" w:hAnsi="Times New Roman" w:cs="Times New Roman" w:hint="default"/>
        <w:b/>
        <w:bCs/>
        <w:color w:val="8F0000"/>
        <w:spacing w:val="-1"/>
        <w:w w:val="99"/>
        <w:sz w:val="18"/>
        <w:szCs w:val="18"/>
        <w:lang w:val="ro-RO" w:eastAsia="ro-RO" w:bidi="ro-RO"/>
      </w:rPr>
    </w:lvl>
    <w:lvl w:ilvl="1" w:tplc="AE2A309C">
      <w:numFmt w:val="bullet"/>
      <w:lvlText w:val="•"/>
      <w:lvlJc w:val="left"/>
      <w:pPr>
        <w:ind w:left="1747" w:hanging="144"/>
      </w:pPr>
      <w:rPr>
        <w:rFonts w:hint="default"/>
        <w:lang w:val="ro-RO" w:eastAsia="ro-RO" w:bidi="ro-RO"/>
      </w:rPr>
    </w:lvl>
    <w:lvl w:ilvl="2" w:tplc="1DFE1D7C">
      <w:numFmt w:val="bullet"/>
      <w:lvlText w:val="•"/>
      <w:lvlJc w:val="left"/>
      <w:pPr>
        <w:ind w:left="2714" w:hanging="144"/>
      </w:pPr>
      <w:rPr>
        <w:rFonts w:hint="default"/>
        <w:lang w:val="ro-RO" w:eastAsia="ro-RO" w:bidi="ro-RO"/>
      </w:rPr>
    </w:lvl>
    <w:lvl w:ilvl="3" w:tplc="89AAC416">
      <w:numFmt w:val="bullet"/>
      <w:lvlText w:val="•"/>
      <w:lvlJc w:val="left"/>
      <w:pPr>
        <w:ind w:left="3681" w:hanging="144"/>
      </w:pPr>
      <w:rPr>
        <w:rFonts w:hint="default"/>
        <w:lang w:val="ro-RO" w:eastAsia="ro-RO" w:bidi="ro-RO"/>
      </w:rPr>
    </w:lvl>
    <w:lvl w:ilvl="4" w:tplc="03C8661C">
      <w:numFmt w:val="bullet"/>
      <w:lvlText w:val="•"/>
      <w:lvlJc w:val="left"/>
      <w:pPr>
        <w:ind w:left="4648" w:hanging="144"/>
      </w:pPr>
      <w:rPr>
        <w:rFonts w:hint="default"/>
        <w:lang w:val="ro-RO" w:eastAsia="ro-RO" w:bidi="ro-RO"/>
      </w:rPr>
    </w:lvl>
    <w:lvl w:ilvl="5" w:tplc="A35A2D16">
      <w:numFmt w:val="bullet"/>
      <w:lvlText w:val="•"/>
      <w:lvlJc w:val="left"/>
      <w:pPr>
        <w:ind w:left="5615" w:hanging="144"/>
      </w:pPr>
      <w:rPr>
        <w:rFonts w:hint="default"/>
        <w:lang w:val="ro-RO" w:eastAsia="ro-RO" w:bidi="ro-RO"/>
      </w:rPr>
    </w:lvl>
    <w:lvl w:ilvl="6" w:tplc="23AAB23E">
      <w:numFmt w:val="bullet"/>
      <w:lvlText w:val="•"/>
      <w:lvlJc w:val="left"/>
      <w:pPr>
        <w:ind w:left="6582" w:hanging="144"/>
      </w:pPr>
      <w:rPr>
        <w:rFonts w:hint="default"/>
        <w:lang w:val="ro-RO" w:eastAsia="ro-RO" w:bidi="ro-RO"/>
      </w:rPr>
    </w:lvl>
    <w:lvl w:ilvl="7" w:tplc="65D057E6">
      <w:numFmt w:val="bullet"/>
      <w:lvlText w:val="•"/>
      <w:lvlJc w:val="left"/>
      <w:pPr>
        <w:ind w:left="7549" w:hanging="144"/>
      </w:pPr>
      <w:rPr>
        <w:rFonts w:hint="default"/>
        <w:lang w:val="ro-RO" w:eastAsia="ro-RO" w:bidi="ro-RO"/>
      </w:rPr>
    </w:lvl>
    <w:lvl w:ilvl="8" w:tplc="AB9ABEB2">
      <w:numFmt w:val="bullet"/>
      <w:lvlText w:val="•"/>
      <w:lvlJc w:val="left"/>
      <w:pPr>
        <w:ind w:left="8516" w:hanging="144"/>
      </w:pPr>
      <w:rPr>
        <w:rFonts w:hint="default"/>
        <w:lang w:val="ro-RO" w:eastAsia="ro-RO" w:bidi="ro-RO"/>
      </w:rPr>
    </w:lvl>
  </w:abstractNum>
  <w:abstractNum w:abstractNumId="26" w15:restartNumberingAfterBreak="0">
    <w:nsid w:val="5429798D"/>
    <w:multiLevelType w:val="hybridMultilevel"/>
    <w:tmpl w:val="F3D6EF8E"/>
    <w:lvl w:ilvl="0" w:tplc="C204BA26">
      <w:numFmt w:val="bullet"/>
      <w:lvlText w:val="-"/>
      <w:lvlJc w:val="left"/>
      <w:pPr>
        <w:ind w:left="640" w:hanging="197"/>
      </w:pPr>
      <w:rPr>
        <w:rFonts w:ascii="Times New Roman" w:eastAsia="Times New Roman" w:hAnsi="Times New Roman" w:cs="Times New Roman" w:hint="default"/>
        <w:b/>
        <w:bCs/>
        <w:w w:val="100"/>
        <w:sz w:val="22"/>
        <w:szCs w:val="22"/>
        <w:lang w:val="ro-RO" w:eastAsia="ro-RO" w:bidi="ro-RO"/>
      </w:rPr>
    </w:lvl>
    <w:lvl w:ilvl="1" w:tplc="B6AC9D1A">
      <w:numFmt w:val="bullet"/>
      <w:lvlText w:val="•"/>
      <w:lvlJc w:val="left"/>
      <w:pPr>
        <w:ind w:left="1621" w:hanging="197"/>
      </w:pPr>
      <w:rPr>
        <w:rFonts w:hint="default"/>
        <w:lang w:val="ro-RO" w:eastAsia="ro-RO" w:bidi="ro-RO"/>
      </w:rPr>
    </w:lvl>
    <w:lvl w:ilvl="2" w:tplc="720C9DAE">
      <w:numFmt w:val="bullet"/>
      <w:lvlText w:val="•"/>
      <w:lvlJc w:val="left"/>
      <w:pPr>
        <w:ind w:left="2602" w:hanging="197"/>
      </w:pPr>
      <w:rPr>
        <w:rFonts w:hint="default"/>
        <w:lang w:val="ro-RO" w:eastAsia="ro-RO" w:bidi="ro-RO"/>
      </w:rPr>
    </w:lvl>
    <w:lvl w:ilvl="3" w:tplc="C5EC8416">
      <w:numFmt w:val="bullet"/>
      <w:lvlText w:val="•"/>
      <w:lvlJc w:val="left"/>
      <w:pPr>
        <w:ind w:left="3583" w:hanging="197"/>
      </w:pPr>
      <w:rPr>
        <w:rFonts w:hint="default"/>
        <w:lang w:val="ro-RO" w:eastAsia="ro-RO" w:bidi="ro-RO"/>
      </w:rPr>
    </w:lvl>
    <w:lvl w:ilvl="4" w:tplc="B4B8A926">
      <w:numFmt w:val="bullet"/>
      <w:lvlText w:val="•"/>
      <w:lvlJc w:val="left"/>
      <w:pPr>
        <w:ind w:left="4564" w:hanging="197"/>
      </w:pPr>
      <w:rPr>
        <w:rFonts w:hint="default"/>
        <w:lang w:val="ro-RO" w:eastAsia="ro-RO" w:bidi="ro-RO"/>
      </w:rPr>
    </w:lvl>
    <w:lvl w:ilvl="5" w:tplc="C8D2C5C2">
      <w:numFmt w:val="bullet"/>
      <w:lvlText w:val="•"/>
      <w:lvlJc w:val="left"/>
      <w:pPr>
        <w:ind w:left="5545" w:hanging="197"/>
      </w:pPr>
      <w:rPr>
        <w:rFonts w:hint="default"/>
        <w:lang w:val="ro-RO" w:eastAsia="ro-RO" w:bidi="ro-RO"/>
      </w:rPr>
    </w:lvl>
    <w:lvl w:ilvl="6" w:tplc="373C640A">
      <w:numFmt w:val="bullet"/>
      <w:lvlText w:val="•"/>
      <w:lvlJc w:val="left"/>
      <w:pPr>
        <w:ind w:left="6526" w:hanging="197"/>
      </w:pPr>
      <w:rPr>
        <w:rFonts w:hint="default"/>
        <w:lang w:val="ro-RO" w:eastAsia="ro-RO" w:bidi="ro-RO"/>
      </w:rPr>
    </w:lvl>
    <w:lvl w:ilvl="7" w:tplc="5B1808F8">
      <w:numFmt w:val="bullet"/>
      <w:lvlText w:val="•"/>
      <w:lvlJc w:val="left"/>
      <w:pPr>
        <w:ind w:left="7507" w:hanging="197"/>
      </w:pPr>
      <w:rPr>
        <w:rFonts w:hint="default"/>
        <w:lang w:val="ro-RO" w:eastAsia="ro-RO" w:bidi="ro-RO"/>
      </w:rPr>
    </w:lvl>
    <w:lvl w:ilvl="8" w:tplc="81E00F5A">
      <w:numFmt w:val="bullet"/>
      <w:lvlText w:val="•"/>
      <w:lvlJc w:val="left"/>
      <w:pPr>
        <w:ind w:left="8488" w:hanging="197"/>
      </w:pPr>
      <w:rPr>
        <w:rFonts w:hint="default"/>
        <w:lang w:val="ro-RO" w:eastAsia="ro-RO" w:bidi="ro-RO"/>
      </w:rPr>
    </w:lvl>
  </w:abstractNum>
  <w:abstractNum w:abstractNumId="27" w15:restartNumberingAfterBreak="0">
    <w:nsid w:val="562C10CC"/>
    <w:multiLevelType w:val="hybridMultilevel"/>
    <w:tmpl w:val="49BADE74"/>
    <w:lvl w:ilvl="0" w:tplc="A3A0D82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06485BB8">
      <w:numFmt w:val="bullet"/>
      <w:lvlText w:val="•"/>
      <w:lvlJc w:val="left"/>
      <w:pPr>
        <w:ind w:left="1747" w:hanging="132"/>
      </w:pPr>
      <w:rPr>
        <w:rFonts w:hint="default"/>
        <w:lang w:val="ro-RO" w:eastAsia="ro-RO" w:bidi="ro-RO"/>
      </w:rPr>
    </w:lvl>
    <w:lvl w:ilvl="2" w:tplc="3E48BF54">
      <w:numFmt w:val="bullet"/>
      <w:lvlText w:val="•"/>
      <w:lvlJc w:val="left"/>
      <w:pPr>
        <w:ind w:left="2714" w:hanging="132"/>
      </w:pPr>
      <w:rPr>
        <w:rFonts w:hint="default"/>
        <w:lang w:val="ro-RO" w:eastAsia="ro-RO" w:bidi="ro-RO"/>
      </w:rPr>
    </w:lvl>
    <w:lvl w:ilvl="3" w:tplc="8E10A27C">
      <w:numFmt w:val="bullet"/>
      <w:lvlText w:val="•"/>
      <w:lvlJc w:val="left"/>
      <w:pPr>
        <w:ind w:left="3681" w:hanging="132"/>
      </w:pPr>
      <w:rPr>
        <w:rFonts w:hint="default"/>
        <w:lang w:val="ro-RO" w:eastAsia="ro-RO" w:bidi="ro-RO"/>
      </w:rPr>
    </w:lvl>
    <w:lvl w:ilvl="4" w:tplc="F3A218C8">
      <w:numFmt w:val="bullet"/>
      <w:lvlText w:val="•"/>
      <w:lvlJc w:val="left"/>
      <w:pPr>
        <w:ind w:left="4648" w:hanging="132"/>
      </w:pPr>
      <w:rPr>
        <w:rFonts w:hint="default"/>
        <w:lang w:val="ro-RO" w:eastAsia="ro-RO" w:bidi="ro-RO"/>
      </w:rPr>
    </w:lvl>
    <w:lvl w:ilvl="5" w:tplc="1538685C">
      <w:numFmt w:val="bullet"/>
      <w:lvlText w:val="•"/>
      <w:lvlJc w:val="left"/>
      <w:pPr>
        <w:ind w:left="5615" w:hanging="132"/>
      </w:pPr>
      <w:rPr>
        <w:rFonts w:hint="default"/>
        <w:lang w:val="ro-RO" w:eastAsia="ro-RO" w:bidi="ro-RO"/>
      </w:rPr>
    </w:lvl>
    <w:lvl w:ilvl="6" w:tplc="1C8C894E">
      <w:numFmt w:val="bullet"/>
      <w:lvlText w:val="•"/>
      <w:lvlJc w:val="left"/>
      <w:pPr>
        <w:ind w:left="6582" w:hanging="132"/>
      </w:pPr>
      <w:rPr>
        <w:rFonts w:hint="default"/>
        <w:lang w:val="ro-RO" w:eastAsia="ro-RO" w:bidi="ro-RO"/>
      </w:rPr>
    </w:lvl>
    <w:lvl w:ilvl="7" w:tplc="13A2A892">
      <w:numFmt w:val="bullet"/>
      <w:lvlText w:val="•"/>
      <w:lvlJc w:val="left"/>
      <w:pPr>
        <w:ind w:left="7549" w:hanging="132"/>
      </w:pPr>
      <w:rPr>
        <w:rFonts w:hint="default"/>
        <w:lang w:val="ro-RO" w:eastAsia="ro-RO" w:bidi="ro-RO"/>
      </w:rPr>
    </w:lvl>
    <w:lvl w:ilvl="8" w:tplc="6988EE2C">
      <w:numFmt w:val="bullet"/>
      <w:lvlText w:val="•"/>
      <w:lvlJc w:val="left"/>
      <w:pPr>
        <w:ind w:left="8516" w:hanging="132"/>
      </w:pPr>
      <w:rPr>
        <w:rFonts w:hint="default"/>
        <w:lang w:val="ro-RO" w:eastAsia="ro-RO" w:bidi="ro-RO"/>
      </w:rPr>
    </w:lvl>
  </w:abstractNum>
  <w:abstractNum w:abstractNumId="28" w15:restartNumberingAfterBreak="0">
    <w:nsid w:val="58295293"/>
    <w:multiLevelType w:val="hybridMultilevel"/>
    <w:tmpl w:val="2B92CAB6"/>
    <w:lvl w:ilvl="0" w:tplc="35F42BB0">
      <w:start w:val="1"/>
      <w:numFmt w:val="upperLetter"/>
      <w:lvlText w:val="(%1)"/>
      <w:lvlJc w:val="left"/>
      <w:pPr>
        <w:ind w:left="640" w:hanging="308"/>
      </w:pPr>
      <w:rPr>
        <w:rFonts w:ascii="Times New Roman" w:eastAsia="Times New Roman" w:hAnsi="Times New Roman" w:cs="Times New Roman" w:hint="default"/>
        <w:b/>
        <w:bCs/>
        <w:color w:val="008F00"/>
        <w:spacing w:val="-3"/>
        <w:w w:val="99"/>
        <w:sz w:val="20"/>
        <w:szCs w:val="20"/>
        <w:lang w:val="ro-RO" w:eastAsia="ro-RO" w:bidi="ro-RO"/>
      </w:rPr>
    </w:lvl>
    <w:lvl w:ilvl="1" w:tplc="51F22318">
      <w:numFmt w:val="bullet"/>
      <w:lvlText w:val="•"/>
      <w:lvlJc w:val="left"/>
      <w:pPr>
        <w:ind w:left="1621" w:hanging="308"/>
      </w:pPr>
      <w:rPr>
        <w:rFonts w:hint="default"/>
        <w:lang w:val="ro-RO" w:eastAsia="ro-RO" w:bidi="ro-RO"/>
      </w:rPr>
    </w:lvl>
    <w:lvl w:ilvl="2" w:tplc="9F087A00">
      <w:numFmt w:val="bullet"/>
      <w:lvlText w:val="•"/>
      <w:lvlJc w:val="left"/>
      <w:pPr>
        <w:ind w:left="2602" w:hanging="308"/>
      </w:pPr>
      <w:rPr>
        <w:rFonts w:hint="default"/>
        <w:lang w:val="ro-RO" w:eastAsia="ro-RO" w:bidi="ro-RO"/>
      </w:rPr>
    </w:lvl>
    <w:lvl w:ilvl="3" w:tplc="DA4A075C">
      <w:numFmt w:val="bullet"/>
      <w:lvlText w:val="•"/>
      <w:lvlJc w:val="left"/>
      <w:pPr>
        <w:ind w:left="3583" w:hanging="308"/>
      </w:pPr>
      <w:rPr>
        <w:rFonts w:hint="default"/>
        <w:lang w:val="ro-RO" w:eastAsia="ro-RO" w:bidi="ro-RO"/>
      </w:rPr>
    </w:lvl>
    <w:lvl w:ilvl="4" w:tplc="C9C07AEC">
      <w:numFmt w:val="bullet"/>
      <w:lvlText w:val="•"/>
      <w:lvlJc w:val="left"/>
      <w:pPr>
        <w:ind w:left="4564" w:hanging="308"/>
      </w:pPr>
      <w:rPr>
        <w:rFonts w:hint="default"/>
        <w:lang w:val="ro-RO" w:eastAsia="ro-RO" w:bidi="ro-RO"/>
      </w:rPr>
    </w:lvl>
    <w:lvl w:ilvl="5" w:tplc="29DC3BBE">
      <w:numFmt w:val="bullet"/>
      <w:lvlText w:val="•"/>
      <w:lvlJc w:val="left"/>
      <w:pPr>
        <w:ind w:left="5545" w:hanging="308"/>
      </w:pPr>
      <w:rPr>
        <w:rFonts w:hint="default"/>
        <w:lang w:val="ro-RO" w:eastAsia="ro-RO" w:bidi="ro-RO"/>
      </w:rPr>
    </w:lvl>
    <w:lvl w:ilvl="6" w:tplc="5442BB6A">
      <w:numFmt w:val="bullet"/>
      <w:lvlText w:val="•"/>
      <w:lvlJc w:val="left"/>
      <w:pPr>
        <w:ind w:left="6526" w:hanging="308"/>
      </w:pPr>
      <w:rPr>
        <w:rFonts w:hint="default"/>
        <w:lang w:val="ro-RO" w:eastAsia="ro-RO" w:bidi="ro-RO"/>
      </w:rPr>
    </w:lvl>
    <w:lvl w:ilvl="7" w:tplc="7D141020">
      <w:numFmt w:val="bullet"/>
      <w:lvlText w:val="•"/>
      <w:lvlJc w:val="left"/>
      <w:pPr>
        <w:ind w:left="7507" w:hanging="308"/>
      </w:pPr>
      <w:rPr>
        <w:rFonts w:hint="default"/>
        <w:lang w:val="ro-RO" w:eastAsia="ro-RO" w:bidi="ro-RO"/>
      </w:rPr>
    </w:lvl>
    <w:lvl w:ilvl="8" w:tplc="0A5CC792">
      <w:numFmt w:val="bullet"/>
      <w:lvlText w:val="•"/>
      <w:lvlJc w:val="left"/>
      <w:pPr>
        <w:ind w:left="8488" w:hanging="308"/>
      </w:pPr>
      <w:rPr>
        <w:rFonts w:hint="default"/>
        <w:lang w:val="ro-RO" w:eastAsia="ro-RO" w:bidi="ro-RO"/>
      </w:rPr>
    </w:lvl>
  </w:abstractNum>
  <w:abstractNum w:abstractNumId="29" w15:restartNumberingAfterBreak="0">
    <w:nsid w:val="5A0D5F4D"/>
    <w:multiLevelType w:val="hybridMultilevel"/>
    <w:tmpl w:val="889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B25CE"/>
    <w:multiLevelType w:val="hybridMultilevel"/>
    <w:tmpl w:val="FA4A84AE"/>
    <w:lvl w:ilvl="0" w:tplc="6570DA58">
      <w:numFmt w:val="bullet"/>
      <w:lvlText w:val="-"/>
      <w:lvlJc w:val="left"/>
      <w:pPr>
        <w:ind w:left="640" w:hanging="711"/>
      </w:pPr>
      <w:rPr>
        <w:rFonts w:ascii="Times New Roman" w:eastAsia="Times New Roman" w:hAnsi="Times New Roman" w:cs="Times New Roman" w:hint="default"/>
        <w:w w:val="100"/>
        <w:sz w:val="22"/>
        <w:szCs w:val="22"/>
        <w:lang w:val="ro-RO" w:eastAsia="ro-RO" w:bidi="ro-RO"/>
      </w:rPr>
    </w:lvl>
    <w:lvl w:ilvl="1" w:tplc="E0744DA0">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D4AE1A6">
      <w:numFmt w:val="bullet"/>
      <w:lvlText w:val="•"/>
      <w:lvlJc w:val="left"/>
      <w:pPr>
        <w:ind w:left="2602" w:hanging="128"/>
      </w:pPr>
      <w:rPr>
        <w:rFonts w:hint="default"/>
        <w:lang w:val="ro-RO" w:eastAsia="ro-RO" w:bidi="ro-RO"/>
      </w:rPr>
    </w:lvl>
    <w:lvl w:ilvl="3" w:tplc="53984BEE">
      <w:numFmt w:val="bullet"/>
      <w:lvlText w:val="•"/>
      <w:lvlJc w:val="left"/>
      <w:pPr>
        <w:ind w:left="3583" w:hanging="128"/>
      </w:pPr>
      <w:rPr>
        <w:rFonts w:hint="default"/>
        <w:lang w:val="ro-RO" w:eastAsia="ro-RO" w:bidi="ro-RO"/>
      </w:rPr>
    </w:lvl>
    <w:lvl w:ilvl="4" w:tplc="7340DBFE">
      <w:numFmt w:val="bullet"/>
      <w:lvlText w:val="•"/>
      <w:lvlJc w:val="left"/>
      <w:pPr>
        <w:ind w:left="4564" w:hanging="128"/>
      </w:pPr>
      <w:rPr>
        <w:rFonts w:hint="default"/>
        <w:lang w:val="ro-RO" w:eastAsia="ro-RO" w:bidi="ro-RO"/>
      </w:rPr>
    </w:lvl>
    <w:lvl w:ilvl="5" w:tplc="5CBAC9DA">
      <w:numFmt w:val="bullet"/>
      <w:lvlText w:val="•"/>
      <w:lvlJc w:val="left"/>
      <w:pPr>
        <w:ind w:left="5545" w:hanging="128"/>
      </w:pPr>
      <w:rPr>
        <w:rFonts w:hint="default"/>
        <w:lang w:val="ro-RO" w:eastAsia="ro-RO" w:bidi="ro-RO"/>
      </w:rPr>
    </w:lvl>
    <w:lvl w:ilvl="6" w:tplc="5900DC8C">
      <w:numFmt w:val="bullet"/>
      <w:lvlText w:val="•"/>
      <w:lvlJc w:val="left"/>
      <w:pPr>
        <w:ind w:left="6526" w:hanging="128"/>
      </w:pPr>
      <w:rPr>
        <w:rFonts w:hint="default"/>
        <w:lang w:val="ro-RO" w:eastAsia="ro-RO" w:bidi="ro-RO"/>
      </w:rPr>
    </w:lvl>
    <w:lvl w:ilvl="7" w:tplc="AA4CB666">
      <w:numFmt w:val="bullet"/>
      <w:lvlText w:val="•"/>
      <w:lvlJc w:val="left"/>
      <w:pPr>
        <w:ind w:left="7507" w:hanging="128"/>
      </w:pPr>
      <w:rPr>
        <w:rFonts w:hint="default"/>
        <w:lang w:val="ro-RO" w:eastAsia="ro-RO" w:bidi="ro-RO"/>
      </w:rPr>
    </w:lvl>
    <w:lvl w:ilvl="8" w:tplc="0DA85404">
      <w:numFmt w:val="bullet"/>
      <w:lvlText w:val="•"/>
      <w:lvlJc w:val="left"/>
      <w:pPr>
        <w:ind w:left="8488" w:hanging="128"/>
      </w:pPr>
      <w:rPr>
        <w:rFonts w:hint="default"/>
        <w:lang w:val="ro-RO" w:eastAsia="ro-RO" w:bidi="ro-RO"/>
      </w:rPr>
    </w:lvl>
  </w:abstractNum>
  <w:abstractNum w:abstractNumId="31" w15:restartNumberingAfterBreak="0">
    <w:nsid w:val="61A955A5"/>
    <w:multiLevelType w:val="hybridMultilevel"/>
    <w:tmpl w:val="A030FB74"/>
    <w:lvl w:ilvl="0" w:tplc="3C94869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A97C862A">
      <w:numFmt w:val="bullet"/>
      <w:lvlText w:val="•"/>
      <w:lvlJc w:val="left"/>
      <w:pPr>
        <w:ind w:left="3205" w:hanging="346"/>
      </w:pPr>
      <w:rPr>
        <w:rFonts w:hint="default"/>
        <w:lang w:val="ro-RO" w:eastAsia="ro-RO" w:bidi="ro-RO"/>
      </w:rPr>
    </w:lvl>
    <w:lvl w:ilvl="2" w:tplc="7BDC24A2">
      <w:numFmt w:val="bullet"/>
      <w:lvlText w:val="•"/>
      <w:lvlJc w:val="left"/>
      <w:pPr>
        <w:ind w:left="4010" w:hanging="346"/>
      </w:pPr>
      <w:rPr>
        <w:rFonts w:hint="default"/>
        <w:lang w:val="ro-RO" w:eastAsia="ro-RO" w:bidi="ro-RO"/>
      </w:rPr>
    </w:lvl>
    <w:lvl w:ilvl="3" w:tplc="D85AA072">
      <w:numFmt w:val="bullet"/>
      <w:lvlText w:val="•"/>
      <w:lvlJc w:val="left"/>
      <w:pPr>
        <w:ind w:left="4815" w:hanging="346"/>
      </w:pPr>
      <w:rPr>
        <w:rFonts w:hint="default"/>
        <w:lang w:val="ro-RO" w:eastAsia="ro-RO" w:bidi="ro-RO"/>
      </w:rPr>
    </w:lvl>
    <w:lvl w:ilvl="4" w:tplc="A2C03DF6">
      <w:numFmt w:val="bullet"/>
      <w:lvlText w:val="•"/>
      <w:lvlJc w:val="left"/>
      <w:pPr>
        <w:ind w:left="5620" w:hanging="346"/>
      </w:pPr>
      <w:rPr>
        <w:rFonts w:hint="default"/>
        <w:lang w:val="ro-RO" w:eastAsia="ro-RO" w:bidi="ro-RO"/>
      </w:rPr>
    </w:lvl>
    <w:lvl w:ilvl="5" w:tplc="74C634A6">
      <w:numFmt w:val="bullet"/>
      <w:lvlText w:val="•"/>
      <w:lvlJc w:val="left"/>
      <w:pPr>
        <w:ind w:left="6425" w:hanging="346"/>
      </w:pPr>
      <w:rPr>
        <w:rFonts w:hint="default"/>
        <w:lang w:val="ro-RO" w:eastAsia="ro-RO" w:bidi="ro-RO"/>
      </w:rPr>
    </w:lvl>
    <w:lvl w:ilvl="6" w:tplc="12A487BC">
      <w:numFmt w:val="bullet"/>
      <w:lvlText w:val="•"/>
      <w:lvlJc w:val="left"/>
      <w:pPr>
        <w:ind w:left="7230" w:hanging="346"/>
      </w:pPr>
      <w:rPr>
        <w:rFonts w:hint="default"/>
        <w:lang w:val="ro-RO" w:eastAsia="ro-RO" w:bidi="ro-RO"/>
      </w:rPr>
    </w:lvl>
    <w:lvl w:ilvl="7" w:tplc="C5F28C98">
      <w:numFmt w:val="bullet"/>
      <w:lvlText w:val="•"/>
      <w:lvlJc w:val="left"/>
      <w:pPr>
        <w:ind w:left="8035" w:hanging="346"/>
      </w:pPr>
      <w:rPr>
        <w:rFonts w:hint="default"/>
        <w:lang w:val="ro-RO" w:eastAsia="ro-RO" w:bidi="ro-RO"/>
      </w:rPr>
    </w:lvl>
    <w:lvl w:ilvl="8" w:tplc="1428C9A2">
      <w:numFmt w:val="bullet"/>
      <w:lvlText w:val="•"/>
      <w:lvlJc w:val="left"/>
      <w:pPr>
        <w:ind w:left="8840" w:hanging="346"/>
      </w:pPr>
      <w:rPr>
        <w:rFonts w:hint="default"/>
        <w:lang w:val="ro-RO" w:eastAsia="ro-RO" w:bidi="ro-RO"/>
      </w:rPr>
    </w:lvl>
  </w:abstractNum>
  <w:abstractNum w:abstractNumId="32" w15:restartNumberingAfterBreak="0">
    <w:nsid w:val="625B76B2"/>
    <w:multiLevelType w:val="hybridMultilevel"/>
    <w:tmpl w:val="A1B2DCB8"/>
    <w:lvl w:ilvl="0" w:tplc="270A0556">
      <w:start w:val="1"/>
      <w:numFmt w:val="lowerLetter"/>
      <w:lvlText w:val="%1)"/>
      <w:lvlJc w:val="left"/>
      <w:pPr>
        <w:ind w:left="1708" w:hanging="363"/>
      </w:pPr>
      <w:rPr>
        <w:rFonts w:ascii="Times New Roman" w:eastAsia="Times New Roman" w:hAnsi="Times New Roman" w:cs="Times New Roman" w:hint="default"/>
        <w:w w:val="100"/>
        <w:sz w:val="22"/>
        <w:szCs w:val="22"/>
        <w:lang w:val="ro-RO" w:eastAsia="ro-RO" w:bidi="ro-RO"/>
      </w:rPr>
    </w:lvl>
    <w:lvl w:ilvl="1" w:tplc="357A1676">
      <w:numFmt w:val="bullet"/>
      <w:lvlText w:val="•"/>
      <w:lvlJc w:val="left"/>
      <w:pPr>
        <w:ind w:left="2575" w:hanging="363"/>
      </w:pPr>
      <w:rPr>
        <w:rFonts w:hint="default"/>
        <w:lang w:val="ro-RO" w:eastAsia="ro-RO" w:bidi="ro-RO"/>
      </w:rPr>
    </w:lvl>
    <w:lvl w:ilvl="2" w:tplc="26B20654">
      <w:numFmt w:val="bullet"/>
      <w:lvlText w:val="•"/>
      <w:lvlJc w:val="left"/>
      <w:pPr>
        <w:ind w:left="3450" w:hanging="363"/>
      </w:pPr>
      <w:rPr>
        <w:rFonts w:hint="default"/>
        <w:lang w:val="ro-RO" w:eastAsia="ro-RO" w:bidi="ro-RO"/>
      </w:rPr>
    </w:lvl>
    <w:lvl w:ilvl="3" w:tplc="23A26AC2">
      <w:numFmt w:val="bullet"/>
      <w:lvlText w:val="•"/>
      <w:lvlJc w:val="left"/>
      <w:pPr>
        <w:ind w:left="4325" w:hanging="363"/>
      </w:pPr>
      <w:rPr>
        <w:rFonts w:hint="default"/>
        <w:lang w:val="ro-RO" w:eastAsia="ro-RO" w:bidi="ro-RO"/>
      </w:rPr>
    </w:lvl>
    <w:lvl w:ilvl="4" w:tplc="2326D6C2">
      <w:numFmt w:val="bullet"/>
      <w:lvlText w:val="•"/>
      <w:lvlJc w:val="left"/>
      <w:pPr>
        <w:ind w:left="5200" w:hanging="363"/>
      </w:pPr>
      <w:rPr>
        <w:rFonts w:hint="default"/>
        <w:lang w:val="ro-RO" w:eastAsia="ro-RO" w:bidi="ro-RO"/>
      </w:rPr>
    </w:lvl>
    <w:lvl w:ilvl="5" w:tplc="6FDE0F40">
      <w:numFmt w:val="bullet"/>
      <w:lvlText w:val="•"/>
      <w:lvlJc w:val="left"/>
      <w:pPr>
        <w:ind w:left="6075" w:hanging="363"/>
      </w:pPr>
      <w:rPr>
        <w:rFonts w:hint="default"/>
        <w:lang w:val="ro-RO" w:eastAsia="ro-RO" w:bidi="ro-RO"/>
      </w:rPr>
    </w:lvl>
    <w:lvl w:ilvl="6" w:tplc="557CF0A0">
      <w:numFmt w:val="bullet"/>
      <w:lvlText w:val="•"/>
      <w:lvlJc w:val="left"/>
      <w:pPr>
        <w:ind w:left="6950" w:hanging="363"/>
      </w:pPr>
      <w:rPr>
        <w:rFonts w:hint="default"/>
        <w:lang w:val="ro-RO" w:eastAsia="ro-RO" w:bidi="ro-RO"/>
      </w:rPr>
    </w:lvl>
    <w:lvl w:ilvl="7" w:tplc="CA1887B0">
      <w:numFmt w:val="bullet"/>
      <w:lvlText w:val="•"/>
      <w:lvlJc w:val="left"/>
      <w:pPr>
        <w:ind w:left="7825" w:hanging="363"/>
      </w:pPr>
      <w:rPr>
        <w:rFonts w:hint="default"/>
        <w:lang w:val="ro-RO" w:eastAsia="ro-RO" w:bidi="ro-RO"/>
      </w:rPr>
    </w:lvl>
    <w:lvl w:ilvl="8" w:tplc="CCDA5FE6">
      <w:numFmt w:val="bullet"/>
      <w:lvlText w:val="•"/>
      <w:lvlJc w:val="left"/>
      <w:pPr>
        <w:ind w:left="8700" w:hanging="363"/>
      </w:pPr>
      <w:rPr>
        <w:rFonts w:hint="default"/>
        <w:lang w:val="ro-RO" w:eastAsia="ro-RO" w:bidi="ro-RO"/>
      </w:rPr>
    </w:lvl>
  </w:abstractNum>
  <w:abstractNum w:abstractNumId="33" w15:restartNumberingAfterBreak="0">
    <w:nsid w:val="67C82CA9"/>
    <w:multiLevelType w:val="hybridMultilevel"/>
    <w:tmpl w:val="EFD45FB6"/>
    <w:lvl w:ilvl="0" w:tplc="5DA2999C">
      <w:numFmt w:val="bullet"/>
      <w:lvlText w:val="-"/>
      <w:lvlJc w:val="left"/>
      <w:pPr>
        <w:ind w:left="640" w:hanging="171"/>
      </w:pPr>
      <w:rPr>
        <w:rFonts w:ascii="Times New Roman" w:eastAsia="Times New Roman" w:hAnsi="Times New Roman" w:cs="Times New Roman" w:hint="default"/>
        <w:b/>
        <w:bCs/>
        <w:w w:val="100"/>
        <w:sz w:val="22"/>
        <w:szCs w:val="22"/>
        <w:lang w:val="ro-RO" w:eastAsia="ro-RO" w:bidi="ro-RO"/>
      </w:rPr>
    </w:lvl>
    <w:lvl w:ilvl="1" w:tplc="6B422740">
      <w:numFmt w:val="bullet"/>
      <w:lvlText w:val="•"/>
      <w:lvlJc w:val="left"/>
      <w:pPr>
        <w:ind w:left="1621" w:hanging="171"/>
      </w:pPr>
      <w:rPr>
        <w:rFonts w:hint="default"/>
        <w:lang w:val="ro-RO" w:eastAsia="ro-RO" w:bidi="ro-RO"/>
      </w:rPr>
    </w:lvl>
    <w:lvl w:ilvl="2" w:tplc="292866EE">
      <w:numFmt w:val="bullet"/>
      <w:lvlText w:val="•"/>
      <w:lvlJc w:val="left"/>
      <w:pPr>
        <w:ind w:left="2602" w:hanging="171"/>
      </w:pPr>
      <w:rPr>
        <w:rFonts w:hint="default"/>
        <w:lang w:val="ro-RO" w:eastAsia="ro-RO" w:bidi="ro-RO"/>
      </w:rPr>
    </w:lvl>
    <w:lvl w:ilvl="3" w:tplc="2E54D39A">
      <w:numFmt w:val="bullet"/>
      <w:lvlText w:val="•"/>
      <w:lvlJc w:val="left"/>
      <w:pPr>
        <w:ind w:left="3583" w:hanging="171"/>
      </w:pPr>
      <w:rPr>
        <w:rFonts w:hint="default"/>
        <w:lang w:val="ro-RO" w:eastAsia="ro-RO" w:bidi="ro-RO"/>
      </w:rPr>
    </w:lvl>
    <w:lvl w:ilvl="4" w:tplc="4E6E2C18">
      <w:numFmt w:val="bullet"/>
      <w:lvlText w:val="•"/>
      <w:lvlJc w:val="left"/>
      <w:pPr>
        <w:ind w:left="4564" w:hanging="171"/>
      </w:pPr>
      <w:rPr>
        <w:rFonts w:hint="default"/>
        <w:lang w:val="ro-RO" w:eastAsia="ro-RO" w:bidi="ro-RO"/>
      </w:rPr>
    </w:lvl>
    <w:lvl w:ilvl="5" w:tplc="02D8701A">
      <w:numFmt w:val="bullet"/>
      <w:lvlText w:val="•"/>
      <w:lvlJc w:val="left"/>
      <w:pPr>
        <w:ind w:left="5545" w:hanging="171"/>
      </w:pPr>
      <w:rPr>
        <w:rFonts w:hint="default"/>
        <w:lang w:val="ro-RO" w:eastAsia="ro-RO" w:bidi="ro-RO"/>
      </w:rPr>
    </w:lvl>
    <w:lvl w:ilvl="6" w:tplc="2B246966">
      <w:numFmt w:val="bullet"/>
      <w:lvlText w:val="•"/>
      <w:lvlJc w:val="left"/>
      <w:pPr>
        <w:ind w:left="6526" w:hanging="171"/>
      </w:pPr>
      <w:rPr>
        <w:rFonts w:hint="default"/>
        <w:lang w:val="ro-RO" w:eastAsia="ro-RO" w:bidi="ro-RO"/>
      </w:rPr>
    </w:lvl>
    <w:lvl w:ilvl="7" w:tplc="CFA0D3F0">
      <w:numFmt w:val="bullet"/>
      <w:lvlText w:val="•"/>
      <w:lvlJc w:val="left"/>
      <w:pPr>
        <w:ind w:left="7507" w:hanging="171"/>
      </w:pPr>
      <w:rPr>
        <w:rFonts w:hint="default"/>
        <w:lang w:val="ro-RO" w:eastAsia="ro-RO" w:bidi="ro-RO"/>
      </w:rPr>
    </w:lvl>
    <w:lvl w:ilvl="8" w:tplc="221CE316">
      <w:numFmt w:val="bullet"/>
      <w:lvlText w:val="•"/>
      <w:lvlJc w:val="left"/>
      <w:pPr>
        <w:ind w:left="8488" w:hanging="171"/>
      </w:pPr>
      <w:rPr>
        <w:rFonts w:hint="default"/>
        <w:lang w:val="ro-RO" w:eastAsia="ro-RO" w:bidi="ro-RO"/>
      </w:rPr>
    </w:lvl>
  </w:abstractNum>
  <w:abstractNum w:abstractNumId="34" w15:restartNumberingAfterBreak="0">
    <w:nsid w:val="68D50ECF"/>
    <w:multiLevelType w:val="hybridMultilevel"/>
    <w:tmpl w:val="77BAAF24"/>
    <w:lvl w:ilvl="0" w:tplc="6FF471CC">
      <w:start w:val="8"/>
      <w:numFmt w:val="upperRoman"/>
      <w:lvlText w:val="%1."/>
      <w:lvlJc w:val="left"/>
      <w:pPr>
        <w:ind w:left="640" w:hanging="473"/>
      </w:pPr>
      <w:rPr>
        <w:rFonts w:ascii="Times New Roman" w:eastAsia="Times New Roman" w:hAnsi="Times New Roman" w:cs="Times New Roman" w:hint="default"/>
        <w:b/>
        <w:bCs/>
        <w:color w:val="8F0000"/>
        <w:spacing w:val="-4"/>
        <w:w w:val="99"/>
        <w:sz w:val="20"/>
        <w:szCs w:val="20"/>
        <w:lang w:val="ro-RO" w:eastAsia="ro-RO" w:bidi="ro-RO"/>
      </w:rPr>
    </w:lvl>
    <w:lvl w:ilvl="1" w:tplc="169A90D0">
      <w:start w:val="1"/>
      <w:numFmt w:val="upperLetter"/>
      <w:lvlText w:val="%2."/>
      <w:lvlJc w:val="left"/>
      <w:pPr>
        <w:ind w:left="2481" w:hanging="341"/>
      </w:pPr>
      <w:rPr>
        <w:rFonts w:ascii="Times New Roman" w:eastAsia="Times New Roman" w:hAnsi="Times New Roman" w:cs="Times New Roman" w:hint="default"/>
        <w:spacing w:val="-4"/>
        <w:w w:val="100"/>
        <w:sz w:val="22"/>
        <w:szCs w:val="22"/>
        <w:lang w:val="ro-RO" w:eastAsia="ro-RO" w:bidi="ro-RO"/>
      </w:rPr>
    </w:lvl>
    <w:lvl w:ilvl="2" w:tplc="2648E6BC">
      <w:start w:val="1"/>
      <w:numFmt w:val="decimal"/>
      <w:lvlText w:val="%3."/>
      <w:lvlJc w:val="left"/>
      <w:pPr>
        <w:ind w:left="2481" w:hanging="341"/>
      </w:pPr>
      <w:rPr>
        <w:rFonts w:ascii="Times New Roman" w:eastAsia="Times New Roman" w:hAnsi="Times New Roman" w:cs="Times New Roman" w:hint="default"/>
        <w:w w:val="100"/>
        <w:sz w:val="22"/>
        <w:szCs w:val="22"/>
        <w:lang w:val="ro-RO" w:eastAsia="ro-RO" w:bidi="ro-RO"/>
      </w:rPr>
    </w:lvl>
    <w:lvl w:ilvl="3" w:tplc="3D82F404">
      <w:numFmt w:val="bullet"/>
      <w:lvlText w:val="•"/>
      <w:lvlJc w:val="left"/>
      <w:pPr>
        <w:ind w:left="4251" w:hanging="341"/>
      </w:pPr>
      <w:rPr>
        <w:rFonts w:hint="default"/>
        <w:lang w:val="ro-RO" w:eastAsia="ro-RO" w:bidi="ro-RO"/>
      </w:rPr>
    </w:lvl>
    <w:lvl w:ilvl="4" w:tplc="C6ECDB30">
      <w:numFmt w:val="bullet"/>
      <w:lvlText w:val="•"/>
      <w:lvlJc w:val="left"/>
      <w:pPr>
        <w:ind w:left="5137" w:hanging="341"/>
      </w:pPr>
      <w:rPr>
        <w:rFonts w:hint="default"/>
        <w:lang w:val="ro-RO" w:eastAsia="ro-RO" w:bidi="ro-RO"/>
      </w:rPr>
    </w:lvl>
    <w:lvl w:ilvl="5" w:tplc="73C4895C">
      <w:numFmt w:val="bullet"/>
      <w:lvlText w:val="•"/>
      <w:lvlJc w:val="left"/>
      <w:pPr>
        <w:ind w:left="6022" w:hanging="341"/>
      </w:pPr>
      <w:rPr>
        <w:rFonts w:hint="default"/>
        <w:lang w:val="ro-RO" w:eastAsia="ro-RO" w:bidi="ro-RO"/>
      </w:rPr>
    </w:lvl>
    <w:lvl w:ilvl="6" w:tplc="241C8798">
      <w:numFmt w:val="bullet"/>
      <w:lvlText w:val="•"/>
      <w:lvlJc w:val="left"/>
      <w:pPr>
        <w:ind w:left="6908" w:hanging="341"/>
      </w:pPr>
      <w:rPr>
        <w:rFonts w:hint="default"/>
        <w:lang w:val="ro-RO" w:eastAsia="ro-RO" w:bidi="ro-RO"/>
      </w:rPr>
    </w:lvl>
    <w:lvl w:ilvl="7" w:tplc="4FB2F8B8">
      <w:numFmt w:val="bullet"/>
      <w:lvlText w:val="•"/>
      <w:lvlJc w:val="left"/>
      <w:pPr>
        <w:ind w:left="7794" w:hanging="341"/>
      </w:pPr>
      <w:rPr>
        <w:rFonts w:hint="default"/>
        <w:lang w:val="ro-RO" w:eastAsia="ro-RO" w:bidi="ro-RO"/>
      </w:rPr>
    </w:lvl>
    <w:lvl w:ilvl="8" w:tplc="594877B6">
      <w:numFmt w:val="bullet"/>
      <w:lvlText w:val="•"/>
      <w:lvlJc w:val="left"/>
      <w:pPr>
        <w:ind w:left="8679" w:hanging="341"/>
      </w:pPr>
      <w:rPr>
        <w:rFonts w:hint="default"/>
        <w:lang w:val="ro-RO" w:eastAsia="ro-RO" w:bidi="ro-RO"/>
      </w:rPr>
    </w:lvl>
  </w:abstractNum>
  <w:abstractNum w:abstractNumId="35" w15:restartNumberingAfterBreak="0">
    <w:nsid w:val="6B404BB8"/>
    <w:multiLevelType w:val="hybridMultilevel"/>
    <w:tmpl w:val="3A78947A"/>
    <w:lvl w:ilvl="0" w:tplc="70B8E4B4">
      <w:numFmt w:val="bullet"/>
      <w:lvlText w:val="-"/>
      <w:lvlJc w:val="left"/>
      <w:pPr>
        <w:ind w:left="640" w:hanging="140"/>
      </w:pPr>
      <w:rPr>
        <w:rFonts w:ascii="Times New Roman" w:eastAsia="Times New Roman" w:hAnsi="Times New Roman" w:cs="Times New Roman" w:hint="default"/>
        <w:b/>
        <w:bCs/>
        <w:w w:val="100"/>
        <w:sz w:val="22"/>
        <w:szCs w:val="22"/>
        <w:lang w:val="ro-RO" w:eastAsia="ro-RO" w:bidi="ro-RO"/>
      </w:rPr>
    </w:lvl>
    <w:lvl w:ilvl="1" w:tplc="852C8BCE">
      <w:numFmt w:val="bullet"/>
      <w:lvlText w:val="•"/>
      <w:lvlJc w:val="left"/>
      <w:pPr>
        <w:ind w:left="1621" w:hanging="140"/>
      </w:pPr>
      <w:rPr>
        <w:rFonts w:hint="default"/>
        <w:lang w:val="ro-RO" w:eastAsia="ro-RO" w:bidi="ro-RO"/>
      </w:rPr>
    </w:lvl>
    <w:lvl w:ilvl="2" w:tplc="D6C4AC30">
      <w:numFmt w:val="bullet"/>
      <w:lvlText w:val="•"/>
      <w:lvlJc w:val="left"/>
      <w:pPr>
        <w:ind w:left="2602" w:hanging="140"/>
      </w:pPr>
      <w:rPr>
        <w:rFonts w:hint="default"/>
        <w:lang w:val="ro-RO" w:eastAsia="ro-RO" w:bidi="ro-RO"/>
      </w:rPr>
    </w:lvl>
    <w:lvl w:ilvl="3" w:tplc="35F69676">
      <w:numFmt w:val="bullet"/>
      <w:lvlText w:val="•"/>
      <w:lvlJc w:val="left"/>
      <w:pPr>
        <w:ind w:left="3583" w:hanging="140"/>
      </w:pPr>
      <w:rPr>
        <w:rFonts w:hint="default"/>
        <w:lang w:val="ro-RO" w:eastAsia="ro-RO" w:bidi="ro-RO"/>
      </w:rPr>
    </w:lvl>
    <w:lvl w:ilvl="4" w:tplc="B97A04B0">
      <w:numFmt w:val="bullet"/>
      <w:lvlText w:val="•"/>
      <w:lvlJc w:val="left"/>
      <w:pPr>
        <w:ind w:left="4564" w:hanging="140"/>
      </w:pPr>
      <w:rPr>
        <w:rFonts w:hint="default"/>
        <w:lang w:val="ro-RO" w:eastAsia="ro-RO" w:bidi="ro-RO"/>
      </w:rPr>
    </w:lvl>
    <w:lvl w:ilvl="5" w:tplc="4A5E7A00">
      <w:numFmt w:val="bullet"/>
      <w:lvlText w:val="•"/>
      <w:lvlJc w:val="left"/>
      <w:pPr>
        <w:ind w:left="5545" w:hanging="140"/>
      </w:pPr>
      <w:rPr>
        <w:rFonts w:hint="default"/>
        <w:lang w:val="ro-RO" w:eastAsia="ro-RO" w:bidi="ro-RO"/>
      </w:rPr>
    </w:lvl>
    <w:lvl w:ilvl="6" w:tplc="C67E7316">
      <w:numFmt w:val="bullet"/>
      <w:lvlText w:val="•"/>
      <w:lvlJc w:val="left"/>
      <w:pPr>
        <w:ind w:left="6526" w:hanging="140"/>
      </w:pPr>
      <w:rPr>
        <w:rFonts w:hint="default"/>
        <w:lang w:val="ro-RO" w:eastAsia="ro-RO" w:bidi="ro-RO"/>
      </w:rPr>
    </w:lvl>
    <w:lvl w:ilvl="7" w:tplc="6E1A787A">
      <w:numFmt w:val="bullet"/>
      <w:lvlText w:val="•"/>
      <w:lvlJc w:val="left"/>
      <w:pPr>
        <w:ind w:left="7507" w:hanging="140"/>
      </w:pPr>
      <w:rPr>
        <w:rFonts w:hint="default"/>
        <w:lang w:val="ro-RO" w:eastAsia="ro-RO" w:bidi="ro-RO"/>
      </w:rPr>
    </w:lvl>
    <w:lvl w:ilvl="8" w:tplc="6D4EB2D6">
      <w:numFmt w:val="bullet"/>
      <w:lvlText w:val="•"/>
      <w:lvlJc w:val="left"/>
      <w:pPr>
        <w:ind w:left="8488" w:hanging="140"/>
      </w:pPr>
      <w:rPr>
        <w:rFonts w:hint="default"/>
        <w:lang w:val="ro-RO" w:eastAsia="ro-RO" w:bidi="ro-RO"/>
      </w:rPr>
    </w:lvl>
  </w:abstractNum>
  <w:abstractNum w:abstractNumId="36" w15:restartNumberingAfterBreak="0">
    <w:nsid w:val="749C4465"/>
    <w:multiLevelType w:val="hybridMultilevel"/>
    <w:tmpl w:val="1A941776"/>
    <w:lvl w:ilvl="0" w:tplc="600E8074">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5B22919A">
      <w:numFmt w:val="bullet"/>
      <w:lvlText w:val="•"/>
      <w:lvlJc w:val="left"/>
      <w:pPr>
        <w:ind w:left="3205" w:hanging="346"/>
      </w:pPr>
      <w:rPr>
        <w:rFonts w:hint="default"/>
        <w:lang w:val="ro-RO" w:eastAsia="ro-RO" w:bidi="ro-RO"/>
      </w:rPr>
    </w:lvl>
    <w:lvl w:ilvl="2" w:tplc="414A3A74">
      <w:numFmt w:val="bullet"/>
      <w:lvlText w:val="•"/>
      <w:lvlJc w:val="left"/>
      <w:pPr>
        <w:ind w:left="4010" w:hanging="346"/>
      </w:pPr>
      <w:rPr>
        <w:rFonts w:hint="default"/>
        <w:lang w:val="ro-RO" w:eastAsia="ro-RO" w:bidi="ro-RO"/>
      </w:rPr>
    </w:lvl>
    <w:lvl w:ilvl="3" w:tplc="F0C08412">
      <w:numFmt w:val="bullet"/>
      <w:lvlText w:val="•"/>
      <w:lvlJc w:val="left"/>
      <w:pPr>
        <w:ind w:left="4815" w:hanging="346"/>
      </w:pPr>
      <w:rPr>
        <w:rFonts w:hint="default"/>
        <w:lang w:val="ro-RO" w:eastAsia="ro-RO" w:bidi="ro-RO"/>
      </w:rPr>
    </w:lvl>
    <w:lvl w:ilvl="4" w:tplc="0494F69E">
      <w:numFmt w:val="bullet"/>
      <w:lvlText w:val="•"/>
      <w:lvlJc w:val="left"/>
      <w:pPr>
        <w:ind w:left="5620" w:hanging="346"/>
      </w:pPr>
      <w:rPr>
        <w:rFonts w:hint="default"/>
        <w:lang w:val="ro-RO" w:eastAsia="ro-RO" w:bidi="ro-RO"/>
      </w:rPr>
    </w:lvl>
    <w:lvl w:ilvl="5" w:tplc="986AB1A8">
      <w:numFmt w:val="bullet"/>
      <w:lvlText w:val="•"/>
      <w:lvlJc w:val="left"/>
      <w:pPr>
        <w:ind w:left="6425" w:hanging="346"/>
      </w:pPr>
      <w:rPr>
        <w:rFonts w:hint="default"/>
        <w:lang w:val="ro-RO" w:eastAsia="ro-RO" w:bidi="ro-RO"/>
      </w:rPr>
    </w:lvl>
    <w:lvl w:ilvl="6" w:tplc="025868EC">
      <w:numFmt w:val="bullet"/>
      <w:lvlText w:val="•"/>
      <w:lvlJc w:val="left"/>
      <w:pPr>
        <w:ind w:left="7230" w:hanging="346"/>
      </w:pPr>
      <w:rPr>
        <w:rFonts w:hint="default"/>
        <w:lang w:val="ro-RO" w:eastAsia="ro-RO" w:bidi="ro-RO"/>
      </w:rPr>
    </w:lvl>
    <w:lvl w:ilvl="7" w:tplc="7E60B976">
      <w:numFmt w:val="bullet"/>
      <w:lvlText w:val="•"/>
      <w:lvlJc w:val="left"/>
      <w:pPr>
        <w:ind w:left="8035" w:hanging="346"/>
      </w:pPr>
      <w:rPr>
        <w:rFonts w:hint="default"/>
        <w:lang w:val="ro-RO" w:eastAsia="ro-RO" w:bidi="ro-RO"/>
      </w:rPr>
    </w:lvl>
    <w:lvl w:ilvl="8" w:tplc="5CDCE25C">
      <w:numFmt w:val="bullet"/>
      <w:lvlText w:val="•"/>
      <w:lvlJc w:val="left"/>
      <w:pPr>
        <w:ind w:left="8840" w:hanging="346"/>
      </w:pPr>
      <w:rPr>
        <w:rFonts w:hint="default"/>
        <w:lang w:val="ro-RO" w:eastAsia="ro-RO" w:bidi="ro-RO"/>
      </w:rPr>
    </w:lvl>
  </w:abstractNum>
  <w:abstractNum w:abstractNumId="37" w15:restartNumberingAfterBreak="0">
    <w:nsid w:val="74AD5DAF"/>
    <w:multiLevelType w:val="hybridMultilevel"/>
    <w:tmpl w:val="79F8ACCA"/>
    <w:lvl w:ilvl="0" w:tplc="7260453E">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EEE436A2">
      <w:numFmt w:val="bullet"/>
      <w:lvlText w:val="•"/>
      <w:lvlJc w:val="left"/>
      <w:pPr>
        <w:ind w:left="2251" w:hanging="711"/>
      </w:pPr>
      <w:rPr>
        <w:rFonts w:hint="default"/>
        <w:lang w:val="ro-RO" w:eastAsia="ro-RO" w:bidi="ro-RO"/>
      </w:rPr>
    </w:lvl>
    <w:lvl w:ilvl="2" w:tplc="30442890">
      <w:numFmt w:val="bullet"/>
      <w:lvlText w:val="•"/>
      <w:lvlJc w:val="left"/>
      <w:pPr>
        <w:ind w:left="3162" w:hanging="711"/>
      </w:pPr>
      <w:rPr>
        <w:rFonts w:hint="default"/>
        <w:lang w:val="ro-RO" w:eastAsia="ro-RO" w:bidi="ro-RO"/>
      </w:rPr>
    </w:lvl>
    <w:lvl w:ilvl="3" w:tplc="8C981D72">
      <w:numFmt w:val="bullet"/>
      <w:lvlText w:val="•"/>
      <w:lvlJc w:val="left"/>
      <w:pPr>
        <w:ind w:left="4073" w:hanging="711"/>
      </w:pPr>
      <w:rPr>
        <w:rFonts w:hint="default"/>
        <w:lang w:val="ro-RO" w:eastAsia="ro-RO" w:bidi="ro-RO"/>
      </w:rPr>
    </w:lvl>
    <w:lvl w:ilvl="4" w:tplc="1534BD1C">
      <w:numFmt w:val="bullet"/>
      <w:lvlText w:val="•"/>
      <w:lvlJc w:val="left"/>
      <w:pPr>
        <w:ind w:left="4984" w:hanging="711"/>
      </w:pPr>
      <w:rPr>
        <w:rFonts w:hint="default"/>
        <w:lang w:val="ro-RO" w:eastAsia="ro-RO" w:bidi="ro-RO"/>
      </w:rPr>
    </w:lvl>
    <w:lvl w:ilvl="5" w:tplc="4BB26E02">
      <w:numFmt w:val="bullet"/>
      <w:lvlText w:val="•"/>
      <w:lvlJc w:val="left"/>
      <w:pPr>
        <w:ind w:left="5895" w:hanging="711"/>
      </w:pPr>
      <w:rPr>
        <w:rFonts w:hint="default"/>
        <w:lang w:val="ro-RO" w:eastAsia="ro-RO" w:bidi="ro-RO"/>
      </w:rPr>
    </w:lvl>
    <w:lvl w:ilvl="6" w:tplc="AB0EB0E6">
      <w:numFmt w:val="bullet"/>
      <w:lvlText w:val="•"/>
      <w:lvlJc w:val="left"/>
      <w:pPr>
        <w:ind w:left="6806" w:hanging="711"/>
      </w:pPr>
      <w:rPr>
        <w:rFonts w:hint="default"/>
        <w:lang w:val="ro-RO" w:eastAsia="ro-RO" w:bidi="ro-RO"/>
      </w:rPr>
    </w:lvl>
    <w:lvl w:ilvl="7" w:tplc="F8CE995C">
      <w:numFmt w:val="bullet"/>
      <w:lvlText w:val="•"/>
      <w:lvlJc w:val="left"/>
      <w:pPr>
        <w:ind w:left="7717" w:hanging="711"/>
      </w:pPr>
      <w:rPr>
        <w:rFonts w:hint="default"/>
        <w:lang w:val="ro-RO" w:eastAsia="ro-RO" w:bidi="ro-RO"/>
      </w:rPr>
    </w:lvl>
    <w:lvl w:ilvl="8" w:tplc="F3602C02">
      <w:numFmt w:val="bullet"/>
      <w:lvlText w:val="•"/>
      <w:lvlJc w:val="left"/>
      <w:pPr>
        <w:ind w:left="8628" w:hanging="711"/>
      </w:pPr>
      <w:rPr>
        <w:rFonts w:hint="default"/>
        <w:lang w:val="ro-RO" w:eastAsia="ro-RO" w:bidi="ro-RO"/>
      </w:rPr>
    </w:lvl>
  </w:abstractNum>
  <w:abstractNum w:abstractNumId="38" w15:restartNumberingAfterBreak="0">
    <w:nsid w:val="752C69A8"/>
    <w:multiLevelType w:val="hybridMultilevel"/>
    <w:tmpl w:val="4A76EB5E"/>
    <w:lvl w:ilvl="0" w:tplc="11D8E948">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279E43E8">
      <w:numFmt w:val="bullet"/>
      <w:lvlText w:val="-"/>
      <w:lvlJc w:val="left"/>
      <w:pPr>
        <w:ind w:left="1348" w:hanging="363"/>
      </w:pPr>
      <w:rPr>
        <w:rFonts w:ascii="Times New Roman" w:eastAsia="Times New Roman" w:hAnsi="Times New Roman" w:cs="Times New Roman" w:hint="default"/>
        <w:w w:val="100"/>
        <w:sz w:val="22"/>
        <w:szCs w:val="22"/>
        <w:lang w:val="ro-RO" w:eastAsia="ro-RO" w:bidi="ro-RO"/>
      </w:rPr>
    </w:lvl>
    <w:lvl w:ilvl="2" w:tplc="6A968A30">
      <w:numFmt w:val="bullet"/>
      <w:lvlText w:val="•"/>
      <w:lvlJc w:val="left"/>
      <w:pPr>
        <w:ind w:left="2352" w:hanging="363"/>
      </w:pPr>
      <w:rPr>
        <w:rFonts w:hint="default"/>
        <w:lang w:val="ro-RO" w:eastAsia="ro-RO" w:bidi="ro-RO"/>
      </w:rPr>
    </w:lvl>
    <w:lvl w:ilvl="3" w:tplc="E6167D22">
      <w:numFmt w:val="bullet"/>
      <w:lvlText w:val="•"/>
      <w:lvlJc w:val="left"/>
      <w:pPr>
        <w:ind w:left="3364" w:hanging="363"/>
      </w:pPr>
      <w:rPr>
        <w:rFonts w:hint="default"/>
        <w:lang w:val="ro-RO" w:eastAsia="ro-RO" w:bidi="ro-RO"/>
      </w:rPr>
    </w:lvl>
    <w:lvl w:ilvl="4" w:tplc="226C0B4C">
      <w:numFmt w:val="bullet"/>
      <w:lvlText w:val="•"/>
      <w:lvlJc w:val="left"/>
      <w:pPr>
        <w:ind w:left="4377" w:hanging="363"/>
      </w:pPr>
      <w:rPr>
        <w:rFonts w:hint="default"/>
        <w:lang w:val="ro-RO" w:eastAsia="ro-RO" w:bidi="ro-RO"/>
      </w:rPr>
    </w:lvl>
    <w:lvl w:ilvl="5" w:tplc="C4E8991A">
      <w:numFmt w:val="bullet"/>
      <w:lvlText w:val="•"/>
      <w:lvlJc w:val="left"/>
      <w:pPr>
        <w:ind w:left="5389" w:hanging="363"/>
      </w:pPr>
      <w:rPr>
        <w:rFonts w:hint="default"/>
        <w:lang w:val="ro-RO" w:eastAsia="ro-RO" w:bidi="ro-RO"/>
      </w:rPr>
    </w:lvl>
    <w:lvl w:ilvl="6" w:tplc="FDC4D6E2">
      <w:numFmt w:val="bullet"/>
      <w:lvlText w:val="•"/>
      <w:lvlJc w:val="left"/>
      <w:pPr>
        <w:ind w:left="6401" w:hanging="363"/>
      </w:pPr>
      <w:rPr>
        <w:rFonts w:hint="default"/>
        <w:lang w:val="ro-RO" w:eastAsia="ro-RO" w:bidi="ro-RO"/>
      </w:rPr>
    </w:lvl>
    <w:lvl w:ilvl="7" w:tplc="3C423428">
      <w:numFmt w:val="bullet"/>
      <w:lvlText w:val="•"/>
      <w:lvlJc w:val="left"/>
      <w:pPr>
        <w:ind w:left="7414" w:hanging="363"/>
      </w:pPr>
      <w:rPr>
        <w:rFonts w:hint="default"/>
        <w:lang w:val="ro-RO" w:eastAsia="ro-RO" w:bidi="ro-RO"/>
      </w:rPr>
    </w:lvl>
    <w:lvl w:ilvl="8" w:tplc="3CB67E3A">
      <w:numFmt w:val="bullet"/>
      <w:lvlText w:val="•"/>
      <w:lvlJc w:val="left"/>
      <w:pPr>
        <w:ind w:left="8426" w:hanging="363"/>
      </w:pPr>
      <w:rPr>
        <w:rFonts w:hint="default"/>
        <w:lang w:val="ro-RO" w:eastAsia="ro-RO" w:bidi="ro-RO"/>
      </w:rPr>
    </w:lvl>
  </w:abstractNum>
  <w:abstractNum w:abstractNumId="39" w15:restartNumberingAfterBreak="0">
    <w:nsid w:val="78343931"/>
    <w:multiLevelType w:val="hybridMultilevel"/>
    <w:tmpl w:val="953CAD46"/>
    <w:lvl w:ilvl="0" w:tplc="C75460F6">
      <w:numFmt w:val="bullet"/>
      <w:lvlText w:val="-"/>
      <w:lvlJc w:val="left"/>
      <w:pPr>
        <w:ind w:left="640" w:hanging="185"/>
      </w:pPr>
      <w:rPr>
        <w:rFonts w:ascii="Times New Roman" w:eastAsia="Times New Roman" w:hAnsi="Times New Roman" w:cs="Times New Roman" w:hint="default"/>
        <w:w w:val="100"/>
        <w:sz w:val="22"/>
        <w:szCs w:val="22"/>
        <w:lang w:val="ro-RO" w:eastAsia="ro-RO" w:bidi="ro-RO"/>
      </w:rPr>
    </w:lvl>
    <w:lvl w:ilvl="1" w:tplc="5CBCF2E4">
      <w:numFmt w:val="bullet"/>
      <w:lvlText w:val="•"/>
      <w:lvlJc w:val="left"/>
      <w:pPr>
        <w:ind w:left="1621" w:hanging="185"/>
      </w:pPr>
      <w:rPr>
        <w:rFonts w:hint="default"/>
        <w:lang w:val="ro-RO" w:eastAsia="ro-RO" w:bidi="ro-RO"/>
      </w:rPr>
    </w:lvl>
    <w:lvl w:ilvl="2" w:tplc="CFB8525E">
      <w:numFmt w:val="bullet"/>
      <w:lvlText w:val="•"/>
      <w:lvlJc w:val="left"/>
      <w:pPr>
        <w:ind w:left="2602" w:hanging="185"/>
      </w:pPr>
      <w:rPr>
        <w:rFonts w:hint="default"/>
        <w:lang w:val="ro-RO" w:eastAsia="ro-RO" w:bidi="ro-RO"/>
      </w:rPr>
    </w:lvl>
    <w:lvl w:ilvl="3" w:tplc="4A284F04">
      <w:numFmt w:val="bullet"/>
      <w:lvlText w:val="•"/>
      <w:lvlJc w:val="left"/>
      <w:pPr>
        <w:ind w:left="3583" w:hanging="185"/>
      </w:pPr>
      <w:rPr>
        <w:rFonts w:hint="default"/>
        <w:lang w:val="ro-RO" w:eastAsia="ro-RO" w:bidi="ro-RO"/>
      </w:rPr>
    </w:lvl>
    <w:lvl w:ilvl="4" w:tplc="B8C2647E">
      <w:numFmt w:val="bullet"/>
      <w:lvlText w:val="•"/>
      <w:lvlJc w:val="left"/>
      <w:pPr>
        <w:ind w:left="4564" w:hanging="185"/>
      </w:pPr>
      <w:rPr>
        <w:rFonts w:hint="default"/>
        <w:lang w:val="ro-RO" w:eastAsia="ro-RO" w:bidi="ro-RO"/>
      </w:rPr>
    </w:lvl>
    <w:lvl w:ilvl="5" w:tplc="A5C28504">
      <w:numFmt w:val="bullet"/>
      <w:lvlText w:val="•"/>
      <w:lvlJc w:val="left"/>
      <w:pPr>
        <w:ind w:left="5545" w:hanging="185"/>
      </w:pPr>
      <w:rPr>
        <w:rFonts w:hint="default"/>
        <w:lang w:val="ro-RO" w:eastAsia="ro-RO" w:bidi="ro-RO"/>
      </w:rPr>
    </w:lvl>
    <w:lvl w:ilvl="6" w:tplc="8B4C8BD8">
      <w:numFmt w:val="bullet"/>
      <w:lvlText w:val="•"/>
      <w:lvlJc w:val="left"/>
      <w:pPr>
        <w:ind w:left="6526" w:hanging="185"/>
      </w:pPr>
      <w:rPr>
        <w:rFonts w:hint="default"/>
        <w:lang w:val="ro-RO" w:eastAsia="ro-RO" w:bidi="ro-RO"/>
      </w:rPr>
    </w:lvl>
    <w:lvl w:ilvl="7" w:tplc="569CF086">
      <w:numFmt w:val="bullet"/>
      <w:lvlText w:val="•"/>
      <w:lvlJc w:val="left"/>
      <w:pPr>
        <w:ind w:left="7507" w:hanging="185"/>
      </w:pPr>
      <w:rPr>
        <w:rFonts w:hint="default"/>
        <w:lang w:val="ro-RO" w:eastAsia="ro-RO" w:bidi="ro-RO"/>
      </w:rPr>
    </w:lvl>
    <w:lvl w:ilvl="8" w:tplc="CEFE67CA">
      <w:numFmt w:val="bullet"/>
      <w:lvlText w:val="•"/>
      <w:lvlJc w:val="left"/>
      <w:pPr>
        <w:ind w:left="8488" w:hanging="185"/>
      </w:pPr>
      <w:rPr>
        <w:rFonts w:hint="default"/>
        <w:lang w:val="ro-RO" w:eastAsia="ro-RO" w:bidi="ro-RO"/>
      </w:rPr>
    </w:lvl>
  </w:abstractNum>
  <w:abstractNum w:abstractNumId="40" w15:restartNumberingAfterBreak="0">
    <w:nsid w:val="7B7C24C2"/>
    <w:multiLevelType w:val="hybridMultilevel"/>
    <w:tmpl w:val="D9A8841E"/>
    <w:lvl w:ilvl="0" w:tplc="E22EA1DE">
      <w:start w:val="1"/>
      <w:numFmt w:val="decimal"/>
      <w:lvlText w:val="%1."/>
      <w:lvlJc w:val="left"/>
      <w:pPr>
        <w:ind w:left="861" w:hanging="224"/>
      </w:pPr>
      <w:rPr>
        <w:rFonts w:hint="default"/>
        <w:b/>
        <w:bCs/>
        <w:i/>
        <w:w w:val="100"/>
        <w:lang w:val="ro-RO" w:eastAsia="ro-RO" w:bidi="ro-RO"/>
      </w:rPr>
    </w:lvl>
    <w:lvl w:ilvl="1" w:tplc="727A4CD6">
      <w:numFmt w:val="bullet"/>
      <w:lvlText w:val="-"/>
      <w:lvlJc w:val="left"/>
      <w:pPr>
        <w:ind w:left="640" w:hanging="363"/>
      </w:pPr>
      <w:rPr>
        <w:rFonts w:ascii="Times New Roman" w:eastAsia="Times New Roman" w:hAnsi="Times New Roman" w:cs="Times New Roman" w:hint="default"/>
        <w:w w:val="100"/>
        <w:sz w:val="22"/>
        <w:szCs w:val="22"/>
        <w:lang w:val="ro-RO" w:eastAsia="ro-RO" w:bidi="ro-RO"/>
      </w:rPr>
    </w:lvl>
    <w:lvl w:ilvl="2" w:tplc="3F68D230">
      <w:numFmt w:val="bullet"/>
      <w:lvlText w:val="•"/>
      <w:lvlJc w:val="left"/>
      <w:pPr>
        <w:ind w:left="2060" w:hanging="363"/>
      </w:pPr>
      <w:rPr>
        <w:rFonts w:hint="default"/>
        <w:lang w:val="ro-RO" w:eastAsia="ro-RO" w:bidi="ro-RO"/>
      </w:rPr>
    </w:lvl>
    <w:lvl w:ilvl="3" w:tplc="1D36ED2E">
      <w:numFmt w:val="bullet"/>
      <w:lvlText w:val="•"/>
      <w:lvlJc w:val="left"/>
      <w:pPr>
        <w:ind w:left="3108" w:hanging="363"/>
      </w:pPr>
      <w:rPr>
        <w:rFonts w:hint="default"/>
        <w:lang w:val="ro-RO" w:eastAsia="ro-RO" w:bidi="ro-RO"/>
      </w:rPr>
    </w:lvl>
    <w:lvl w:ilvl="4" w:tplc="A2484E92">
      <w:numFmt w:val="bullet"/>
      <w:lvlText w:val="•"/>
      <w:lvlJc w:val="left"/>
      <w:pPr>
        <w:ind w:left="4157" w:hanging="363"/>
      </w:pPr>
      <w:rPr>
        <w:rFonts w:hint="default"/>
        <w:lang w:val="ro-RO" w:eastAsia="ro-RO" w:bidi="ro-RO"/>
      </w:rPr>
    </w:lvl>
    <w:lvl w:ilvl="5" w:tplc="C71C10EA">
      <w:numFmt w:val="bullet"/>
      <w:lvlText w:val="•"/>
      <w:lvlJc w:val="left"/>
      <w:pPr>
        <w:ind w:left="5206" w:hanging="363"/>
      </w:pPr>
      <w:rPr>
        <w:rFonts w:hint="default"/>
        <w:lang w:val="ro-RO" w:eastAsia="ro-RO" w:bidi="ro-RO"/>
      </w:rPr>
    </w:lvl>
    <w:lvl w:ilvl="6" w:tplc="55F6149E">
      <w:numFmt w:val="bullet"/>
      <w:lvlText w:val="•"/>
      <w:lvlJc w:val="left"/>
      <w:pPr>
        <w:ind w:left="6255" w:hanging="363"/>
      </w:pPr>
      <w:rPr>
        <w:rFonts w:hint="default"/>
        <w:lang w:val="ro-RO" w:eastAsia="ro-RO" w:bidi="ro-RO"/>
      </w:rPr>
    </w:lvl>
    <w:lvl w:ilvl="7" w:tplc="6B2E62E0">
      <w:numFmt w:val="bullet"/>
      <w:lvlText w:val="•"/>
      <w:lvlJc w:val="left"/>
      <w:pPr>
        <w:ind w:left="7304" w:hanging="363"/>
      </w:pPr>
      <w:rPr>
        <w:rFonts w:hint="default"/>
        <w:lang w:val="ro-RO" w:eastAsia="ro-RO" w:bidi="ro-RO"/>
      </w:rPr>
    </w:lvl>
    <w:lvl w:ilvl="8" w:tplc="C7442F76">
      <w:numFmt w:val="bullet"/>
      <w:lvlText w:val="•"/>
      <w:lvlJc w:val="left"/>
      <w:pPr>
        <w:ind w:left="8353" w:hanging="363"/>
      </w:pPr>
      <w:rPr>
        <w:rFonts w:hint="default"/>
        <w:lang w:val="ro-RO" w:eastAsia="ro-RO" w:bidi="ro-RO"/>
      </w:rPr>
    </w:lvl>
  </w:abstractNum>
  <w:abstractNum w:abstractNumId="41" w15:restartNumberingAfterBreak="0">
    <w:nsid w:val="7D311B7F"/>
    <w:multiLevelType w:val="hybridMultilevel"/>
    <w:tmpl w:val="0D2821C0"/>
    <w:lvl w:ilvl="0" w:tplc="0BA4D80C">
      <w:start w:val="1"/>
      <w:numFmt w:val="decimal"/>
      <w:lvlText w:val="%1."/>
      <w:lvlJc w:val="left"/>
      <w:pPr>
        <w:ind w:left="2416" w:hanging="344"/>
      </w:pPr>
      <w:rPr>
        <w:rFonts w:ascii="Times New Roman" w:eastAsia="Times New Roman" w:hAnsi="Times New Roman" w:cs="Times New Roman" w:hint="default"/>
        <w:w w:val="100"/>
        <w:sz w:val="22"/>
        <w:szCs w:val="22"/>
        <w:lang w:val="ro-RO" w:eastAsia="ro-RO" w:bidi="ro-RO"/>
      </w:rPr>
    </w:lvl>
    <w:lvl w:ilvl="1" w:tplc="ED662792">
      <w:numFmt w:val="bullet"/>
      <w:lvlText w:val="•"/>
      <w:lvlJc w:val="left"/>
      <w:pPr>
        <w:ind w:left="3223" w:hanging="344"/>
      </w:pPr>
      <w:rPr>
        <w:rFonts w:hint="default"/>
        <w:lang w:val="ro-RO" w:eastAsia="ro-RO" w:bidi="ro-RO"/>
      </w:rPr>
    </w:lvl>
    <w:lvl w:ilvl="2" w:tplc="6BDC5FC4">
      <w:numFmt w:val="bullet"/>
      <w:lvlText w:val="•"/>
      <w:lvlJc w:val="left"/>
      <w:pPr>
        <w:ind w:left="4026" w:hanging="344"/>
      </w:pPr>
      <w:rPr>
        <w:rFonts w:hint="default"/>
        <w:lang w:val="ro-RO" w:eastAsia="ro-RO" w:bidi="ro-RO"/>
      </w:rPr>
    </w:lvl>
    <w:lvl w:ilvl="3" w:tplc="6026F656">
      <w:numFmt w:val="bullet"/>
      <w:lvlText w:val="•"/>
      <w:lvlJc w:val="left"/>
      <w:pPr>
        <w:ind w:left="4829" w:hanging="344"/>
      </w:pPr>
      <w:rPr>
        <w:rFonts w:hint="default"/>
        <w:lang w:val="ro-RO" w:eastAsia="ro-RO" w:bidi="ro-RO"/>
      </w:rPr>
    </w:lvl>
    <w:lvl w:ilvl="4" w:tplc="C9126540">
      <w:numFmt w:val="bullet"/>
      <w:lvlText w:val="•"/>
      <w:lvlJc w:val="left"/>
      <w:pPr>
        <w:ind w:left="5632" w:hanging="344"/>
      </w:pPr>
      <w:rPr>
        <w:rFonts w:hint="default"/>
        <w:lang w:val="ro-RO" w:eastAsia="ro-RO" w:bidi="ro-RO"/>
      </w:rPr>
    </w:lvl>
    <w:lvl w:ilvl="5" w:tplc="BA9A3D68">
      <w:numFmt w:val="bullet"/>
      <w:lvlText w:val="•"/>
      <w:lvlJc w:val="left"/>
      <w:pPr>
        <w:ind w:left="6435" w:hanging="344"/>
      </w:pPr>
      <w:rPr>
        <w:rFonts w:hint="default"/>
        <w:lang w:val="ro-RO" w:eastAsia="ro-RO" w:bidi="ro-RO"/>
      </w:rPr>
    </w:lvl>
    <w:lvl w:ilvl="6" w:tplc="4EC683C0">
      <w:numFmt w:val="bullet"/>
      <w:lvlText w:val="•"/>
      <w:lvlJc w:val="left"/>
      <w:pPr>
        <w:ind w:left="7238" w:hanging="344"/>
      </w:pPr>
      <w:rPr>
        <w:rFonts w:hint="default"/>
        <w:lang w:val="ro-RO" w:eastAsia="ro-RO" w:bidi="ro-RO"/>
      </w:rPr>
    </w:lvl>
    <w:lvl w:ilvl="7" w:tplc="DE3645E0">
      <w:numFmt w:val="bullet"/>
      <w:lvlText w:val="•"/>
      <w:lvlJc w:val="left"/>
      <w:pPr>
        <w:ind w:left="8041" w:hanging="344"/>
      </w:pPr>
      <w:rPr>
        <w:rFonts w:hint="default"/>
        <w:lang w:val="ro-RO" w:eastAsia="ro-RO" w:bidi="ro-RO"/>
      </w:rPr>
    </w:lvl>
    <w:lvl w:ilvl="8" w:tplc="2080387A">
      <w:numFmt w:val="bullet"/>
      <w:lvlText w:val="•"/>
      <w:lvlJc w:val="left"/>
      <w:pPr>
        <w:ind w:left="8844" w:hanging="344"/>
      </w:pPr>
      <w:rPr>
        <w:rFonts w:hint="default"/>
        <w:lang w:val="ro-RO" w:eastAsia="ro-RO" w:bidi="ro-RO"/>
      </w:rPr>
    </w:lvl>
  </w:abstractNum>
  <w:abstractNum w:abstractNumId="42" w15:restartNumberingAfterBreak="0">
    <w:nsid w:val="7EA30260"/>
    <w:multiLevelType w:val="hybridMultilevel"/>
    <w:tmpl w:val="7506FC54"/>
    <w:lvl w:ilvl="0" w:tplc="0C1E55F6">
      <w:numFmt w:val="bullet"/>
      <w:lvlText w:val="-"/>
      <w:lvlJc w:val="left"/>
      <w:pPr>
        <w:ind w:left="862" w:hanging="360"/>
      </w:pPr>
      <w:rPr>
        <w:rFonts w:ascii="Palatino Linotype" w:eastAsia="Times New Roman" w:hAnsi="Palatino Linotype"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7"/>
  </w:num>
  <w:num w:numId="2">
    <w:abstractNumId w:val="21"/>
  </w:num>
  <w:num w:numId="3">
    <w:abstractNumId w:val="20"/>
  </w:num>
  <w:num w:numId="4">
    <w:abstractNumId w:val="3"/>
  </w:num>
  <w:num w:numId="5">
    <w:abstractNumId w:val="9"/>
  </w:num>
  <w:num w:numId="6">
    <w:abstractNumId w:val="40"/>
  </w:num>
  <w:num w:numId="7">
    <w:abstractNumId w:val="8"/>
  </w:num>
  <w:num w:numId="8">
    <w:abstractNumId w:val="31"/>
  </w:num>
  <w:num w:numId="9">
    <w:abstractNumId w:val="41"/>
  </w:num>
  <w:num w:numId="10">
    <w:abstractNumId w:val="36"/>
  </w:num>
  <w:num w:numId="11">
    <w:abstractNumId w:val="15"/>
  </w:num>
  <w:num w:numId="12">
    <w:abstractNumId w:val="34"/>
  </w:num>
  <w:num w:numId="13">
    <w:abstractNumId w:val="0"/>
  </w:num>
  <w:num w:numId="14">
    <w:abstractNumId w:val="30"/>
  </w:num>
  <w:num w:numId="15">
    <w:abstractNumId w:val="22"/>
  </w:num>
  <w:num w:numId="16">
    <w:abstractNumId w:val="2"/>
  </w:num>
  <w:num w:numId="17">
    <w:abstractNumId w:val="23"/>
  </w:num>
  <w:num w:numId="18">
    <w:abstractNumId w:val="26"/>
  </w:num>
  <w:num w:numId="19">
    <w:abstractNumId w:val="10"/>
  </w:num>
  <w:num w:numId="20">
    <w:abstractNumId w:val="1"/>
  </w:num>
  <w:num w:numId="21">
    <w:abstractNumId w:val="38"/>
  </w:num>
  <w:num w:numId="22">
    <w:abstractNumId w:val="39"/>
  </w:num>
  <w:num w:numId="23">
    <w:abstractNumId w:val="4"/>
  </w:num>
  <w:num w:numId="24">
    <w:abstractNumId w:val="19"/>
  </w:num>
  <w:num w:numId="25">
    <w:abstractNumId w:val="28"/>
  </w:num>
  <w:num w:numId="26">
    <w:abstractNumId w:val="35"/>
  </w:num>
  <w:num w:numId="27">
    <w:abstractNumId w:val="12"/>
  </w:num>
  <w:num w:numId="28">
    <w:abstractNumId w:val="18"/>
  </w:num>
  <w:num w:numId="29">
    <w:abstractNumId w:val="37"/>
  </w:num>
  <w:num w:numId="30">
    <w:abstractNumId w:val="27"/>
  </w:num>
  <w:num w:numId="31">
    <w:abstractNumId w:val="33"/>
  </w:num>
  <w:num w:numId="32">
    <w:abstractNumId w:val="13"/>
  </w:num>
  <w:num w:numId="33">
    <w:abstractNumId w:val="11"/>
  </w:num>
  <w:num w:numId="34">
    <w:abstractNumId w:val="32"/>
  </w:num>
  <w:num w:numId="35">
    <w:abstractNumId w:val="14"/>
  </w:num>
  <w:num w:numId="36">
    <w:abstractNumId w:val="6"/>
  </w:num>
  <w:num w:numId="37">
    <w:abstractNumId w:val="5"/>
  </w:num>
  <w:num w:numId="38">
    <w:abstractNumId w:val="16"/>
  </w:num>
  <w:num w:numId="39">
    <w:abstractNumId w:val="25"/>
  </w:num>
  <w:num w:numId="40">
    <w:abstractNumId w:val="24"/>
  </w:num>
  <w:num w:numId="41">
    <w:abstractNumId w:val="42"/>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82"/>
    <w:rsid w:val="000030F6"/>
    <w:rsid w:val="000D6CEF"/>
    <w:rsid w:val="000F2005"/>
    <w:rsid w:val="0014159A"/>
    <w:rsid w:val="00171175"/>
    <w:rsid w:val="002155EB"/>
    <w:rsid w:val="0024396F"/>
    <w:rsid w:val="002E7E05"/>
    <w:rsid w:val="003522FF"/>
    <w:rsid w:val="00392127"/>
    <w:rsid w:val="003C4212"/>
    <w:rsid w:val="004172B7"/>
    <w:rsid w:val="00485A54"/>
    <w:rsid w:val="00497DF9"/>
    <w:rsid w:val="004C1BF1"/>
    <w:rsid w:val="004F2B6B"/>
    <w:rsid w:val="0050038E"/>
    <w:rsid w:val="00555FB0"/>
    <w:rsid w:val="0055741E"/>
    <w:rsid w:val="0057698A"/>
    <w:rsid w:val="00591E1F"/>
    <w:rsid w:val="006233FF"/>
    <w:rsid w:val="00670451"/>
    <w:rsid w:val="0067089F"/>
    <w:rsid w:val="006D26F7"/>
    <w:rsid w:val="007276CB"/>
    <w:rsid w:val="00735830"/>
    <w:rsid w:val="007E25E4"/>
    <w:rsid w:val="00805864"/>
    <w:rsid w:val="008859BE"/>
    <w:rsid w:val="008B1306"/>
    <w:rsid w:val="008D272D"/>
    <w:rsid w:val="008D6B2A"/>
    <w:rsid w:val="008F6119"/>
    <w:rsid w:val="009066EE"/>
    <w:rsid w:val="00941905"/>
    <w:rsid w:val="009F0882"/>
    <w:rsid w:val="00A937CA"/>
    <w:rsid w:val="00AC3C2D"/>
    <w:rsid w:val="00AE7870"/>
    <w:rsid w:val="00B36485"/>
    <w:rsid w:val="00B44C80"/>
    <w:rsid w:val="00B51605"/>
    <w:rsid w:val="00BD2AD1"/>
    <w:rsid w:val="00C02829"/>
    <w:rsid w:val="00C52BD2"/>
    <w:rsid w:val="00C61416"/>
    <w:rsid w:val="00D0493B"/>
    <w:rsid w:val="00D40501"/>
    <w:rsid w:val="00D73EB5"/>
    <w:rsid w:val="00D8082A"/>
    <w:rsid w:val="00D93147"/>
    <w:rsid w:val="00DC66B9"/>
    <w:rsid w:val="00E2649F"/>
    <w:rsid w:val="00E36FA0"/>
    <w:rsid w:val="00E772BF"/>
    <w:rsid w:val="00EC02E1"/>
    <w:rsid w:val="00F107F4"/>
    <w:rsid w:val="00F216D0"/>
    <w:rsid w:val="00F64260"/>
    <w:rsid w:val="00F81559"/>
    <w:rsid w:val="00F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710D"/>
  <w15:chartTrackingRefBased/>
  <w15:docId w15:val="{BABF664C-7ACA-419F-8EE1-95E1B01F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396F"/>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24396F"/>
    <w:pPr>
      <w:ind w:left="640"/>
      <w:outlineLvl w:val="0"/>
    </w:pPr>
    <w:rPr>
      <w:b/>
      <w:bCs/>
    </w:rPr>
  </w:style>
  <w:style w:type="paragraph" w:styleId="Heading2">
    <w:name w:val="heading 2"/>
    <w:basedOn w:val="Normal"/>
    <w:link w:val="Heading2Char"/>
    <w:uiPriority w:val="1"/>
    <w:qFormat/>
    <w:rsid w:val="0024396F"/>
    <w:pPr>
      <w:ind w:left="640"/>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396F"/>
    <w:rPr>
      <w:rFonts w:ascii="Times New Roman" w:eastAsia="Times New Roman" w:hAnsi="Times New Roman" w:cs="Times New Roman"/>
      <w:b/>
      <w:bCs/>
      <w:lang w:val="ro-RO" w:eastAsia="ro-RO" w:bidi="ro-RO"/>
    </w:rPr>
  </w:style>
  <w:style w:type="character" w:customStyle="1" w:styleId="Heading2Char">
    <w:name w:val="Heading 2 Char"/>
    <w:basedOn w:val="DefaultParagraphFont"/>
    <w:link w:val="Heading2"/>
    <w:uiPriority w:val="1"/>
    <w:rsid w:val="0024396F"/>
    <w:rPr>
      <w:rFonts w:ascii="Times New Roman" w:eastAsia="Times New Roman" w:hAnsi="Times New Roman" w:cs="Times New Roman"/>
      <w:b/>
      <w:bCs/>
      <w:i/>
      <w:u w:val="single" w:color="000000"/>
      <w:lang w:val="ro-RO" w:eastAsia="ro-RO" w:bidi="ro-RO"/>
    </w:rPr>
  </w:style>
  <w:style w:type="paragraph" w:styleId="BodyText">
    <w:name w:val="Body Text"/>
    <w:basedOn w:val="Normal"/>
    <w:link w:val="BodyTextChar"/>
    <w:uiPriority w:val="1"/>
    <w:qFormat/>
    <w:rsid w:val="0024396F"/>
    <w:pPr>
      <w:ind w:left="640"/>
    </w:pPr>
  </w:style>
  <w:style w:type="character" w:customStyle="1" w:styleId="BodyTextChar">
    <w:name w:val="Body Text Char"/>
    <w:basedOn w:val="DefaultParagraphFont"/>
    <w:link w:val="BodyText"/>
    <w:uiPriority w:val="1"/>
    <w:rsid w:val="0024396F"/>
    <w:rPr>
      <w:rFonts w:ascii="Times New Roman" w:eastAsia="Times New Roman" w:hAnsi="Times New Roman" w:cs="Times New Roman"/>
      <w:lang w:val="ro-RO" w:eastAsia="ro-RO" w:bidi="ro-RO"/>
    </w:rPr>
  </w:style>
  <w:style w:type="paragraph" w:styleId="ListParagraph">
    <w:name w:val="List Paragraph"/>
    <w:basedOn w:val="Normal"/>
    <w:uiPriority w:val="1"/>
    <w:qFormat/>
    <w:rsid w:val="0024396F"/>
    <w:pPr>
      <w:ind w:left="2068" w:hanging="360"/>
    </w:pPr>
  </w:style>
  <w:style w:type="paragraph" w:customStyle="1" w:styleId="TableParagraph">
    <w:name w:val="Table Paragraph"/>
    <w:basedOn w:val="Normal"/>
    <w:uiPriority w:val="1"/>
    <w:qFormat/>
    <w:rsid w:val="0024396F"/>
    <w:pPr>
      <w:ind w:left="75"/>
    </w:pPr>
  </w:style>
  <w:style w:type="paragraph" w:styleId="Header">
    <w:name w:val="header"/>
    <w:basedOn w:val="Normal"/>
    <w:link w:val="HeaderChar"/>
    <w:uiPriority w:val="99"/>
    <w:unhideWhenUsed/>
    <w:rsid w:val="002E7E05"/>
    <w:pPr>
      <w:tabs>
        <w:tab w:val="center" w:pos="4680"/>
        <w:tab w:val="right" w:pos="9360"/>
      </w:tabs>
    </w:pPr>
  </w:style>
  <w:style w:type="character" w:customStyle="1" w:styleId="HeaderChar">
    <w:name w:val="Header Char"/>
    <w:basedOn w:val="DefaultParagraphFont"/>
    <w:link w:val="Header"/>
    <w:uiPriority w:val="99"/>
    <w:rsid w:val="002E7E05"/>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2E7E05"/>
    <w:pPr>
      <w:tabs>
        <w:tab w:val="center" w:pos="4680"/>
        <w:tab w:val="right" w:pos="9360"/>
      </w:tabs>
    </w:pPr>
  </w:style>
  <w:style w:type="character" w:customStyle="1" w:styleId="FooterChar">
    <w:name w:val="Footer Char"/>
    <w:basedOn w:val="DefaultParagraphFont"/>
    <w:link w:val="Footer"/>
    <w:uiPriority w:val="99"/>
    <w:rsid w:val="002E7E05"/>
    <w:rPr>
      <w:rFonts w:ascii="Times New Roman" w:eastAsia="Times New Roman" w:hAnsi="Times New Roman" w:cs="Times New Roman"/>
      <w:lang w:val="ro-RO" w:eastAsia="ro-RO" w:bidi="ro-RO"/>
    </w:rPr>
  </w:style>
  <w:style w:type="paragraph" w:styleId="BalloonText">
    <w:name w:val="Balloon Text"/>
    <w:basedOn w:val="Normal"/>
    <w:link w:val="BalloonTextChar"/>
    <w:uiPriority w:val="99"/>
    <w:semiHidden/>
    <w:unhideWhenUsed/>
    <w:rsid w:val="00485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54"/>
    <w:rPr>
      <w:rFonts w:ascii="Segoe UI" w:eastAsia="Times New Roman"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20.htm" TargetMode="External"/><Relationship Id="rId13" Type="http://schemas.openxmlformats.org/officeDocument/2006/relationships/hyperlink" Target="https://idrept.ro/12033122.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idrept.ro/00048320.htm" TargetMode="External"/><Relationship Id="rId12" Type="http://schemas.openxmlformats.org/officeDocument/2006/relationships/hyperlink" Target="https://idrept.ro/12021051.htm" TargetMode="External"/><Relationship Id="rId17" Type="http://schemas.openxmlformats.org/officeDocument/2006/relationships/hyperlink" Target="https://idrept.ro/12008633.htm" TargetMode="External"/><Relationship Id="rId2" Type="http://schemas.openxmlformats.org/officeDocument/2006/relationships/styles" Target="styles.xml"/><Relationship Id="rId16" Type="http://schemas.openxmlformats.org/officeDocument/2006/relationships/hyperlink" Target="https://idrept.ro/12004432.htm" TargetMode="External"/><Relationship Id="rId20" Type="http://schemas.openxmlformats.org/officeDocument/2006/relationships/hyperlink" Target="https://idrept.ro/0013959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97923.htm" TargetMode="External"/><Relationship Id="rId5" Type="http://schemas.openxmlformats.org/officeDocument/2006/relationships/footnotes" Target="footnotes.xml"/><Relationship Id="rId15" Type="http://schemas.openxmlformats.org/officeDocument/2006/relationships/hyperlink" Target="https://idrept.ro/12019205.htm" TargetMode="External"/><Relationship Id="rId23" Type="http://schemas.openxmlformats.org/officeDocument/2006/relationships/theme" Target="theme/theme1.xml"/><Relationship Id="rId10" Type="http://schemas.openxmlformats.org/officeDocument/2006/relationships/hyperlink" Target="https://idrept.ro/00075522.htm" TargetMode="External"/><Relationship Id="rId19" Type="http://schemas.openxmlformats.org/officeDocument/2006/relationships/hyperlink" Target="https://idrept.ro/00103869.htm" TargetMode="External"/><Relationship Id="rId4" Type="http://schemas.openxmlformats.org/officeDocument/2006/relationships/webSettings" Target="webSettings.xml"/><Relationship Id="rId9" Type="http://schemas.openxmlformats.org/officeDocument/2006/relationships/hyperlink" Target="https://idrept.ro/00048319.htm" TargetMode="External"/><Relationship Id="rId14" Type="http://schemas.openxmlformats.org/officeDocument/2006/relationships/hyperlink" Target="https://idrept.ro/1201824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25</Pages>
  <Words>10816</Words>
  <Characters>61654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Madalin</cp:lastModifiedBy>
  <cp:revision>24</cp:revision>
  <cp:lastPrinted>2024-03-15T06:55:00Z</cp:lastPrinted>
  <dcterms:created xsi:type="dcterms:W3CDTF">2021-02-04T20:50:00Z</dcterms:created>
  <dcterms:modified xsi:type="dcterms:W3CDTF">2024-03-15T06:59:00Z</dcterms:modified>
</cp:coreProperties>
</file>