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A70" w:rsidRPr="009C7B7B" w:rsidRDefault="00CF7A70" w:rsidP="009C7B7B">
      <w:pPr>
        <w:tabs>
          <w:tab w:val="center" w:pos="4513"/>
          <w:tab w:val="right" w:pos="9026"/>
        </w:tabs>
        <w:spacing w:after="0"/>
        <w:rPr>
          <w:rFonts w:ascii="Trebuchet MS" w:hAnsi="Trebuchet MS"/>
        </w:rPr>
      </w:pPr>
      <w:r w:rsidRPr="009C7B7B">
        <w:rPr>
          <w:rFonts w:ascii="Trebuchet MS" w:hAnsi="Trebuchet MS"/>
          <w:noProof/>
          <w:lang w:eastAsia="ro-RO"/>
        </w:rPr>
        <w:drawing>
          <wp:anchor distT="0" distB="0" distL="114300" distR="114300" simplePos="0" relativeHeight="251661312" behindDoc="0" locked="0" layoutInCell="1" allowOverlap="1" wp14:anchorId="1CA4FE5F" wp14:editId="00BF3D42">
            <wp:simplePos x="0" y="0"/>
            <wp:positionH relativeFrom="page">
              <wp:posOffset>0</wp:posOffset>
            </wp:positionH>
            <wp:positionV relativeFrom="paragraph">
              <wp:posOffset>585</wp:posOffset>
            </wp:positionV>
            <wp:extent cx="7748909" cy="1849117"/>
            <wp:effectExtent l="0" t="0" r="0" b="0"/>
            <wp:wrapTopAndBottom/>
            <wp:docPr id="1" name="Imagine 9846277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7748909" cy="1849117"/>
                    </a:xfrm>
                    <a:prstGeom prst="rect">
                      <a:avLst/>
                    </a:prstGeom>
                    <a:noFill/>
                    <a:ln>
                      <a:noFill/>
                      <a:prstDash/>
                    </a:ln>
                  </pic:spPr>
                </pic:pic>
              </a:graphicData>
            </a:graphic>
          </wp:anchor>
        </w:drawing>
      </w:r>
      <w:r w:rsidRPr="009C7B7B">
        <w:rPr>
          <w:rFonts w:ascii="Trebuchet MS" w:hAnsi="Trebuchet MS" w:cs="Arial"/>
          <w:b/>
          <w:bCs/>
        </w:rPr>
        <w:t>AGENȚIA PENTRU PROTECȚIA MEDIULUI DÂMBOVIȚA</w:t>
      </w:r>
    </w:p>
    <w:p w:rsidR="009939EF" w:rsidRPr="009C7B7B" w:rsidRDefault="009939EF" w:rsidP="009C7B7B">
      <w:pPr>
        <w:spacing w:after="0"/>
        <w:ind w:left="6480" w:firstLine="600"/>
        <w:rPr>
          <w:rFonts w:ascii="Trebuchet MS" w:eastAsia="Times New Roman" w:hAnsi="Trebuchet MS" w:cs="Times New Roman"/>
          <w:lang w:eastAsia="ro-RO"/>
        </w:rPr>
      </w:pPr>
    </w:p>
    <w:p w:rsidR="009939EF" w:rsidRPr="009C7B7B" w:rsidRDefault="009939EF" w:rsidP="009C7B7B">
      <w:pPr>
        <w:spacing w:after="0"/>
        <w:ind w:left="6480" w:firstLine="600"/>
        <w:jc w:val="right"/>
        <w:rPr>
          <w:rFonts w:ascii="Trebuchet MS" w:eastAsia="Times New Roman" w:hAnsi="Trebuchet MS" w:cs="Times New Roman"/>
          <w:color w:val="FF0000"/>
          <w:lang w:eastAsia="ro-RO"/>
        </w:rPr>
      </w:pPr>
      <w:r w:rsidRPr="009C7B7B">
        <w:rPr>
          <w:rFonts w:ascii="Trebuchet MS" w:eastAsia="Times New Roman" w:hAnsi="Trebuchet MS" w:cs="Times New Roman"/>
          <w:lang w:eastAsia="ro-RO"/>
        </w:rPr>
        <w:t xml:space="preserve">Nr. </w:t>
      </w:r>
      <w:r w:rsidR="001E56E9" w:rsidRPr="009C7B7B">
        <w:rPr>
          <w:rFonts w:ascii="Trebuchet MS" w:hAnsi="Trebuchet MS" w:cs="Times New Roman"/>
          <w:lang w:val="fr-FR"/>
        </w:rPr>
        <w:t>4416/2371</w:t>
      </w:r>
      <w:r w:rsidRPr="009C7B7B">
        <w:rPr>
          <w:rFonts w:ascii="Trebuchet MS" w:hAnsi="Trebuchet MS" w:cs="Times New Roman"/>
          <w:lang w:val="fr-FR"/>
        </w:rPr>
        <w:t>/</w:t>
      </w:r>
      <w:r w:rsidRPr="009C7B7B">
        <w:rPr>
          <w:rFonts w:ascii="Trebuchet MS" w:hAnsi="Trebuchet MS" w:cs="Times New Roman"/>
        </w:rPr>
        <w:t>.</w:t>
      </w:r>
      <w:bookmarkStart w:id="0" w:name="_GoBack"/>
      <w:bookmarkEnd w:id="0"/>
      <w:r w:rsidRPr="009C7B7B">
        <w:rPr>
          <w:rFonts w:ascii="Trebuchet MS" w:hAnsi="Trebuchet MS" w:cs="Times New Roman"/>
          <w:color w:val="FF0000"/>
        </w:rPr>
        <w:t>.202</w:t>
      </w:r>
      <w:r w:rsidR="001E56E9" w:rsidRPr="009C7B7B">
        <w:rPr>
          <w:rFonts w:ascii="Trebuchet MS" w:hAnsi="Trebuchet MS" w:cs="Times New Roman"/>
          <w:color w:val="FF0000"/>
        </w:rPr>
        <w:t>4</w:t>
      </w:r>
    </w:p>
    <w:p w:rsidR="009939EF" w:rsidRPr="009C7B7B" w:rsidRDefault="009939EF" w:rsidP="009C7B7B">
      <w:pPr>
        <w:suppressAutoHyphens/>
        <w:spacing w:after="0"/>
        <w:jc w:val="both"/>
        <w:rPr>
          <w:rFonts w:ascii="Trebuchet MS" w:eastAsia="Times New Roman" w:hAnsi="Trebuchet MS" w:cs="Times New Roman"/>
          <w:b/>
          <w:lang w:eastAsia="ro-RO"/>
        </w:rPr>
      </w:pPr>
      <w:r w:rsidRPr="009C7B7B">
        <w:rPr>
          <w:rFonts w:ascii="Trebuchet MS" w:eastAsia="Times New Roman" w:hAnsi="Trebuchet MS" w:cs="Times New Roman"/>
          <w:b/>
          <w:lang w:eastAsia="ro-RO"/>
        </w:rPr>
        <w:t xml:space="preserve"> </w:t>
      </w:r>
    </w:p>
    <w:p w:rsidR="009939EF" w:rsidRPr="009C7B7B" w:rsidRDefault="009939EF" w:rsidP="009C7B7B">
      <w:pPr>
        <w:suppressAutoHyphens/>
        <w:spacing w:after="0"/>
        <w:jc w:val="both"/>
        <w:rPr>
          <w:rFonts w:ascii="Trebuchet MS" w:hAnsi="Trebuchet MS" w:cs="Times New Roman"/>
        </w:rPr>
      </w:pPr>
    </w:p>
    <w:p w:rsidR="009939EF" w:rsidRPr="009C7B7B" w:rsidRDefault="001E56E9" w:rsidP="009C7B7B">
      <w:pPr>
        <w:suppressAutoHyphens/>
        <w:spacing w:after="0"/>
        <w:jc w:val="center"/>
        <w:rPr>
          <w:rFonts w:ascii="Trebuchet MS" w:eastAsia="Times New Roman" w:hAnsi="Trebuchet MS" w:cs="Times New Roman"/>
          <w:b/>
          <w:lang w:eastAsia="ro-RO"/>
        </w:rPr>
      </w:pPr>
      <w:r w:rsidRPr="009C7B7B">
        <w:rPr>
          <w:rFonts w:ascii="Trebuchet MS" w:hAnsi="Trebuchet MS"/>
        </w:rPr>
        <w:t>proiect</w:t>
      </w:r>
      <w:r w:rsidR="009939EF" w:rsidRPr="009C7B7B">
        <w:rPr>
          <w:rFonts w:ascii="Trebuchet MS" w:hAnsi="Trebuchet MS"/>
        </w:rPr>
        <w:t xml:space="preserve"> </w:t>
      </w:r>
      <w:hyperlink r:id="rId9" w:anchor="#" w:history="1"/>
      <w:r w:rsidR="009939EF" w:rsidRPr="009C7B7B">
        <w:rPr>
          <w:rFonts w:ascii="Trebuchet MS" w:eastAsia="Times New Roman" w:hAnsi="Trebuchet MS" w:cs="Times New Roman"/>
          <w:b/>
          <w:lang w:eastAsia="ro-RO"/>
        </w:rPr>
        <w:t>DECIZIA ETAPEI DE ÎNCADRARE</w:t>
      </w:r>
    </w:p>
    <w:p w:rsidR="009939EF" w:rsidRDefault="009939EF" w:rsidP="009C7B7B">
      <w:pPr>
        <w:suppressAutoHyphens/>
        <w:spacing w:after="0"/>
        <w:jc w:val="center"/>
        <w:rPr>
          <w:rFonts w:ascii="Trebuchet MS" w:eastAsia="Times New Roman" w:hAnsi="Trebuchet MS" w:cs="Times New Roman"/>
          <w:b/>
          <w:lang w:eastAsia="ro-RO"/>
        </w:rPr>
      </w:pPr>
      <w:r w:rsidRPr="009C7B7B">
        <w:rPr>
          <w:rFonts w:ascii="Trebuchet MS" w:eastAsia="Times New Roman" w:hAnsi="Trebuchet MS" w:cs="Times New Roman"/>
          <w:b/>
          <w:lang w:eastAsia="ro-RO"/>
        </w:rPr>
        <w:t>Nr.    din  .0.202</w:t>
      </w:r>
      <w:r w:rsidR="001E56E9" w:rsidRPr="009C7B7B">
        <w:rPr>
          <w:rFonts w:ascii="Trebuchet MS" w:eastAsia="Times New Roman" w:hAnsi="Trebuchet MS" w:cs="Times New Roman"/>
          <w:b/>
          <w:lang w:eastAsia="ro-RO"/>
        </w:rPr>
        <w:t>4</w:t>
      </w:r>
    </w:p>
    <w:p w:rsidR="009C7B7B" w:rsidRPr="009C7B7B" w:rsidRDefault="009C7B7B" w:rsidP="009C7B7B">
      <w:pPr>
        <w:suppressAutoHyphens/>
        <w:spacing w:after="0"/>
        <w:jc w:val="center"/>
        <w:rPr>
          <w:rFonts w:ascii="Trebuchet MS" w:eastAsia="Times New Roman" w:hAnsi="Trebuchet MS" w:cs="Times New Roman"/>
          <w:b/>
          <w:lang w:eastAsia="ro-RO"/>
        </w:rPr>
      </w:pPr>
    </w:p>
    <w:p w:rsidR="009939EF" w:rsidRPr="009C7B7B" w:rsidRDefault="009939EF" w:rsidP="009C7B7B">
      <w:pPr>
        <w:shd w:val="clear" w:color="auto" w:fill="FFFFFF"/>
        <w:spacing w:after="0"/>
        <w:jc w:val="both"/>
        <w:rPr>
          <w:rStyle w:val="tpa"/>
          <w:rFonts w:ascii="Trebuchet MS" w:hAnsi="Trebuchet MS" w:cs="Times New Roman"/>
          <w:color w:val="FF0000"/>
        </w:rPr>
      </w:pPr>
      <w:bookmarkStart w:id="1" w:name="do|ax5^I|pa7"/>
      <w:bookmarkEnd w:id="1"/>
    </w:p>
    <w:p w:rsidR="009939EF" w:rsidRPr="009C7B7B" w:rsidRDefault="009939EF" w:rsidP="009C7B7B">
      <w:pPr>
        <w:shd w:val="clear" w:color="auto" w:fill="FFFFFF"/>
        <w:spacing w:after="0"/>
        <w:ind w:firstLine="567"/>
        <w:jc w:val="both"/>
        <w:rPr>
          <w:rStyle w:val="tpa"/>
          <w:rFonts w:ascii="Trebuchet MS" w:hAnsi="Trebuchet MS" w:cs="Times New Roman"/>
          <w:color w:val="000000"/>
        </w:rPr>
      </w:pPr>
      <w:r w:rsidRPr="009C7B7B">
        <w:rPr>
          <w:rStyle w:val="tpa"/>
          <w:rFonts w:ascii="Trebuchet MS" w:hAnsi="Trebuchet MS" w:cs="Times New Roman"/>
          <w:color w:val="000000"/>
        </w:rPr>
        <w:t xml:space="preserve">Ca urmare a solicitării de emitere a acordului de mediu adresate de </w:t>
      </w:r>
      <w:r w:rsidR="001E56E9" w:rsidRPr="009C7B7B">
        <w:rPr>
          <w:rStyle w:val="tpa1"/>
          <w:rFonts w:ascii="Trebuchet MS" w:hAnsi="Trebuchet MS" w:cs="Times New Roman"/>
          <w:b/>
        </w:rPr>
        <w:t xml:space="preserve">SIRAR INDUSTRY S.R.L. </w:t>
      </w:r>
      <w:r w:rsidR="001E56E9" w:rsidRPr="009C7B7B">
        <w:rPr>
          <w:rStyle w:val="tpa1"/>
          <w:rFonts w:ascii="Trebuchet MS" w:hAnsi="Trebuchet MS" w:cs="Times New Roman"/>
        </w:rPr>
        <w:t>cu sediul  în jud</w:t>
      </w:r>
      <w:r w:rsidR="001E56E9" w:rsidRPr="009C7B7B">
        <w:rPr>
          <w:rStyle w:val="tpa1"/>
          <w:rFonts w:ascii="Trebuchet MS" w:hAnsi="Trebuchet MS" w:cs="Times New Roman"/>
        </w:rPr>
        <w:t>etul</w:t>
      </w:r>
      <w:r w:rsidR="001E56E9" w:rsidRPr="009C7B7B">
        <w:rPr>
          <w:rStyle w:val="tpa1"/>
          <w:rFonts w:ascii="Trebuchet MS" w:hAnsi="Trebuchet MS" w:cs="Times New Roman"/>
        </w:rPr>
        <w:t xml:space="preserve"> Dambovita, comuna </w:t>
      </w:r>
      <w:r w:rsidR="001E56E9" w:rsidRPr="009C7B7B">
        <w:rPr>
          <w:rStyle w:val="tpa1"/>
          <w:rFonts w:ascii="Trebuchet MS" w:hAnsi="Trebuchet MS" w:cs="Times New Roman"/>
        </w:rPr>
        <w:t>Mogosani, satul C</w:t>
      </w:r>
      <w:r w:rsidR="001E56E9" w:rsidRPr="009C7B7B">
        <w:rPr>
          <w:rStyle w:val="tpa1"/>
          <w:rFonts w:ascii="Trebuchet MS" w:hAnsi="Trebuchet MS" w:cs="Times New Roman"/>
        </w:rPr>
        <w:t>ojocaru, nr. 6</w:t>
      </w:r>
      <w:r w:rsidRPr="009C7B7B">
        <w:rPr>
          <w:rStyle w:val="tpa1"/>
          <w:rFonts w:ascii="Trebuchet MS" w:hAnsi="Trebuchet MS" w:cs="Times New Roman"/>
        </w:rPr>
        <w:t xml:space="preserve">, </w:t>
      </w:r>
      <w:r w:rsidRPr="009C7B7B">
        <w:rPr>
          <w:rStyle w:val="tpa"/>
          <w:rFonts w:ascii="Trebuchet MS" w:hAnsi="Trebuchet MS" w:cs="Times New Roman"/>
          <w:color w:val="000000"/>
        </w:rPr>
        <w:t xml:space="preserve"> înregistrată la </w:t>
      </w:r>
      <w:r w:rsidRPr="009C7B7B">
        <w:rPr>
          <w:rStyle w:val="tpa1"/>
          <w:rFonts w:ascii="Trebuchet MS" w:hAnsi="Trebuchet MS" w:cs="Times New Roman"/>
        </w:rPr>
        <w:t xml:space="preserve">Agenția pentru Protecția Mediului (APM) Dâmbovița cu nr. </w:t>
      </w:r>
      <w:r w:rsidR="001E56E9" w:rsidRPr="009C7B7B">
        <w:rPr>
          <w:rStyle w:val="tpa1"/>
          <w:rFonts w:ascii="Trebuchet MS" w:hAnsi="Trebuchet MS" w:cs="Times New Roman"/>
        </w:rPr>
        <w:t>4416 din data 25.03.2024</w:t>
      </w:r>
      <w:r w:rsidRPr="009C7B7B">
        <w:rPr>
          <w:rStyle w:val="tpa1"/>
          <w:rFonts w:ascii="Trebuchet MS" w:hAnsi="Trebuchet MS" w:cs="Times New Roman"/>
        </w:rPr>
        <w:t xml:space="preserve">, </w:t>
      </w:r>
      <w:r w:rsidRPr="009C7B7B">
        <w:rPr>
          <w:rStyle w:val="tpa"/>
          <w:rFonts w:ascii="Trebuchet MS" w:hAnsi="Trebuchet MS" w:cs="Times New Roman"/>
          <w:color w:val="000000"/>
        </w:rPr>
        <w:t xml:space="preserve">în baza Legii nr. </w:t>
      </w:r>
      <w:r w:rsidRPr="009C7B7B">
        <w:rPr>
          <w:rStyle w:val="tpa"/>
          <w:rFonts w:ascii="Trebuchet MS" w:hAnsi="Trebuchet MS" w:cs="Times New Roman"/>
          <w:b/>
          <w:color w:val="000000"/>
        </w:rPr>
        <w:t>292/2018</w:t>
      </w:r>
      <w:r w:rsidRPr="009C7B7B">
        <w:rPr>
          <w:rStyle w:val="tpa"/>
          <w:rFonts w:ascii="Trebuchet MS" w:hAnsi="Trebuchet MS" w:cs="Times New Roman"/>
          <w:color w:val="000000"/>
        </w:rPr>
        <w:t xml:space="preserve"> privind evaluarea impactului anumitor proiecte publice şi private asupra mediului şi a Ordonanţei de Urgenţă a Guvernului nr. </w:t>
      </w:r>
      <w:hyperlink r:id="rId10" w:history="1">
        <w:r w:rsidRPr="009C7B7B">
          <w:rPr>
            <w:rStyle w:val="Hyperlink"/>
            <w:rFonts w:ascii="Trebuchet MS" w:hAnsi="Trebuchet MS" w:cs="Times New Roman"/>
            <w:b/>
            <w:bCs/>
            <w:color w:val="333399"/>
          </w:rPr>
          <w:t>57/2007</w:t>
        </w:r>
      </w:hyperlink>
      <w:r w:rsidRPr="009C7B7B">
        <w:rPr>
          <w:rStyle w:val="tpa"/>
          <w:rFonts w:ascii="Trebuchet MS" w:hAnsi="Trebuchet MS" w:cs="Times New Roman"/>
          <w:color w:val="000000"/>
        </w:rPr>
        <w:t> privind regimul ariilor naturale protejate, conservarea habitatelor naturale, a florei şi faunei sălbatice, aprobată cu modificări şi completări prin Legea nr. </w:t>
      </w:r>
      <w:hyperlink r:id="rId11" w:history="1">
        <w:r w:rsidRPr="009C7B7B">
          <w:rPr>
            <w:rStyle w:val="Hyperlink"/>
            <w:rFonts w:ascii="Trebuchet MS" w:hAnsi="Trebuchet MS" w:cs="Times New Roman"/>
            <w:b/>
            <w:bCs/>
            <w:color w:val="333399"/>
          </w:rPr>
          <w:t>49/2011</w:t>
        </w:r>
      </w:hyperlink>
      <w:r w:rsidRPr="009C7B7B">
        <w:rPr>
          <w:rStyle w:val="tpa"/>
          <w:rFonts w:ascii="Trebuchet MS" w:hAnsi="Trebuchet MS" w:cs="Times New Roman"/>
          <w:color w:val="000000"/>
        </w:rPr>
        <w:t>, cu modificările şi completările ulterioare,</w:t>
      </w:r>
    </w:p>
    <w:p w:rsidR="009939EF" w:rsidRPr="009C7B7B" w:rsidRDefault="009939EF" w:rsidP="009C7B7B">
      <w:pPr>
        <w:shd w:val="clear" w:color="auto" w:fill="FFFFFF"/>
        <w:spacing w:after="0"/>
        <w:ind w:firstLine="709"/>
        <w:jc w:val="both"/>
        <w:rPr>
          <w:rFonts w:ascii="Trebuchet MS" w:hAnsi="Trebuchet MS" w:cs="Times New Roman"/>
          <w:color w:val="000000"/>
        </w:rPr>
      </w:pPr>
    </w:p>
    <w:p w:rsidR="009939EF" w:rsidRPr="009C7B7B" w:rsidRDefault="009939EF" w:rsidP="009C7B7B">
      <w:pPr>
        <w:shd w:val="clear" w:color="auto" w:fill="FFFFFF"/>
        <w:spacing w:after="0"/>
        <w:ind w:firstLine="709"/>
        <w:jc w:val="both"/>
        <w:rPr>
          <w:rFonts w:ascii="Trebuchet MS" w:hAnsi="Trebuchet MS" w:cs="Times New Roman"/>
          <w:b/>
          <w:color w:val="000000"/>
        </w:rPr>
      </w:pPr>
      <w:bookmarkStart w:id="2" w:name="do|ax5^I|pa9"/>
      <w:bookmarkEnd w:id="2"/>
      <w:r w:rsidRPr="009C7B7B">
        <w:rPr>
          <w:rFonts w:ascii="Trebuchet MS" w:eastAsia="Times New Roman" w:hAnsi="Trebuchet MS" w:cs="Times New Roman"/>
          <w:b/>
          <w:lang w:eastAsia="ro-RO"/>
        </w:rPr>
        <w:t>Agenția pentru Protecția Mediului (APM) Dâmbovița decide</w:t>
      </w:r>
      <w:r w:rsidRPr="009C7B7B">
        <w:rPr>
          <w:rStyle w:val="tpa"/>
          <w:rFonts w:ascii="Trebuchet MS" w:hAnsi="Trebuchet MS" w:cs="Times New Roman"/>
          <w:color w:val="000000"/>
        </w:rPr>
        <w:t>, ca urmare a consultărilor desfăşurate în cadrul şedinţe</w:t>
      </w:r>
      <w:r w:rsidR="001E56E9" w:rsidRPr="009C7B7B">
        <w:rPr>
          <w:rStyle w:val="tpa"/>
          <w:rFonts w:ascii="Trebuchet MS" w:hAnsi="Trebuchet MS" w:cs="Times New Roman"/>
          <w:color w:val="000000"/>
        </w:rPr>
        <w:t>i</w:t>
      </w:r>
      <w:r w:rsidRPr="009C7B7B">
        <w:rPr>
          <w:rStyle w:val="tpa"/>
          <w:rFonts w:ascii="Trebuchet MS" w:hAnsi="Trebuchet MS" w:cs="Times New Roman"/>
          <w:color w:val="000000"/>
        </w:rPr>
        <w:t xml:space="preserve"> Comisiei de analiză </w:t>
      </w:r>
      <w:r w:rsidRPr="009C7B7B">
        <w:rPr>
          <w:rStyle w:val="tpa"/>
          <w:rFonts w:ascii="Trebuchet MS" w:hAnsi="Trebuchet MS" w:cs="Times New Roman"/>
        </w:rPr>
        <w:t xml:space="preserve">tehnică din data de </w:t>
      </w:r>
      <w:r w:rsidR="001E56E9" w:rsidRPr="009C7B7B">
        <w:rPr>
          <w:rStyle w:val="tpa"/>
          <w:rFonts w:ascii="Trebuchet MS" w:hAnsi="Trebuchet MS" w:cs="Times New Roman"/>
        </w:rPr>
        <w:t>15.05.2024</w:t>
      </w:r>
      <w:r w:rsidRPr="009C7B7B">
        <w:rPr>
          <w:rStyle w:val="tpa"/>
          <w:rFonts w:ascii="Trebuchet MS" w:hAnsi="Trebuchet MS" w:cs="Times New Roman"/>
        </w:rPr>
        <w:t xml:space="preserve">, că proiectul </w:t>
      </w:r>
      <w:bookmarkStart w:id="3" w:name="do|ax5^I|pa10"/>
      <w:bookmarkEnd w:id="3"/>
      <w:r w:rsidR="001E56E9" w:rsidRPr="009C7B7B">
        <w:rPr>
          <w:rFonts w:ascii="Trebuchet MS" w:hAnsi="Trebuchet MS" w:cs="Times New Roman"/>
          <w:b/>
        </w:rPr>
        <w:t xml:space="preserve"> </w:t>
      </w:r>
      <w:r w:rsidR="001E56E9" w:rsidRPr="009C7B7B">
        <w:rPr>
          <w:rFonts w:ascii="Trebuchet MS" w:hAnsi="Trebuchet MS" w:cs="Times New Roman"/>
          <w:b/>
        </w:rPr>
        <w:t>"CONSTRUIRE FABRICA CONFECTII TEXTILE SIRAR, IMPREJMUIRE TEREN SI ASIGURARE UTILITATI</w:t>
      </w:r>
      <w:r w:rsidR="001E56E9" w:rsidRPr="009C7B7B">
        <w:rPr>
          <w:rStyle w:val="tpa1"/>
          <w:rFonts w:ascii="Trebuchet MS" w:hAnsi="Trebuchet MS" w:cs="Times New Roman"/>
          <w:b/>
          <w:i/>
        </w:rPr>
        <w:t>”</w:t>
      </w:r>
      <w:r w:rsidR="001E56E9" w:rsidRPr="009C7B7B">
        <w:rPr>
          <w:rStyle w:val="tpa1"/>
          <w:rFonts w:ascii="Trebuchet MS" w:hAnsi="Trebuchet MS" w:cs="Times New Roman"/>
        </w:rPr>
        <w:t>, propus a fi amplasat în</w:t>
      </w:r>
      <w:r w:rsidR="001E56E9" w:rsidRPr="009C7B7B">
        <w:rPr>
          <w:rFonts w:ascii="Trebuchet MS" w:hAnsi="Trebuchet MS" w:cs="Times New Roman"/>
        </w:rPr>
        <w:t xml:space="preserve"> </w:t>
      </w:r>
      <w:r w:rsidR="001E56E9" w:rsidRPr="009C7B7B">
        <w:rPr>
          <w:rStyle w:val="tpa1"/>
          <w:rFonts w:ascii="Trebuchet MS" w:hAnsi="Trebuchet MS" w:cs="Times New Roman"/>
        </w:rPr>
        <w:t>jud. Dambovita, comuna Matasaru, sat Putu cu Salcie, nr. 41A</w:t>
      </w:r>
      <w:r w:rsidRPr="009C7B7B">
        <w:rPr>
          <w:rStyle w:val="tpa1"/>
          <w:rFonts w:ascii="Trebuchet MS" w:hAnsi="Trebuchet MS" w:cs="Times New Roman"/>
        </w:rPr>
        <w:t xml:space="preserve">,  </w:t>
      </w:r>
      <w:r w:rsidRPr="009C7B7B">
        <w:rPr>
          <w:rFonts w:ascii="Trebuchet MS" w:eastAsia="Times New Roman" w:hAnsi="Trebuchet MS" w:cs="Times New Roman"/>
          <w:b/>
          <w:i/>
          <w:lang w:val="it-IT"/>
        </w:rPr>
        <w:t>nu se supune evaluării impactului asupra mediului; nu se supune evaluării adecvate; nu se supune evaluării impactului asupra corpurilor de apă</w:t>
      </w:r>
      <w:r w:rsidRPr="009C7B7B">
        <w:rPr>
          <w:rStyle w:val="tpa"/>
          <w:rFonts w:ascii="Trebuchet MS" w:hAnsi="Trebuchet MS" w:cs="Times New Roman"/>
          <w:b/>
          <w:color w:val="000000"/>
        </w:rPr>
        <w:t>.</w:t>
      </w:r>
    </w:p>
    <w:p w:rsidR="009939EF" w:rsidRPr="009C7B7B" w:rsidRDefault="009939EF" w:rsidP="009C7B7B">
      <w:pPr>
        <w:shd w:val="clear" w:color="auto" w:fill="FFFFFF"/>
        <w:spacing w:after="0"/>
        <w:jc w:val="both"/>
        <w:rPr>
          <w:rStyle w:val="tpa"/>
          <w:rFonts w:ascii="Trebuchet MS" w:hAnsi="Trebuchet MS" w:cs="Times New Roman"/>
          <w:b/>
          <w:color w:val="000000"/>
        </w:rPr>
      </w:pPr>
      <w:bookmarkStart w:id="4" w:name="do|ax5^I|pa11"/>
      <w:bookmarkStart w:id="5" w:name="do|ax5^I|pa12"/>
      <w:bookmarkEnd w:id="4"/>
      <w:bookmarkEnd w:id="5"/>
    </w:p>
    <w:p w:rsidR="009939EF" w:rsidRPr="009C7B7B" w:rsidRDefault="009939EF" w:rsidP="009C7B7B">
      <w:pPr>
        <w:shd w:val="clear" w:color="auto" w:fill="FFFFFF"/>
        <w:spacing w:after="0"/>
        <w:jc w:val="both"/>
        <w:rPr>
          <w:rFonts w:ascii="Trebuchet MS" w:hAnsi="Trebuchet MS" w:cs="Times New Roman"/>
          <w:color w:val="000000"/>
        </w:rPr>
      </w:pPr>
      <w:r w:rsidRPr="009C7B7B">
        <w:rPr>
          <w:rStyle w:val="tpa"/>
          <w:rFonts w:ascii="Trebuchet MS" w:hAnsi="Trebuchet MS" w:cs="Times New Roman"/>
          <w:b/>
          <w:color w:val="000000"/>
        </w:rPr>
        <w:t>Justificarea prezentei decizii</w:t>
      </w:r>
      <w:r w:rsidRPr="009C7B7B">
        <w:rPr>
          <w:rStyle w:val="tpa"/>
          <w:rFonts w:ascii="Trebuchet MS" w:hAnsi="Trebuchet MS" w:cs="Times New Roman"/>
          <w:color w:val="000000"/>
        </w:rPr>
        <w:t>:</w:t>
      </w:r>
    </w:p>
    <w:p w:rsidR="009939EF" w:rsidRPr="009C7B7B" w:rsidRDefault="009939EF" w:rsidP="009C7B7B">
      <w:pPr>
        <w:shd w:val="clear" w:color="auto" w:fill="FFFFFF"/>
        <w:spacing w:after="0"/>
        <w:jc w:val="both"/>
        <w:rPr>
          <w:rFonts w:ascii="Trebuchet MS" w:hAnsi="Trebuchet MS" w:cs="Times New Roman"/>
          <w:color w:val="000000"/>
        </w:rPr>
      </w:pPr>
      <w:bookmarkStart w:id="6" w:name="do|ax5^I|pa13"/>
      <w:bookmarkEnd w:id="6"/>
      <w:r w:rsidRPr="009C7B7B">
        <w:rPr>
          <w:rStyle w:val="tpa"/>
          <w:rFonts w:ascii="Trebuchet MS" w:hAnsi="Trebuchet MS" w:cs="Times New Roman"/>
          <w:b/>
          <w:color w:val="000000"/>
        </w:rPr>
        <w:t>I.</w:t>
      </w:r>
      <w:r w:rsidRPr="009C7B7B">
        <w:rPr>
          <w:rStyle w:val="tpa"/>
          <w:rFonts w:ascii="Trebuchet MS" w:hAnsi="Trebuchet MS" w:cs="Times New Roman"/>
          <w:color w:val="000000"/>
        </w:rPr>
        <w:t xml:space="preserve"> Motivele pe baza cărora s-a stabilit </w:t>
      </w:r>
      <w:r w:rsidRPr="009C7B7B">
        <w:rPr>
          <w:rFonts w:ascii="Trebuchet MS" w:eastAsia="Times New Roman" w:hAnsi="Trebuchet MS" w:cs="Times New Roman"/>
          <w:b/>
          <w:lang w:eastAsia="ro-RO"/>
        </w:rPr>
        <w:t xml:space="preserve">luarea deciziei etapei de încadrare in procedura </w:t>
      </w:r>
      <w:r w:rsidRPr="009C7B7B">
        <w:rPr>
          <w:rStyle w:val="tpa"/>
          <w:rFonts w:ascii="Trebuchet MS" w:hAnsi="Trebuchet MS" w:cs="Times New Roman"/>
          <w:color w:val="000000"/>
        </w:rPr>
        <w:t>de evaluare a impactului asupra mediului sunt următoarele:</w:t>
      </w:r>
    </w:p>
    <w:p w:rsidR="009939EF" w:rsidRPr="009C7B7B" w:rsidRDefault="009939EF" w:rsidP="009C7B7B">
      <w:pPr>
        <w:spacing w:after="0"/>
        <w:jc w:val="both"/>
        <w:rPr>
          <w:rFonts w:ascii="Trebuchet MS" w:hAnsi="Trebuchet MS" w:cs="Times New Roman"/>
        </w:rPr>
      </w:pPr>
      <w:bookmarkStart w:id="7" w:name="do|ax5^I|pa14"/>
      <w:bookmarkEnd w:id="7"/>
      <w:r w:rsidRPr="009C7B7B">
        <w:rPr>
          <w:rStyle w:val="tpa"/>
          <w:rFonts w:ascii="Trebuchet MS" w:hAnsi="Trebuchet MS" w:cs="Times New Roman"/>
          <w:color w:val="000000"/>
        </w:rPr>
        <w:t xml:space="preserve">a) proiectul </w:t>
      </w:r>
      <w:r w:rsidRPr="009C7B7B">
        <w:rPr>
          <w:rStyle w:val="tpa"/>
          <w:rFonts w:ascii="Trebuchet MS" w:hAnsi="Trebuchet MS" w:cs="Times New Roman"/>
          <w:b/>
          <w:color w:val="000000"/>
        </w:rPr>
        <w:t>se încadrează în prevederile Legii nr. 292/2018 privind evaluarea impactului anumitor proiecte publice şi private asupra mediului</w:t>
      </w:r>
      <w:r w:rsidRPr="009C7B7B">
        <w:rPr>
          <w:rStyle w:val="tpa"/>
          <w:rFonts w:ascii="Trebuchet MS" w:hAnsi="Trebuchet MS" w:cs="Times New Roman"/>
          <w:color w:val="000000"/>
        </w:rPr>
        <w:t>, Anexa nr. 2, pct. 10, lit. b;</w:t>
      </w:r>
    </w:p>
    <w:p w:rsidR="009939EF" w:rsidRPr="009C7B7B" w:rsidRDefault="009939EF" w:rsidP="009C7B7B">
      <w:pPr>
        <w:spacing w:after="0"/>
        <w:jc w:val="both"/>
        <w:rPr>
          <w:rFonts w:ascii="Trebuchet MS" w:hAnsi="Trebuchet MS" w:cs="Times New Roman"/>
        </w:rPr>
      </w:pPr>
      <w:bookmarkStart w:id="8" w:name="do|ax5^I|pa15"/>
      <w:bookmarkEnd w:id="8"/>
      <w:r w:rsidRPr="009C7B7B">
        <w:rPr>
          <w:rStyle w:val="tpa"/>
          <w:rFonts w:ascii="Trebuchet MS" w:hAnsi="Trebuchet MS" w:cs="Times New Roman"/>
          <w:color w:val="000000"/>
        </w:rPr>
        <w:t xml:space="preserve">b) </w:t>
      </w:r>
      <w:r w:rsidRPr="009C7B7B">
        <w:rPr>
          <w:rFonts w:ascii="Trebuchet MS" w:hAnsi="Trebuchet MS" w:cs="Times New Roman"/>
        </w:rPr>
        <w:t>impactul realizării proiectului asupra factorilor de mediu va fi redus pentru sol, subsol, vegetație, fauna si nesemnificativ pentru ape, aer si așezările umane;</w:t>
      </w:r>
    </w:p>
    <w:p w:rsidR="009939EF" w:rsidRPr="009C7B7B" w:rsidRDefault="009939EF" w:rsidP="009C7B7B">
      <w:pPr>
        <w:spacing w:after="0"/>
        <w:jc w:val="both"/>
        <w:rPr>
          <w:rFonts w:ascii="Trebuchet MS" w:eastAsia="Times New Roman" w:hAnsi="Trebuchet MS" w:cs="Times New Roman"/>
          <w:color w:val="191919"/>
          <w:lang w:eastAsia="ro-RO"/>
        </w:rPr>
      </w:pPr>
      <w:bookmarkStart w:id="9" w:name="do|ax5^I|pa16"/>
      <w:bookmarkEnd w:id="9"/>
      <w:r w:rsidRPr="009C7B7B">
        <w:rPr>
          <w:rStyle w:val="tpa"/>
          <w:rFonts w:ascii="Trebuchet MS" w:hAnsi="Trebuchet MS" w:cs="Times New Roman"/>
          <w:color w:val="000000"/>
        </w:rPr>
        <w:t>c)</w:t>
      </w:r>
      <w:r w:rsidRPr="009C7B7B">
        <w:rPr>
          <w:rFonts w:ascii="Trebuchet MS" w:eastAsia="Times New Roman" w:hAnsi="Trebuchet MS" w:cs="Times New Roman"/>
          <w:b/>
          <w:color w:val="191919"/>
          <w:lang w:eastAsia="ro-RO"/>
        </w:rPr>
        <w:t xml:space="preserve"> </w:t>
      </w:r>
      <w:r w:rsidRPr="009C7B7B">
        <w:rPr>
          <w:rFonts w:ascii="Trebuchet MS" w:eastAsia="Times New Roman" w:hAnsi="Trebuchet MS" w:cs="Times New Roman"/>
          <w:color w:val="191919"/>
          <w:lang w:eastAsia="ro-RO"/>
        </w:rPr>
        <w:t>nu au fost formulate observaţii din partea publicului în urma mediatizării depunerii solicitării de emitere a acordului de mediu respectiv, a luării deciziei privind etapa de încadrare;</w:t>
      </w:r>
    </w:p>
    <w:p w:rsidR="009939EF" w:rsidRPr="009C7B7B" w:rsidRDefault="009939EF" w:rsidP="009C7B7B">
      <w:pPr>
        <w:spacing w:after="0"/>
        <w:jc w:val="both"/>
        <w:rPr>
          <w:rFonts w:ascii="Trebuchet MS" w:eastAsia="Times New Roman" w:hAnsi="Trebuchet MS" w:cs="Times New Roman"/>
          <w:b/>
          <w:lang w:eastAsia="ro-RO"/>
        </w:rPr>
      </w:pPr>
    </w:p>
    <w:p w:rsidR="009939EF" w:rsidRPr="009C7B7B" w:rsidRDefault="009939EF" w:rsidP="009C7B7B">
      <w:pPr>
        <w:spacing w:after="0"/>
        <w:jc w:val="both"/>
        <w:rPr>
          <w:rFonts w:ascii="Trebuchet MS" w:eastAsia="Calibri" w:hAnsi="Trebuchet MS" w:cs="Times New Roman"/>
          <w:b/>
          <w:i/>
          <w:u w:val="single"/>
        </w:rPr>
      </w:pPr>
      <w:bookmarkStart w:id="10" w:name="do|ax5^I|pa17"/>
      <w:bookmarkStart w:id="11" w:name="do|ax5^I|pa34"/>
      <w:bookmarkEnd w:id="10"/>
      <w:bookmarkEnd w:id="11"/>
      <w:r w:rsidRPr="009C7B7B">
        <w:rPr>
          <w:rFonts w:ascii="Trebuchet MS" w:eastAsia="Calibri" w:hAnsi="Trebuchet MS" w:cs="Times New Roman"/>
          <w:b/>
          <w:i/>
        </w:rPr>
        <w:t>1.</w:t>
      </w:r>
      <w:r w:rsidRPr="009C7B7B">
        <w:rPr>
          <w:rFonts w:ascii="Trebuchet MS" w:eastAsia="Calibri" w:hAnsi="Trebuchet MS" w:cs="Times New Roman"/>
          <w:b/>
          <w:i/>
          <w:u w:val="single"/>
        </w:rPr>
        <w:t xml:space="preserve"> Caracteristicile proiectului</w:t>
      </w:r>
    </w:p>
    <w:p w:rsidR="009939EF" w:rsidRPr="009C7B7B" w:rsidRDefault="009939EF" w:rsidP="009C7B7B">
      <w:pPr>
        <w:numPr>
          <w:ilvl w:val="0"/>
          <w:numId w:val="5"/>
        </w:numPr>
        <w:spacing w:after="0"/>
        <w:jc w:val="both"/>
        <w:rPr>
          <w:rFonts w:ascii="Trebuchet MS" w:eastAsia="Calibri" w:hAnsi="Trebuchet MS" w:cs="Times New Roman"/>
        </w:rPr>
      </w:pPr>
      <w:r w:rsidRPr="009C7B7B">
        <w:rPr>
          <w:rFonts w:ascii="Trebuchet MS" w:eastAsia="Calibri" w:hAnsi="Trebuchet MS" w:cs="Times New Roman"/>
          <w:b/>
          <w:i/>
        </w:rPr>
        <w:t>mărimea proiectului</w:t>
      </w:r>
      <w:r w:rsidRPr="009C7B7B">
        <w:rPr>
          <w:rFonts w:ascii="Trebuchet MS" w:eastAsia="Calibri" w:hAnsi="Trebuchet MS" w:cs="Times New Roman"/>
        </w:rPr>
        <w:t xml:space="preserve">: </w:t>
      </w:r>
    </w:p>
    <w:p w:rsidR="009939EF" w:rsidRPr="009C7B7B" w:rsidRDefault="009939EF" w:rsidP="009C7B7B">
      <w:pPr>
        <w:ind w:firstLine="426"/>
        <w:jc w:val="both"/>
        <w:rPr>
          <w:rFonts w:ascii="Trebuchet MS" w:hAnsi="Trebuchet MS" w:cs="Times New Roman"/>
        </w:rPr>
      </w:pPr>
      <w:r w:rsidRPr="009C7B7B">
        <w:rPr>
          <w:rFonts w:ascii="Trebuchet MS" w:hAnsi="Trebuchet MS" w:cs="Times New Roman"/>
        </w:rPr>
        <w:t xml:space="preserve">Terenul pe care se va amplasata constructia este detinut in proprietate SIRAR SOLUTIONS SRL, conform contract de vanzare cumparare nr. 721/09.05.2023, suprafata terenului este de 1061 mp, situat in intravilanul com. Matasaru. Prin conventia contractului de constituire a dreptului de </w:t>
      </w:r>
      <w:r w:rsidRPr="009C7B7B">
        <w:rPr>
          <w:rFonts w:ascii="Trebuchet MS" w:hAnsi="Trebuchet MS" w:cs="Times New Roman"/>
        </w:rPr>
        <w:lastRenderedPageBreak/>
        <w:t xml:space="preserve">superficie nr. 316/15.02.2023, ii ofera dreptul de construire superficiarului SIRAR INDUSTRY SRL, in vederea edificarii a obiectivului “Fabrica de confectii textile SIRAR”. </w:t>
      </w:r>
    </w:p>
    <w:p w:rsidR="009939EF" w:rsidRPr="009C7B7B" w:rsidRDefault="009939EF" w:rsidP="009C7B7B">
      <w:pPr>
        <w:widowControl w:val="0"/>
        <w:suppressAutoHyphens/>
        <w:spacing w:before="240" w:after="0"/>
        <w:ind w:firstLine="720"/>
        <w:jc w:val="both"/>
        <w:rPr>
          <w:rFonts w:ascii="Trebuchet MS" w:eastAsia="Times New Roman" w:hAnsi="Trebuchet MS"/>
          <w:i/>
          <w:color w:val="FF0000"/>
          <w:lang w:eastAsia="ar-SA"/>
        </w:rPr>
      </w:pPr>
      <w:r w:rsidRPr="009C7B7B">
        <w:rPr>
          <w:rFonts w:ascii="Trebuchet MS" w:eastAsia="Times New Roman" w:hAnsi="Trebuchet MS"/>
          <w:i/>
          <w:lang w:eastAsia="ar-SA"/>
        </w:rPr>
        <w:t>Constructia propusa va dispune de 2 nivele de inaltime (parter si un etaj partial-supanta). Dispunerea spatiilor interioare se va realiza dupa cum urmeaza:</w:t>
      </w:r>
    </w:p>
    <w:p w:rsidR="009939EF" w:rsidRPr="009C7B7B" w:rsidRDefault="009939EF" w:rsidP="009C7B7B">
      <w:pPr>
        <w:widowControl w:val="0"/>
        <w:suppressAutoHyphens/>
        <w:spacing w:before="240" w:after="0"/>
        <w:ind w:firstLine="567"/>
        <w:jc w:val="both"/>
        <w:rPr>
          <w:rFonts w:ascii="Trebuchet MS" w:hAnsi="Trebuchet MS"/>
          <w:b/>
          <w:i/>
          <w:u w:val="single"/>
        </w:rPr>
      </w:pPr>
      <w:r w:rsidRPr="009C7B7B">
        <w:rPr>
          <w:rFonts w:ascii="Trebuchet MS" w:hAnsi="Trebuchet MS"/>
          <w:b/>
          <w:i/>
          <w:u w:val="single"/>
        </w:rPr>
        <w:t>Plan parter</w:t>
      </w:r>
    </w:p>
    <w:p w:rsidR="009939EF" w:rsidRPr="009C7B7B" w:rsidRDefault="009939EF" w:rsidP="009C7B7B">
      <w:pPr>
        <w:widowControl w:val="0"/>
        <w:suppressAutoHyphens/>
        <w:spacing w:after="0"/>
        <w:ind w:firstLine="567"/>
        <w:jc w:val="both"/>
        <w:rPr>
          <w:rFonts w:ascii="Trebuchet MS" w:eastAsia="Times New Roman" w:hAnsi="Trebuchet MS"/>
          <w:u w:val="single"/>
          <w:lang w:eastAsia="ar-SA"/>
        </w:rPr>
      </w:pPr>
      <w:r w:rsidRPr="009C7B7B">
        <w:rPr>
          <w:rFonts w:ascii="Trebuchet MS" w:eastAsia="Times New Roman" w:hAnsi="Trebuchet MS"/>
          <w:u w:val="single"/>
          <w:lang w:eastAsia="ar-SA"/>
        </w:rPr>
        <w:t>01 – Vestiar B</w:t>
      </w:r>
      <w:r w:rsidRPr="009C7B7B">
        <w:rPr>
          <w:rFonts w:ascii="Trebuchet MS" w:eastAsia="Times New Roman" w:hAnsi="Trebuchet MS"/>
          <w:u w:val="single"/>
          <w:lang w:eastAsia="ar-SA"/>
        </w:rPr>
        <w:tab/>
      </w:r>
      <w:r w:rsidRPr="009C7B7B">
        <w:rPr>
          <w:rFonts w:ascii="Trebuchet MS" w:eastAsia="Times New Roman" w:hAnsi="Trebuchet MS"/>
          <w:u w:val="single"/>
          <w:lang w:eastAsia="ar-SA"/>
        </w:rPr>
        <w:tab/>
      </w:r>
      <w:r w:rsidRPr="009C7B7B">
        <w:rPr>
          <w:rFonts w:ascii="Trebuchet MS" w:eastAsia="Times New Roman" w:hAnsi="Trebuchet MS"/>
          <w:u w:val="single"/>
          <w:lang w:eastAsia="ar-SA"/>
        </w:rPr>
        <w:tab/>
      </w:r>
      <w:r w:rsidRPr="009C7B7B">
        <w:rPr>
          <w:rFonts w:ascii="Trebuchet MS" w:eastAsia="Times New Roman" w:hAnsi="Trebuchet MS"/>
          <w:u w:val="single"/>
          <w:lang w:eastAsia="ar-SA"/>
        </w:rPr>
        <w:tab/>
      </w:r>
      <w:r w:rsidRPr="009C7B7B">
        <w:rPr>
          <w:rFonts w:ascii="Trebuchet MS" w:eastAsia="Times New Roman" w:hAnsi="Trebuchet MS"/>
          <w:u w:val="single"/>
          <w:lang w:eastAsia="ar-SA"/>
        </w:rPr>
        <w:tab/>
      </w:r>
      <w:r w:rsidRPr="009C7B7B">
        <w:rPr>
          <w:rFonts w:ascii="Trebuchet MS" w:eastAsia="Times New Roman" w:hAnsi="Trebuchet MS"/>
          <w:u w:val="single"/>
          <w:lang w:eastAsia="ar-SA"/>
        </w:rPr>
        <w:tab/>
      </w:r>
      <w:r w:rsidRPr="009C7B7B">
        <w:rPr>
          <w:rFonts w:ascii="Trebuchet MS" w:eastAsia="Times New Roman" w:hAnsi="Trebuchet MS"/>
          <w:u w:val="single"/>
          <w:lang w:eastAsia="ar-SA"/>
        </w:rPr>
        <w:tab/>
      </w:r>
      <w:r w:rsidRPr="009C7B7B">
        <w:rPr>
          <w:rFonts w:ascii="Trebuchet MS" w:eastAsia="Times New Roman" w:hAnsi="Trebuchet MS"/>
          <w:u w:val="single"/>
          <w:lang w:eastAsia="ar-SA"/>
        </w:rPr>
        <w:tab/>
        <w:t>S.u. = 9.21 mp</w:t>
      </w:r>
    </w:p>
    <w:p w:rsidR="009939EF" w:rsidRPr="009C7B7B" w:rsidRDefault="009939EF" w:rsidP="009C7B7B">
      <w:pPr>
        <w:widowControl w:val="0"/>
        <w:suppressAutoHyphens/>
        <w:spacing w:after="0"/>
        <w:ind w:firstLine="567"/>
        <w:jc w:val="both"/>
        <w:rPr>
          <w:rFonts w:ascii="Trebuchet MS" w:eastAsia="Times New Roman" w:hAnsi="Trebuchet MS"/>
          <w:b/>
          <w:lang w:eastAsia="ar-SA"/>
        </w:rPr>
      </w:pPr>
      <w:r w:rsidRPr="009C7B7B">
        <w:rPr>
          <w:rFonts w:ascii="Trebuchet MS" w:eastAsia="Times New Roman" w:hAnsi="Trebuchet MS"/>
          <w:u w:val="single"/>
          <w:lang w:eastAsia="ar-SA"/>
        </w:rPr>
        <w:t>02 – GS B</w:t>
      </w:r>
      <w:r w:rsidRPr="009C7B7B">
        <w:rPr>
          <w:rFonts w:ascii="Trebuchet MS" w:eastAsia="Times New Roman" w:hAnsi="Trebuchet MS"/>
          <w:u w:val="single"/>
          <w:lang w:eastAsia="ar-SA"/>
        </w:rPr>
        <w:tab/>
      </w:r>
      <w:r w:rsidRPr="009C7B7B">
        <w:rPr>
          <w:rFonts w:ascii="Trebuchet MS" w:eastAsia="Times New Roman" w:hAnsi="Trebuchet MS"/>
          <w:u w:val="single"/>
          <w:lang w:eastAsia="ar-SA"/>
        </w:rPr>
        <w:tab/>
      </w:r>
      <w:r w:rsidRPr="009C7B7B">
        <w:rPr>
          <w:rFonts w:ascii="Trebuchet MS" w:eastAsia="Times New Roman" w:hAnsi="Trebuchet MS"/>
          <w:u w:val="single"/>
          <w:lang w:eastAsia="ar-SA"/>
        </w:rPr>
        <w:tab/>
      </w:r>
      <w:r w:rsidRPr="009C7B7B">
        <w:rPr>
          <w:rFonts w:ascii="Trebuchet MS" w:eastAsia="Times New Roman" w:hAnsi="Trebuchet MS"/>
          <w:u w:val="single"/>
          <w:lang w:eastAsia="ar-SA"/>
        </w:rPr>
        <w:tab/>
      </w:r>
      <w:r w:rsidRPr="009C7B7B">
        <w:rPr>
          <w:rFonts w:ascii="Trebuchet MS" w:eastAsia="Times New Roman" w:hAnsi="Trebuchet MS"/>
          <w:u w:val="single"/>
          <w:lang w:eastAsia="ar-SA"/>
        </w:rPr>
        <w:tab/>
      </w:r>
      <w:r w:rsidRPr="009C7B7B">
        <w:rPr>
          <w:rFonts w:ascii="Trebuchet MS" w:eastAsia="Times New Roman" w:hAnsi="Trebuchet MS"/>
          <w:u w:val="single"/>
          <w:lang w:eastAsia="ar-SA"/>
        </w:rPr>
        <w:tab/>
      </w:r>
      <w:r w:rsidRPr="009C7B7B">
        <w:rPr>
          <w:rFonts w:ascii="Trebuchet MS" w:eastAsia="Times New Roman" w:hAnsi="Trebuchet MS"/>
          <w:u w:val="single"/>
          <w:lang w:eastAsia="ar-SA"/>
        </w:rPr>
        <w:tab/>
      </w:r>
      <w:r w:rsidRPr="009C7B7B">
        <w:rPr>
          <w:rFonts w:ascii="Trebuchet MS" w:eastAsia="Times New Roman" w:hAnsi="Trebuchet MS"/>
          <w:u w:val="single"/>
          <w:lang w:eastAsia="ar-SA"/>
        </w:rPr>
        <w:tab/>
        <w:t>S.u. = 8.97 mp</w:t>
      </w:r>
    </w:p>
    <w:p w:rsidR="009939EF" w:rsidRPr="009C7B7B" w:rsidRDefault="009939EF" w:rsidP="009C7B7B">
      <w:pPr>
        <w:widowControl w:val="0"/>
        <w:suppressAutoHyphens/>
        <w:spacing w:after="0"/>
        <w:ind w:firstLine="567"/>
        <w:jc w:val="both"/>
        <w:rPr>
          <w:rFonts w:ascii="Trebuchet MS" w:eastAsia="Times New Roman" w:hAnsi="Trebuchet MS"/>
          <w:u w:val="single"/>
          <w:lang w:eastAsia="ar-SA"/>
        </w:rPr>
      </w:pPr>
      <w:r w:rsidRPr="009C7B7B">
        <w:rPr>
          <w:rFonts w:ascii="Trebuchet MS" w:eastAsia="Times New Roman" w:hAnsi="Trebuchet MS"/>
          <w:u w:val="single"/>
          <w:lang w:eastAsia="ar-SA"/>
        </w:rPr>
        <w:t>03 – Vestiar F</w:t>
      </w:r>
      <w:r w:rsidRPr="009C7B7B">
        <w:rPr>
          <w:rFonts w:ascii="Trebuchet MS" w:eastAsia="Times New Roman" w:hAnsi="Trebuchet MS"/>
          <w:u w:val="single"/>
          <w:lang w:eastAsia="ar-SA"/>
        </w:rPr>
        <w:tab/>
      </w:r>
      <w:r w:rsidRPr="009C7B7B">
        <w:rPr>
          <w:rFonts w:ascii="Trebuchet MS" w:eastAsia="Times New Roman" w:hAnsi="Trebuchet MS"/>
          <w:u w:val="single"/>
          <w:lang w:eastAsia="ar-SA"/>
        </w:rPr>
        <w:tab/>
      </w:r>
      <w:r w:rsidRPr="009C7B7B">
        <w:rPr>
          <w:rFonts w:ascii="Trebuchet MS" w:eastAsia="Times New Roman" w:hAnsi="Trebuchet MS"/>
          <w:u w:val="single"/>
          <w:lang w:eastAsia="ar-SA"/>
        </w:rPr>
        <w:tab/>
      </w:r>
      <w:r w:rsidRPr="009C7B7B">
        <w:rPr>
          <w:rFonts w:ascii="Trebuchet MS" w:eastAsia="Times New Roman" w:hAnsi="Trebuchet MS"/>
          <w:u w:val="single"/>
          <w:lang w:eastAsia="ar-SA"/>
        </w:rPr>
        <w:tab/>
      </w:r>
      <w:r w:rsidRPr="009C7B7B">
        <w:rPr>
          <w:rFonts w:ascii="Trebuchet MS" w:eastAsia="Times New Roman" w:hAnsi="Trebuchet MS"/>
          <w:u w:val="single"/>
          <w:lang w:eastAsia="ar-SA"/>
        </w:rPr>
        <w:tab/>
      </w:r>
      <w:r w:rsidRPr="009C7B7B">
        <w:rPr>
          <w:rFonts w:ascii="Trebuchet MS" w:eastAsia="Times New Roman" w:hAnsi="Trebuchet MS"/>
          <w:u w:val="single"/>
          <w:lang w:eastAsia="ar-SA"/>
        </w:rPr>
        <w:tab/>
      </w:r>
      <w:r w:rsidRPr="009C7B7B">
        <w:rPr>
          <w:rFonts w:ascii="Trebuchet MS" w:eastAsia="Times New Roman" w:hAnsi="Trebuchet MS"/>
          <w:u w:val="single"/>
          <w:lang w:eastAsia="ar-SA"/>
        </w:rPr>
        <w:tab/>
      </w:r>
      <w:r w:rsidRPr="009C7B7B">
        <w:rPr>
          <w:rFonts w:ascii="Trebuchet MS" w:eastAsia="Times New Roman" w:hAnsi="Trebuchet MS"/>
          <w:u w:val="single"/>
          <w:lang w:eastAsia="ar-SA"/>
        </w:rPr>
        <w:tab/>
        <w:t>S.u. = 9.18 mp</w:t>
      </w:r>
    </w:p>
    <w:p w:rsidR="009939EF" w:rsidRPr="009C7B7B" w:rsidRDefault="009939EF" w:rsidP="009C7B7B">
      <w:pPr>
        <w:widowControl w:val="0"/>
        <w:suppressAutoHyphens/>
        <w:spacing w:after="0"/>
        <w:ind w:firstLine="567"/>
        <w:jc w:val="both"/>
        <w:rPr>
          <w:rFonts w:ascii="Trebuchet MS" w:eastAsia="Times New Roman" w:hAnsi="Trebuchet MS"/>
          <w:u w:val="single"/>
          <w:lang w:eastAsia="ar-SA"/>
        </w:rPr>
      </w:pPr>
      <w:r w:rsidRPr="009C7B7B">
        <w:rPr>
          <w:rFonts w:ascii="Trebuchet MS" w:eastAsia="Times New Roman" w:hAnsi="Trebuchet MS"/>
          <w:u w:val="single"/>
          <w:lang w:eastAsia="ar-SA"/>
        </w:rPr>
        <w:t>04 – GS F</w:t>
      </w:r>
      <w:r w:rsidRPr="009C7B7B">
        <w:rPr>
          <w:rFonts w:ascii="Trebuchet MS" w:eastAsia="Times New Roman" w:hAnsi="Trebuchet MS"/>
          <w:u w:val="single"/>
          <w:lang w:eastAsia="ar-SA"/>
        </w:rPr>
        <w:tab/>
      </w:r>
      <w:r w:rsidRPr="009C7B7B">
        <w:rPr>
          <w:rFonts w:ascii="Trebuchet MS" w:eastAsia="Times New Roman" w:hAnsi="Trebuchet MS"/>
          <w:u w:val="single"/>
          <w:lang w:eastAsia="ar-SA"/>
        </w:rPr>
        <w:tab/>
      </w:r>
      <w:r w:rsidRPr="009C7B7B">
        <w:rPr>
          <w:rFonts w:ascii="Trebuchet MS" w:eastAsia="Times New Roman" w:hAnsi="Trebuchet MS"/>
          <w:u w:val="single"/>
          <w:lang w:eastAsia="ar-SA"/>
        </w:rPr>
        <w:tab/>
      </w:r>
      <w:r w:rsidRPr="009C7B7B">
        <w:rPr>
          <w:rFonts w:ascii="Trebuchet MS" w:eastAsia="Times New Roman" w:hAnsi="Trebuchet MS"/>
          <w:u w:val="single"/>
          <w:lang w:eastAsia="ar-SA"/>
        </w:rPr>
        <w:tab/>
      </w:r>
      <w:r w:rsidRPr="009C7B7B">
        <w:rPr>
          <w:rFonts w:ascii="Trebuchet MS" w:eastAsia="Times New Roman" w:hAnsi="Trebuchet MS"/>
          <w:u w:val="single"/>
          <w:lang w:eastAsia="ar-SA"/>
        </w:rPr>
        <w:tab/>
      </w:r>
      <w:r w:rsidRPr="009C7B7B">
        <w:rPr>
          <w:rFonts w:ascii="Trebuchet MS" w:eastAsia="Times New Roman" w:hAnsi="Trebuchet MS"/>
          <w:u w:val="single"/>
          <w:lang w:eastAsia="ar-SA"/>
        </w:rPr>
        <w:tab/>
      </w:r>
      <w:r w:rsidRPr="009C7B7B">
        <w:rPr>
          <w:rFonts w:ascii="Trebuchet MS" w:eastAsia="Times New Roman" w:hAnsi="Trebuchet MS"/>
          <w:u w:val="single"/>
          <w:lang w:eastAsia="ar-SA"/>
        </w:rPr>
        <w:tab/>
      </w:r>
      <w:r w:rsidRPr="009C7B7B">
        <w:rPr>
          <w:rFonts w:ascii="Trebuchet MS" w:eastAsia="Times New Roman" w:hAnsi="Trebuchet MS"/>
          <w:u w:val="single"/>
          <w:lang w:eastAsia="ar-SA"/>
        </w:rPr>
        <w:tab/>
        <w:t>S.u. = 8.95 mp</w:t>
      </w:r>
    </w:p>
    <w:p w:rsidR="009939EF" w:rsidRPr="009C7B7B" w:rsidRDefault="009939EF" w:rsidP="009C7B7B">
      <w:pPr>
        <w:widowControl w:val="0"/>
        <w:suppressAutoHyphens/>
        <w:spacing w:after="0"/>
        <w:ind w:firstLine="567"/>
        <w:jc w:val="both"/>
        <w:rPr>
          <w:rFonts w:ascii="Trebuchet MS" w:eastAsia="Times New Roman" w:hAnsi="Trebuchet MS"/>
          <w:u w:val="single"/>
          <w:lang w:eastAsia="ar-SA"/>
        </w:rPr>
      </w:pPr>
      <w:r w:rsidRPr="009C7B7B">
        <w:rPr>
          <w:rFonts w:ascii="Trebuchet MS" w:eastAsia="Times New Roman" w:hAnsi="Trebuchet MS"/>
          <w:u w:val="single"/>
          <w:lang w:eastAsia="ar-SA"/>
        </w:rPr>
        <w:t>05 – GS Dizab</w:t>
      </w:r>
      <w:r w:rsidRPr="009C7B7B">
        <w:rPr>
          <w:rFonts w:ascii="Trebuchet MS" w:eastAsia="Times New Roman" w:hAnsi="Trebuchet MS"/>
          <w:u w:val="single"/>
          <w:lang w:eastAsia="ar-SA"/>
        </w:rPr>
        <w:tab/>
      </w:r>
      <w:r w:rsidRPr="009C7B7B">
        <w:rPr>
          <w:rFonts w:ascii="Trebuchet MS" w:eastAsia="Times New Roman" w:hAnsi="Trebuchet MS"/>
          <w:u w:val="single"/>
          <w:lang w:eastAsia="ar-SA"/>
        </w:rPr>
        <w:tab/>
      </w:r>
      <w:r w:rsidRPr="009C7B7B">
        <w:rPr>
          <w:rFonts w:ascii="Trebuchet MS" w:eastAsia="Times New Roman" w:hAnsi="Trebuchet MS"/>
          <w:u w:val="single"/>
          <w:lang w:eastAsia="ar-SA"/>
        </w:rPr>
        <w:tab/>
      </w:r>
      <w:r w:rsidRPr="009C7B7B">
        <w:rPr>
          <w:rFonts w:ascii="Trebuchet MS" w:eastAsia="Times New Roman" w:hAnsi="Trebuchet MS"/>
          <w:u w:val="single"/>
          <w:lang w:eastAsia="ar-SA"/>
        </w:rPr>
        <w:tab/>
      </w:r>
      <w:r w:rsidRPr="009C7B7B">
        <w:rPr>
          <w:rFonts w:ascii="Trebuchet MS" w:eastAsia="Times New Roman" w:hAnsi="Trebuchet MS"/>
          <w:u w:val="single"/>
          <w:lang w:eastAsia="ar-SA"/>
        </w:rPr>
        <w:tab/>
      </w:r>
      <w:r w:rsidRPr="009C7B7B">
        <w:rPr>
          <w:rFonts w:ascii="Trebuchet MS" w:eastAsia="Times New Roman" w:hAnsi="Trebuchet MS"/>
          <w:u w:val="single"/>
          <w:lang w:eastAsia="ar-SA"/>
        </w:rPr>
        <w:tab/>
      </w:r>
      <w:r w:rsidRPr="009C7B7B">
        <w:rPr>
          <w:rFonts w:ascii="Trebuchet MS" w:eastAsia="Times New Roman" w:hAnsi="Trebuchet MS"/>
          <w:u w:val="single"/>
          <w:lang w:eastAsia="ar-SA"/>
        </w:rPr>
        <w:tab/>
      </w:r>
      <w:r w:rsidRPr="009C7B7B">
        <w:rPr>
          <w:rFonts w:ascii="Trebuchet MS" w:eastAsia="Times New Roman" w:hAnsi="Trebuchet MS"/>
          <w:u w:val="single"/>
          <w:lang w:eastAsia="ar-SA"/>
        </w:rPr>
        <w:tab/>
        <w:t>S.u. = 5.72 mp</w:t>
      </w:r>
    </w:p>
    <w:p w:rsidR="009939EF" w:rsidRPr="009C7B7B" w:rsidRDefault="009939EF" w:rsidP="009C7B7B">
      <w:pPr>
        <w:widowControl w:val="0"/>
        <w:suppressAutoHyphens/>
        <w:spacing w:after="0"/>
        <w:ind w:firstLine="567"/>
        <w:jc w:val="both"/>
        <w:rPr>
          <w:rFonts w:ascii="Trebuchet MS" w:eastAsia="Times New Roman" w:hAnsi="Trebuchet MS"/>
          <w:u w:val="single"/>
          <w:lang w:eastAsia="ar-SA"/>
        </w:rPr>
      </w:pPr>
      <w:r w:rsidRPr="009C7B7B">
        <w:rPr>
          <w:rFonts w:ascii="Trebuchet MS" w:eastAsia="Times New Roman" w:hAnsi="Trebuchet MS"/>
          <w:u w:val="single"/>
          <w:lang w:eastAsia="ar-SA"/>
        </w:rPr>
        <w:t>06 – Atelier croitorie</w:t>
      </w:r>
      <w:r w:rsidRPr="009C7B7B">
        <w:rPr>
          <w:rFonts w:ascii="Trebuchet MS" w:eastAsia="Times New Roman" w:hAnsi="Trebuchet MS"/>
          <w:u w:val="single"/>
          <w:lang w:eastAsia="ar-SA"/>
        </w:rPr>
        <w:tab/>
      </w:r>
      <w:r w:rsidRPr="009C7B7B">
        <w:rPr>
          <w:rFonts w:ascii="Trebuchet MS" w:eastAsia="Times New Roman" w:hAnsi="Trebuchet MS"/>
          <w:u w:val="single"/>
          <w:lang w:eastAsia="ar-SA"/>
        </w:rPr>
        <w:tab/>
      </w:r>
      <w:r w:rsidRPr="009C7B7B">
        <w:rPr>
          <w:rFonts w:ascii="Trebuchet MS" w:eastAsia="Times New Roman" w:hAnsi="Trebuchet MS"/>
          <w:u w:val="single"/>
          <w:lang w:eastAsia="ar-SA"/>
        </w:rPr>
        <w:tab/>
      </w:r>
      <w:r w:rsidRPr="009C7B7B">
        <w:rPr>
          <w:rFonts w:ascii="Trebuchet MS" w:eastAsia="Times New Roman" w:hAnsi="Trebuchet MS"/>
          <w:u w:val="single"/>
          <w:lang w:eastAsia="ar-SA"/>
        </w:rPr>
        <w:tab/>
      </w:r>
      <w:r w:rsidRPr="009C7B7B">
        <w:rPr>
          <w:rFonts w:ascii="Trebuchet MS" w:eastAsia="Times New Roman" w:hAnsi="Trebuchet MS"/>
          <w:u w:val="single"/>
          <w:lang w:eastAsia="ar-SA"/>
        </w:rPr>
        <w:tab/>
      </w:r>
      <w:r w:rsidRPr="009C7B7B">
        <w:rPr>
          <w:rFonts w:ascii="Trebuchet MS" w:eastAsia="Times New Roman" w:hAnsi="Trebuchet MS"/>
          <w:u w:val="single"/>
          <w:lang w:eastAsia="ar-SA"/>
        </w:rPr>
        <w:tab/>
      </w:r>
      <w:r w:rsidRPr="009C7B7B">
        <w:rPr>
          <w:rFonts w:ascii="Trebuchet MS" w:eastAsia="Times New Roman" w:hAnsi="Trebuchet MS"/>
          <w:u w:val="single"/>
          <w:lang w:eastAsia="ar-SA"/>
        </w:rPr>
        <w:tab/>
        <w:t>S.u. = 199.83mp</w:t>
      </w:r>
    </w:p>
    <w:p w:rsidR="009939EF" w:rsidRPr="009C7B7B" w:rsidRDefault="009939EF" w:rsidP="009C7B7B">
      <w:pPr>
        <w:widowControl w:val="0"/>
        <w:suppressAutoHyphens/>
        <w:spacing w:after="0"/>
        <w:ind w:firstLine="567"/>
        <w:jc w:val="both"/>
        <w:rPr>
          <w:rFonts w:ascii="Trebuchet MS" w:eastAsia="Times New Roman" w:hAnsi="Trebuchet MS"/>
          <w:u w:val="single"/>
          <w:lang w:eastAsia="ar-SA"/>
        </w:rPr>
      </w:pPr>
      <w:r w:rsidRPr="009C7B7B">
        <w:rPr>
          <w:rFonts w:ascii="Trebuchet MS" w:eastAsia="Times New Roman" w:hAnsi="Trebuchet MS"/>
          <w:u w:val="single"/>
          <w:lang w:eastAsia="ar-SA"/>
        </w:rPr>
        <w:t>07 – Camera tehnica</w:t>
      </w:r>
      <w:r w:rsidRPr="009C7B7B">
        <w:rPr>
          <w:rFonts w:ascii="Trebuchet MS" w:eastAsia="Times New Roman" w:hAnsi="Trebuchet MS"/>
          <w:u w:val="single"/>
          <w:lang w:eastAsia="ar-SA"/>
        </w:rPr>
        <w:tab/>
      </w:r>
      <w:r w:rsidRPr="009C7B7B">
        <w:rPr>
          <w:rFonts w:ascii="Trebuchet MS" w:eastAsia="Times New Roman" w:hAnsi="Trebuchet MS"/>
          <w:u w:val="single"/>
          <w:lang w:eastAsia="ar-SA"/>
        </w:rPr>
        <w:tab/>
      </w:r>
      <w:r w:rsidRPr="009C7B7B">
        <w:rPr>
          <w:rFonts w:ascii="Trebuchet MS" w:eastAsia="Times New Roman" w:hAnsi="Trebuchet MS"/>
          <w:u w:val="single"/>
          <w:lang w:eastAsia="ar-SA"/>
        </w:rPr>
        <w:tab/>
      </w:r>
      <w:r w:rsidRPr="009C7B7B">
        <w:rPr>
          <w:rFonts w:ascii="Trebuchet MS" w:eastAsia="Times New Roman" w:hAnsi="Trebuchet MS"/>
          <w:u w:val="single"/>
          <w:lang w:eastAsia="ar-SA"/>
        </w:rPr>
        <w:tab/>
      </w:r>
      <w:r w:rsidRPr="009C7B7B">
        <w:rPr>
          <w:rFonts w:ascii="Trebuchet MS" w:eastAsia="Times New Roman" w:hAnsi="Trebuchet MS"/>
          <w:u w:val="single"/>
          <w:lang w:eastAsia="ar-SA"/>
        </w:rPr>
        <w:tab/>
      </w:r>
      <w:r w:rsidRPr="009C7B7B">
        <w:rPr>
          <w:rFonts w:ascii="Trebuchet MS" w:eastAsia="Times New Roman" w:hAnsi="Trebuchet MS"/>
          <w:u w:val="single"/>
          <w:lang w:eastAsia="ar-SA"/>
        </w:rPr>
        <w:tab/>
      </w:r>
      <w:r w:rsidRPr="009C7B7B">
        <w:rPr>
          <w:rFonts w:ascii="Trebuchet MS" w:eastAsia="Times New Roman" w:hAnsi="Trebuchet MS"/>
          <w:u w:val="single"/>
          <w:lang w:eastAsia="ar-SA"/>
        </w:rPr>
        <w:tab/>
        <w:t>S.u. = 2.99mp</w:t>
      </w:r>
    </w:p>
    <w:p w:rsidR="009939EF" w:rsidRPr="009C7B7B" w:rsidRDefault="009939EF" w:rsidP="009C7B7B">
      <w:pPr>
        <w:widowControl w:val="0"/>
        <w:suppressAutoHyphens/>
        <w:spacing w:after="0"/>
        <w:ind w:firstLine="567"/>
        <w:jc w:val="both"/>
        <w:rPr>
          <w:rFonts w:ascii="Trebuchet MS" w:eastAsia="Times New Roman" w:hAnsi="Trebuchet MS"/>
          <w:u w:val="single"/>
          <w:lang w:eastAsia="ar-SA"/>
        </w:rPr>
      </w:pPr>
      <w:r w:rsidRPr="009C7B7B">
        <w:rPr>
          <w:rFonts w:ascii="Trebuchet MS" w:eastAsia="Times New Roman" w:hAnsi="Trebuchet MS"/>
          <w:u w:val="single"/>
          <w:lang w:eastAsia="ar-SA"/>
        </w:rPr>
        <w:t>08 – Oficiu</w:t>
      </w:r>
      <w:r w:rsidRPr="009C7B7B">
        <w:rPr>
          <w:rFonts w:ascii="Trebuchet MS" w:eastAsia="Times New Roman" w:hAnsi="Trebuchet MS"/>
          <w:u w:val="single"/>
          <w:lang w:eastAsia="ar-SA"/>
        </w:rPr>
        <w:tab/>
      </w:r>
      <w:r w:rsidRPr="009C7B7B">
        <w:rPr>
          <w:rFonts w:ascii="Trebuchet MS" w:eastAsia="Times New Roman" w:hAnsi="Trebuchet MS"/>
          <w:u w:val="single"/>
          <w:lang w:eastAsia="ar-SA"/>
        </w:rPr>
        <w:tab/>
      </w:r>
      <w:r w:rsidRPr="009C7B7B">
        <w:rPr>
          <w:rFonts w:ascii="Trebuchet MS" w:eastAsia="Times New Roman" w:hAnsi="Trebuchet MS"/>
          <w:u w:val="single"/>
          <w:lang w:eastAsia="ar-SA"/>
        </w:rPr>
        <w:tab/>
      </w:r>
      <w:r w:rsidRPr="009C7B7B">
        <w:rPr>
          <w:rFonts w:ascii="Trebuchet MS" w:eastAsia="Times New Roman" w:hAnsi="Trebuchet MS"/>
          <w:u w:val="single"/>
          <w:lang w:eastAsia="ar-SA"/>
        </w:rPr>
        <w:tab/>
      </w:r>
      <w:r w:rsidRPr="009C7B7B">
        <w:rPr>
          <w:rFonts w:ascii="Trebuchet MS" w:eastAsia="Times New Roman" w:hAnsi="Trebuchet MS"/>
          <w:u w:val="single"/>
          <w:lang w:eastAsia="ar-SA"/>
        </w:rPr>
        <w:tab/>
      </w:r>
      <w:r w:rsidRPr="009C7B7B">
        <w:rPr>
          <w:rFonts w:ascii="Trebuchet MS" w:eastAsia="Times New Roman" w:hAnsi="Trebuchet MS"/>
          <w:u w:val="single"/>
          <w:lang w:eastAsia="ar-SA"/>
        </w:rPr>
        <w:tab/>
      </w:r>
      <w:r w:rsidRPr="009C7B7B">
        <w:rPr>
          <w:rFonts w:ascii="Trebuchet MS" w:eastAsia="Times New Roman" w:hAnsi="Trebuchet MS"/>
          <w:u w:val="single"/>
          <w:lang w:eastAsia="ar-SA"/>
        </w:rPr>
        <w:tab/>
      </w:r>
      <w:r w:rsidRPr="009C7B7B">
        <w:rPr>
          <w:rFonts w:ascii="Trebuchet MS" w:eastAsia="Times New Roman" w:hAnsi="Trebuchet MS"/>
          <w:u w:val="single"/>
          <w:lang w:eastAsia="ar-SA"/>
        </w:rPr>
        <w:tab/>
        <w:t>S.u. = 15.18 mp</w:t>
      </w:r>
    </w:p>
    <w:p w:rsidR="009939EF" w:rsidRPr="009C7B7B" w:rsidRDefault="009939EF" w:rsidP="009C7B7B">
      <w:pPr>
        <w:widowControl w:val="0"/>
        <w:suppressAutoHyphens/>
        <w:spacing w:after="0"/>
        <w:ind w:firstLine="567"/>
        <w:jc w:val="both"/>
        <w:rPr>
          <w:rFonts w:ascii="Trebuchet MS" w:eastAsia="Times New Roman" w:hAnsi="Trebuchet MS"/>
          <w:u w:val="single"/>
          <w:lang w:eastAsia="ar-SA"/>
        </w:rPr>
      </w:pPr>
      <w:r w:rsidRPr="009C7B7B">
        <w:rPr>
          <w:rFonts w:ascii="Trebuchet MS" w:eastAsia="Times New Roman" w:hAnsi="Trebuchet MS"/>
          <w:u w:val="single"/>
          <w:lang w:eastAsia="ar-SA"/>
        </w:rPr>
        <w:t>09 – Depozit</w:t>
      </w:r>
      <w:r w:rsidRPr="009C7B7B">
        <w:rPr>
          <w:rFonts w:ascii="Trebuchet MS" w:eastAsia="Times New Roman" w:hAnsi="Trebuchet MS"/>
          <w:u w:val="single"/>
          <w:lang w:eastAsia="ar-SA"/>
        </w:rPr>
        <w:tab/>
      </w:r>
      <w:r w:rsidRPr="009C7B7B">
        <w:rPr>
          <w:rFonts w:ascii="Trebuchet MS" w:eastAsia="Times New Roman" w:hAnsi="Trebuchet MS"/>
          <w:u w:val="single"/>
          <w:lang w:eastAsia="ar-SA"/>
        </w:rPr>
        <w:tab/>
      </w:r>
      <w:r w:rsidRPr="009C7B7B">
        <w:rPr>
          <w:rFonts w:ascii="Trebuchet MS" w:eastAsia="Times New Roman" w:hAnsi="Trebuchet MS"/>
          <w:u w:val="single"/>
          <w:lang w:eastAsia="ar-SA"/>
        </w:rPr>
        <w:tab/>
      </w:r>
      <w:r w:rsidRPr="009C7B7B">
        <w:rPr>
          <w:rFonts w:ascii="Trebuchet MS" w:eastAsia="Times New Roman" w:hAnsi="Trebuchet MS"/>
          <w:u w:val="single"/>
          <w:lang w:eastAsia="ar-SA"/>
        </w:rPr>
        <w:tab/>
      </w:r>
      <w:r w:rsidRPr="009C7B7B">
        <w:rPr>
          <w:rFonts w:ascii="Trebuchet MS" w:eastAsia="Times New Roman" w:hAnsi="Trebuchet MS"/>
          <w:u w:val="single"/>
          <w:lang w:eastAsia="ar-SA"/>
        </w:rPr>
        <w:tab/>
      </w:r>
      <w:r w:rsidRPr="009C7B7B">
        <w:rPr>
          <w:rFonts w:ascii="Trebuchet MS" w:eastAsia="Times New Roman" w:hAnsi="Trebuchet MS"/>
          <w:u w:val="single"/>
          <w:lang w:eastAsia="ar-SA"/>
        </w:rPr>
        <w:tab/>
      </w:r>
      <w:r w:rsidRPr="009C7B7B">
        <w:rPr>
          <w:rFonts w:ascii="Trebuchet MS" w:eastAsia="Times New Roman" w:hAnsi="Trebuchet MS"/>
          <w:u w:val="single"/>
          <w:lang w:eastAsia="ar-SA"/>
        </w:rPr>
        <w:tab/>
      </w:r>
      <w:r w:rsidRPr="009C7B7B">
        <w:rPr>
          <w:rFonts w:ascii="Trebuchet MS" w:eastAsia="Times New Roman" w:hAnsi="Trebuchet MS"/>
          <w:u w:val="single"/>
          <w:lang w:eastAsia="ar-SA"/>
        </w:rPr>
        <w:tab/>
        <w:t>S.u. = 18.51 mp</w:t>
      </w:r>
    </w:p>
    <w:p w:rsidR="009939EF" w:rsidRPr="009C7B7B" w:rsidRDefault="009939EF" w:rsidP="009C7B7B">
      <w:pPr>
        <w:widowControl w:val="0"/>
        <w:suppressAutoHyphens/>
        <w:spacing w:after="0"/>
        <w:ind w:firstLine="567"/>
        <w:jc w:val="both"/>
        <w:rPr>
          <w:rFonts w:ascii="Trebuchet MS" w:eastAsia="Times New Roman" w:hAnsi="Trebuchet MS"/>
          <w:b/>
          <w:lang w:eastAsia="ar-SA"/>
        </w:rPr>
      </w:pPr>
      <w:r w:rsidRPr="009C7B7B">
        <w:rPr>
          <w:rFonts w:ascii="Trebuchet MS" w:eastAsia="Times New Roman" w:hAnsi="Trebuchet MS"/>
          <w:b/>
          <w:lang w:eastAsia="ar-SA"/>
        </w:rPr>
        <w:t>Suprafata utila parter</w:t>
      </w:r>
      <w:r w:rsidRPr="009C7B7B">
        <w:rPr>
          <w:rFonts w:ascii="Trebuchet MS" w:eastAsia="Times New Roman" w:hAnsi="Trebuchet MS"/>
          <w:b/>
          <w:lang w:eastAsia="ar-SA"/>
        </w:rPr>
        <w:tab/>
      </w:r>
      <w:r w:rsidRPr="009C7B7B">
        <w:rPr>
          <w:rFonts w:ascii="Trebuchet MS" w:eastAsia="Times New Roman" w:hAnsi="Trebuchet MS"/>
          <w:b/>
          <w:lang w:eastAsia="ar-SA"/>
        </w:rPr>
        <w:tab/>
      </w:r>
      <w:r w:rsidRPr="009C7B7B">
        <w:rPr>
          <w:rFonts w:ascii="Trebuchet MS" w:eastAsia="Times New Roman" w:hAnsi="Trebuchet MS"/>
          <w:b/>
          <w:lang w:eastAsia="ar-SA"/>
        </w:rPr>
        <w:tab/>
        <w:t>= 278.54 mp</w:t>
      </w:r>
    </w:p>
    <w:p w:rsidR="009939EF" w:rsidRPr="009C7B7B" w:rsidRDefault="009939EF" w:rsidP="009C7B7B">
      <w:pPr>
        <w:widowControl w:val="0"/>
        <w:suppressAutoHyphens/>
        <w:spacing w:after="0"/>
        <w:ind w:firstLine="567"/>
        <w:jc w:val="both"/>
        <w:rPr>
          <w:rFonts w:ascii="Trebuchet MS" w:eastAsia="Times New Roman" w:hAnsi="Trebuchet MS"/>
          <w:b/>
          <w:lang w:eastAsia="ar-SA"/>
        </w:rPr>
      </w:pPr>
    </w:p>
    <w:p w:rsidR="009939EF" w:rsidRPr="009C7B7B" w:rsidRDefault="009939EF" w:rsidP="009C7B7B">
      <w:pPr>
        <w:widowControl w:val="0"/>
        <w:suppressAutoHyphens/>
        <w:spacing w:after="0"/>
        <w:ind w:firstLine="567"/>
        <w:jc w:val="both"/>
        <w:rPr>
          <w:rFonts w:ascii="Trebuchet MS" w:hAnsi="Trebuchet MS"/>
          <w:b/>
          <w:i/>
          <w:u w:val="single"/>
        </w:rPr>
      </w:pPr>
      <w:r w:rsidRPr="009C7B7B">
        <w:rPr>
          <w:rFonts w:ascii="Trebuchet MS" w:hAnsi="Trebuchet MS"/>
          <w:b/>
          <w:i/>
          <w:u w:val="single"/>
        </w:rPr>
        <w:t>Plan etaj (supanta)</w:t>
      </w:r>
    </w:p>
    <w:p w:rsidR="009939EF" w:rsidRPr="009C7B7B" w:rsidRDefault="009939EF" w:rsidP="009C7B7B">
      <w:pPr>
        <w:widowControl w:val="0"/>
        <w:suppressAutoHyphens/>
        <w:spacing w:after="0"/>
        <w:ind w:firstLine="567"/>
        <w:jc w:val="both"/>
        <w:rPr>
          <w:rFonts w:ascii="Trebuchet MS" w:eastAsia="Times New Roman" w:hAnsi="Trebuchet MS"/>
          <w:u w:val="single"/>
          <w:lang w:eastAsia="ar-SA"/>
        </w:rPr>
      </w:pPr>
      <w:r w:rsidRPr="009C7B7B">
        <w:rPr>
          <w:rFonts w:ascii="Trebuchet MS" w:eastAsia="Times New Roman" w:hAnsi="Trebuchet MS"/>
          <w:u w:val="single"/>
          <w:lang w:eastAsia="ar-SA"/>
        </w:rPr>
        <w:t>01 – Birou</w:t>
      </w:r>
      <w:r w:rsidRPr="009C7B7B">
        <w:rPr>
          <w:rFonts w:ascii="Trebuchet MS" w:eastAsia="Times New Roman" w:hAnsi="Trebuchet MS"/>
          <w:u w:val="single"/>
          <w:lang w:eastAsia="ar-SA"/>
        </w:rPr>
        <w:tab/>
      </w:r>
      <w:r w:rsidRPr="009C7B7B">
        <w:rPr>
          <w:rFonts w:ascii="Trebuchet MS" w:eastAsia="Times New Roman" w:hAnsi="Trebuchet MS"/>
          <w:u w:val="single"/>
          <w:lang w:eastAsia="ar-SA"/>
        </w:rPr>
        <w:tab/>
      </w:r>
      <w:r w:rsidRPr="009C7B7B">
        <w:rPr>
          <w:rFonts w:ascii="Trebuchet MS" w:eastAsia="Times New Roman" w:hAnsi="Trebuchet MS"/>
          <w:u w:val="single"/>
          <w:lang w:eastAsia="ar-SA"/>
        </w:rPr>
        <w:tab/>
      </w:r>
      <w:r w:rsidRPr="009C7B7B">
        <w:rPr>
          <w:rFonts w:ascii="Trebuchet MS" w:eastAsia="Times New Roman" w:hAnsi="Trebuchet MS"/>
          <w:u w:val="single"/>
          <w:lang w:eastAsia="ar-SA"/>
        </w:rPr>
        <w:tab/>
      </w:r>
      <w:r w:rsidRPr="009C7B7B">
        <w:rPr>
          <w:rFonts w:ascii="Trebuchet MS" w:eastAsia="Times New Roman" w:hAnsi="Trebuchet MS"/>
          <w:u w:val="single"/>
          <w:lang w:eastAsia="ar-SA"/>
        </w:rPr>
        <w:tab/>
      </w:r>
      <w:r w:rsidRPr="009C7B7B">
        <w:rPr>
          <w:rFonts w:ascii="Trebuchet MS" w:eastAsia="Times New Roman" w:hAnsi="Trebuchet MS"/>
          <w:u w:val="single"/>
          <w:lang w:eastAsia="ar-SA"/>
        </w:rPr>
        <w:tab/>
      </w:r>
      <w:r w:rsidRPr="009C7B7B">
        <w:rPr>
          <w:rFonts w:ascii="Trebuchet MS" w:eastAsia="Times New Roman" w:hAnsi="Trebuchet MS"/>
          <w:u w:val="single"/>
          <w:lang w:eastAsia="ar-SA"/>
        </w:rPr>
        <w:tab/>
      </w:r>
      <w:r w:rsidRPr="009C7B7B">
        <w:rPr>
          <w:rFonts w:ascii="Trebuchet MS" w:eastAsia="Times New Roman" w:hAnsi="Trebuchet MS"/>
          <w:u w:val="single"/>
          <w:lang w:eastAsia="ar-SA"/>
        </w:rPr>
        <w:tab/>
        <w:t>S.u. =10.71 mp</w:t>
      </w:r>
    </w:p>
    <w:p w:rsidR="009939EF" w:rsidRPr="009C7B7B" w:rsidRDefault="009939EF" w:rsidP="009C7B7B">
      <w:pPr>
        <w:widowControl w:val="0"/>
        <w:suppressAutoHyphens/>
        <w:spacing w:after="0"/>
        <w:ind w:firstLine="567"/>
        <w:jc w:val="both"/>
        <w:rPr>
          <w:rFonts w:ascii="Trebuchet MS" w:eastAsia="Times New Roman" w:hAnsi="Trebuchet MS"/>
          <w:b/>
          <w:lang w:eastAsia="ar-SA"/>
        </w:rPr>
      </w:pPr>
      <w:r w:rsidRPr="009C7B7B">
        <w:rPr>
          <w:rFonts w:ascii="Trebuchet MS" w:eastAsia="Times New Roman" w:hAnsi="Trebuchet MS"/>
          <w:u w:val="single"/>
          <w:lang w:eastAsia="ar-SA"/>
        </w:rPr>
        <w:t>02 – Birou</w:t>
      </w:r>
      <w:r w:rsidRPr="009C7B7B">
        <w:rPr>
          <w:rFonts w:ascii="Trebuchet MS" w:eastAsia="Times New Roman" w:hAnsi="Trebuchet MS"/>
          <w:u w:val="single"/>
          <w:lang w:eastAsia="ar-SA"/>
        </w:rPr>
        <w:tab/>
      </w:r>
      <w:r w:rsidRPr="009C7B7B">
        <w:rPr>
          <w:rFonts w:ascii="Trebuchet MS" w:eastAsia="Times New Roman" w:hAnsi="Trebuchet MS"/>
          <w:u w:val="single"/>
          <w:lang w:eastAsia="ar-SA"/>
        </w:rPr>
        <w:tab/>
      </w:r>
      <w:r w:rsidRPr="009C7B7B">
        <w:rPr>
          <w:rFonts w:ascii="Trebuchet MS" w:eastAsia="Times New Roman" w:hAnsi="Trebuchet MS"/>
          <w:u w:val="single"/>
          <w:lang w:eastAsia="ar-SA"/>
        </w:rPr>
        <w:tab/>
      </w:r>
      <w:r w:rsidRPr="009C7B7B">
        <w:rPr>
          <w:rFonts w:ascii="Trebuchet MS" w:eastAsia="Times New Roman" w:hAnsi="Trebuchet MS"/>
          <w:u w:val="single"/>
          <w:lang w:eastAsia="ar-SA"/>
        </w:rPr>
        <w:tab/>
      </w:r>
      <w:r w:rsidRPr="009C7B7B">
        <w:rPr>
          <w:rFonts w:ascii="Trebuchet MS" w:eastAsia="Times New Roman" w:hAnsi="Trebuchet MS"/>
          <w:u w:val="single"/>
          <w:lang w:eastAsia="ar-SA"/>
        </w:rPr>
        <w:tab/>
      </w:r>
      <w:r w:rsidRPr="009C7B7B">
        <w:rPr>
          <w:rFonts w:ascii="Trebuchet MS" w:eastAsia="Times New Roman" w:hAnsi="Trebuchet MS"/>
          <w:u w:val="single"/>
          <w:lang w:eastAsia="ar-SA"/>
        </w:rPr>
        <w:tab/>
      </w:r>
      <w:r w:rsidRPr="009C7B7B">
        <w:rPr>
          <w:rFonts w:ascii="Trebuchet MS" w:eastAsia="Times New Roman" w:hAnsi="Trebuchet MS"/>
          <w:u w:val="single"/>
          <w:lang w:eastAsia="ar-SA"/>
        </w:rPr>
        <w:tab/>
      </w:r>
      <w:r w:rsidRPr="009C7B7B">
        <w:rPr>
          <w:rFonts w:ascii="Trebuchet MS" w:eastAsia="Times New Roman" w:hAnsi="Trebuchet MS"/>
          <w:u w:val="single"/>
          <w:lang w:eastAsia="ar-SA"/>
        </w:rPr>
        <w:tab/>
        <w:t>S.u. =10.79 mp</w:t>
      </w:r>
    </w:p>
    <w:p w:rsidR="009939EF" w:rsidRPr="009C7B7B" w:rsidRDefault="009939EF" w:rsidP="009C7B7B">
      <w:pPr>
        <w:widowControl w:val="0"/>
        <w:suppressAutoHyphens/>
        <w:spacing w:after="0"/>
        <w:ind w:firstLine="567"/>
        <w:jc w:val="both"/>
        <w:rPr>
          <w:rFonts w:ascii="Trebuchet MS" w:eastAsia="Times New Roman" w:hAnsi="Trebuchet MS"/>
          <w:u w:val="single"/>
          <w:lang w:eastAsia="ar-SA"/>
        </w:rPr>
      </w:pPr>
      <w:r w:rsidRPr="009C7B7B">
        <w:rPr>
          <w:rFonts w:ascii="Trebuchet MS" w:eastAsia="Times New Roman" w:hAnsi="Trebuchet MS"/>
          <w:u w:val="single"/>
          <w:lang w:eastAsia="ar-SA"/>
        </w:rPr>
        <w:t>03 – GS</w:t>
      </w:r>
      <w:r w:rsidRPr="009C7B7B">
        <w:rPr>
          <w:rFonts w:ascii="Trebuchet MS" w:eastAsia="Times New Roman" w:hAnsi="Trebuchet MS"/>
          <w:u w:val="single"/>
          <w:lang w:eastAsia="ar-SA"/>
        </w:rPr>
        <w:tab/>
      </w:r>
      <w:r w:rsidRPr="009C7B7B">
        <w:rPr>
          <w:rFonts w:ascii="Trebuchet MS" w:eastAsia="Times New Roman" w:hAnsi="Trebuchet MS"/>
          <w:u w:val="single"/>
          <w:lang w:eastAsia="ar-SA"/>
        </w:rPr>
        <w:tab/>
      </w:r>
      <w:r w:rsidRPr="009C7B7B">
        <w:rPr>
          <w:rFonts w:ascii="Trebuchet MS" w:eastAsia="Times New Roman" w:hAnsi="Trebuchet MS"/>
          <w:u w:val="single"/>
          <w:lang w:eastAsia="ar-SA"/>
        </w:rPr>
        <w:tab/>
      </w:r>
      <w:r w:rsidRPr="009C7B7B">
        <w:rPr>
          <w:rFonts w:ascii="Trebuchet MS" w:eastAsia="Times New Roman" w:hAnsi="Trebuchet MS"/>
          <w:u w:val="single"/>
          <w:lang w:eastAsia="ar-SA"/>
        </w:rPr>
        <w:tab/>
      </w:r>
      <w:r w:rsidRPr="009C7B7B">
        <w:rPr>
          <w:rFonts w:ascii="Trebuchet MS" w:eastAsia="Times New Roman" w:hAnsi="Trebuchet MS"/>
          <w:u w:val="single"/>
          <w:lang w:eastAsia="ar-SA"/>
        </w:rPr>
        <w:tab/>
      </w:r>
      <w:r w:rsidRPr="009C7B7B">
        <w:rPr>
          <w:rFonts w:ascii="Trebuchet MS" w:eastAsia="Times New Roman" w:hAnsi="Trebuchet MS"/>
          <w:u w:val="single"/>
          <w:lang w:eastAsia="ar-SA"/>
        </w:rPr>
        <w:tab/>
      </w:r>
      <w:r w:rsidRPr="009C7B7B">
        <w:rPr>
          <w:rFonts w:ascii="Trebuchet MS" w:eastAsia="Times New Roman" w:hAnsi="Trebuchet MS"/>
          <w:u w:val="single"/>
          <w:lang w:eastAsia="ar-SA"/>
        </w:rPr>
        <w:tab/>
      </w:r>
      <w:r w:rsidRPr="009C7B7B">
        <w:rPr>
          <w:rFonts w:ascii="Trebuchet MS" w:eastAsia="Times New Roman" w:hAnsi="Trebuchet MS"/>
          <w:u w:val="single"/>
          <w:lang w:eastAsia="ar-SA"/>
        </w:rPr>
        <w:tab/>
      </w:r>
      <w:r w:rsidRPr="009C7B7B">
        <w:rPr>
          <w:rFonts w:ascii="Trebuchet MS" w:eastAsia="Times New Roman" w:hAnsi="Trebuchet MS"/>
          <w:u w:val="single"/>
          <w:lang w:eastAsia="ar-SA"/>
        </w:rPr>
        <w:tab/>
        <w:t>S.u. = 7.04 mp</w:t>
      </w:r>
    </w:p>
    <w:p w:rsidR="009939EF" w:rsidRPr="009C7B7B" w:rsidRDefault="009939EF" w:rsidP="009C7B7B">
      <w:pPr>
        <w:widowControl w:val="0"/>
        <w:suppressAutoHyphens/>
        <w:spacing w:after="0"/>
        <w:ind w:firstLine="567"/>
        <w:jc w:val="both"/>
        <w:rPr>
          <w:rFonts w:ascii="Trebuchet MS" w:eastAsia="Times New Roman" w:hAnsi="Trebuchet MS"/>
          <w:u w:val="single"/>
          <w:lang w:eastAsia="ar-SA"/>
        </w:rPr>
      </w:pPr>
      <w:r w:rsidRPr="009C7B7B">
        <w:rPr>
          <w:rFonts w:ascii="Trebuchet MS" w:eastAsia="Times New Roman" w:hAnsi="Trebuchet MS"/>
          <w:u w:val="single"/>
          <w:lang w:eastAsia="ar-SA"/>
        </w:rPr>
        <w:t>04 – Hol</w:t>
      </w:r>
      <w:r w:rsidRPr="009C7B7B">
        <w:rPr>
          <w:rFonts w:ascii="Trebuchet MS" w:eastAsia="Times New Roman" w:hAnsi="Trebuchet MS"/>
          <w:u w:val="single"/>
          <w:lang w:eastAsia="ar-SA"/>
        </w:rPr>
        <w:tab/>
      </w:r>
      <w:r w:rsidRPr="009C7B7B">
        <w:rPr>
          <w:rFonts w:ascii="Trebuchet MS" w:eastAsia="Times New Roman" w:hAnsi="Trebuchet MS"/>
          <w:u w:val="single"/>
          <w:lang w:eastAsia="ar-SA"/>
        </w:rPr>
        <w:tab/>
      </w:r>
      <w:r w:rsidRPr="009C7B7B">
        <w:rPr>
          <w:rFonts w:ascii="Trebuchet MS" w:eastAsia="Times New Roman" w:hAnsi="Trebuchet MS"/>
          <w:u w:val="single"/>
          <w:lang w:eastAsia="ar-SA"/>
        </w:rPr>
        <w:tab/>
      </w:r>
      <w:r w:rsidRPr="009C7B7B">
        <w:rPr>
          <w:rFonts w:ascii="Trebuchet MS" w:eastAsia="Times New Roman" w:hAnsi="Trebuchet MS"/>
          <w:u w:val="single"/>
          <w:lang w:eastAsia="ar-SA"/>
        </w:rPr>
        <w:tab/>
      </w:r>
      <w:r w:rsidRPr="009C7B7B">
        <w:rPr>
          <w:rFonts w:ascii="Trebuchet MS" w:eastAsia="Times New Roman" w:hAnsi="Trebuchet MS"/>
          <w:u w:val="single"/>
          <w:lang w:eastAsia="ar-SA"/>
        </w:rPr>
        <w:tab/>
      </w:r>
      <w:r w:rsidRPr="009C7B7B">
        <w:rPr>
          <w:rFonts w:ascii="Trebuchet MS" w:eastAsia="Times New Roman" w:hAnsi="Trebuchet MS"/>
          <w:u w:val="single"/>
          <w:lang w:eastAsia="ar-SA"/>
        </w:rPr>
        <w:tab/>
      </w:r>
      <w:r w:rsidRPr="009C7B7B">
        <w:rPr>
          <w:rFonts w:ascii="Trebuchet MS" w:eastAsia="Times New Roman" w:hAnsi="Trebuchet MS"/>
          <w:u w:val="single"/>
          <w:lang w:eastAsia="ar-SA"/>
        </w:rPr>
        <w:tab/>
      </w:r>
      <w:r w:rsidRPr="009C7B7B">
        <w:rPr>
          <w:rFonts w:ascii="Trebuchet MS" w:eastAsia="Times New Roman" w:hAnsi="Trebuchet MS"/>
          <w:u w:val="single"/>
          <w:lang w:eastAsia="ar-SA"/>
        </w:rPr>
        <w:tab/>
      </w:r>
      <w:r w:rsidRPr="009C7B7B">
        <w:rPr>
          <w:rFonts w:ascii="Trebuchet MS" w:eastAsia="Times New Roman" w:hAnsi="Trebuchet MS"/>
          <w:u w:val="single"/>
          <w:lang w:eastAsia="ar-SA"/>
        </w:rPr>
        <w:tab/>
        <w:t>S.u. = 6.20 mp</w:t>
      </w:r>
    </w:p>
    <w:p w:rsidR="009939EF" w:rsidRPr="009C7B7B" w:rsidRDefault="009939EF" w:rsidP="009C7B7B">
      <w:pPr>
        <w:widowControl w:val="0"/>
        <w:suppressAutoHyphens/>
        <w:spacing w:after="0"/>
        <w:ind w:firstLine="567"/>
        <w:jc w:val="both"/>
        <w:rPr>
          <w:rFonts w:ascii="Trebuchet MS" w:eastAsia="Times New Roman" w:hAnsi="Trebuchet MS"/>
          <w:b/>
          <w:lang w:eastAsia="ar-SA"/>
        </w:rPr>
      </w:pPr>
      <w:r w:rsidRPr="009C7B7B">
        <w:rPr>
          <w:rFonts w:ascii="Trebuchet MS" w:eastAsia="Times New Roman" w:hAnsi="Trebuchet MS"/>
          <w:b/>
          <w:lang w:eastAsia="ar-SA"/>
        </w:rPr>
        <w:t>Suprafata utila etaj</w:t>
      </w:r>
      <w:r w:rsidRPr="009C7B7B">
        <w:rPr>
          <w:rFonts w:ascii="Trebuchet MS" w:eastAsia="Times New Roman" w:hAnsi="Trebuchet MS"/>
          <w:b/>
          <w:lang w:eastAsia="ar-SA"/>
        </w:rPr>
        <w:tab/>
      </w:r>
      <w:r w:rsidRPr="009C7B7B">
        <w:rPr>
          <w:rFonts w:ascii="Trebuchet MS" w:eastAsia="Times New Roman" w:hAnsi="Trebuchet MS"/>
          <w:b/>
          <w:lang w:eastAsia="ar-SA"/>
        </w:rPr>
        <w:tab/>
      </w:r>
      <w:r w:rsidRPr="009C7B7B">
        <w:rPr>
          <w:rFonts w:ascii="Trebuchet MS" w:eastAsia="Times New Roman" w:hAnsi="Trebuchet MS"/>
          <w:b/>
          <w:lang w:eastAsia="ar-SA"/>
        </w:rPr>
        <w:tab/>
        <w:t>= 34.74 mp</w:t>
      </w:r>
    </w:p>
    <w:p w:rsidR="009939EF" w:rsidRPr="009C7B7B" w:rsidRDefault="009939EF" w:rsidP="009C7B7B">
      <w:pPr>
        <w:widowControl w:val="0"/>
        <w:suppressAutoHyphens/>
        <w:spacing w:after="0"/>
        <w:ind w:firstLine="567"/>
        <w:jc w:val="both"/>
        <w:rPr>
          <w:rFonts w:ascii="Trebuchet MS" w:eastAsia="Times New Roman" w:hAnsi="Trebuchet MS"/>
          <w:b/>
          <w:lang w:eastAsia="ar-SA"/>
        </w:rPr>
      </w:pPr>
      <w:r w:rsidRPr="009C7B7B">
        <w:rPr>
          <w:rFonts w:ascii="Trebuchet MS" w:eastAsia="Times New Roman" w:hAnsi="Trebuchet MS"/>
          <w:b/>
          <w:lang w:eastAsia="ar-SA"/>
        </w:rPr>
        <w:t xml:space="preserve">Total suprafata utila </w:t>
      </w:r>
      <w:r w:rsidRPr="009C7B7B">
        <w:rPr>
          <w:rFonts w:ascii="Trebuchet MS" w:eastAsia="Times New Roman" w:hAnsi="Trebuchet MS"/>
          <w:b/>
          <w:lang w:eastAsia="ar-SA"/>
        </w:rPr>
        <w:tab/>
      </w:r>
      <w:r w:rsidRPr="009C7B7B">
        <w:rPr>
          <w:rFonts w:ascii="Trebuchet MS" w:eastAsia="Times New Roman" w:hAnsi="Trebuchet MS"/>
          <w:b/>
          <w:lang w:eastAsia="ar-SA"/>
        </w:rPr>
        <w:tab/>
      </w:r>
      <w:r w:rsidRPr="009C7B7B">
        <w:rPr>
          <w:rFonts w:ascii="Trebuchet MS" w:eastAsia="Times New Roman" w:hAnsi="Trebuchet MS"/>
          <w:b/>
          <w:lang w:eastAsia="ar-SA"/>
        </w:rPr>
        <w:tab/>
        <w:t>= 313.28 mp</w:t>
      </w:r>
    </w:p>
    <w:p w:rsidR="009939EF" w:rsidRPr="009C7B7B" w:rsidRDefault="009939EF" w:rsidP="009C7B7B">
      <w:pPr>
        <w:widowControl w:val="0"/>
        <w:suppressAutoHyphens/>
        <w:spacing w:after="0"/>
        <w:ind w:firstLine="567"/>
        <w:jc w:val="both"/>
        <w:rPr>
          <w:rFonts w:ascii="Trebuchet MS" w:eastAsia="Times New Roman" w:hAnsi="Trebuchet MS"/>
          <w:b/>
          <w:lang w:eastAsia="ar-SA"/>
        </w:rPr>
      </w:pPr>
    </w:p>
    <w:p w:rsidR="009939EF" w:rsidRPr="009C7B7B" w:rsidRDefault="009939EF" w:rsidP="009C7B7B">
      <w:pPr>
        <w:pStyle w:val="NoSpacing"/>
        <w:spacing w:line="276" w:lineRule="auto"/>
        <w:ind w:firstLine="720"/>
        <w:jc w:val="both"/>
        <w:rPr>
          <w:rFonts w:ascii="Trebuchet MS" w:hAnsi="Trebuchet MS" w:cs="Times New Roman"/>
        </w:rPr>
      </w:pPr>
      <w:r w:rsidRPr="009C7B7B">
        <w:rPr>
          <w:rFonts w:ascii="Trebuchet MS" w:hAnsi="Trebuchet MS" w:cs="Times New Roman"/>
        </w:rPr>
        <w:t>Activitatea de productie se va desfasura pe un singur flux tehnologic.</w:t>
      </w:r>
    </w:p>
    <w:p w:rsidR="009939EF" w:rsidRPr="009C7B7B" w:rsidRDefault="009939EF" w:rsidP="009C7B7B">
      <w:pPr>
        <w:pStyle w:val="NoSpacing"/>
        <w:spacing w:line="276" w:lineRule="auto"/>
        <w:ind w:firstLine="720"/>
        <w:jc w:val="both"/>
        <w:rPr>
          <w:rFonts w:ascii="Trebuchet MS" w:hAnsi="Trebuchet MS" w:cs="Times New Roman"/>
        </w:rPr>
      </w:pPr>
      <w:r w:rsidRPr="009C7B7B">
        <w:rPr>
          <w:rFonts w:ascii="Trebuchet MS" w:hAnsi="Trebuchet MS" w:cs="Times New Roman"/>
        </w:rPr>
        <w:t>Materia prima, respectiv tesaturile textile se scot din spatiul de depozitare, progresiv. Pe masura ce aceasta este croita la mesele de croire, furniturile se distribuie la masinile de cusut, pentru coaserea lor si realizarea produsului finit.</w:t>
      </w:r>
    </w:p>
    <w:p w:rsidR="009939EF" w:rsidRPr="009C7B7B" w:rsidRDefault="009939EF" w:rsidP="009C7B7B">
      <w:pPr>
        <w:pStyle w:val="NoSpacing"/>
        <w:spacing w:line="276" w:lineRule="auto"/>
        <w:ind w:firstLine="720"/>
        <w:jc w:val="both"/>
        <w:rPr>
          <w:rFonts w:ascii="Trebuchet MS" w:hAnsi="Trebuchet MS" w:cs="Times New Roman"/>
        </w:rPr>
      </w:pPr>
      <w:r w:rsidRPr="009C7B7B">
        <w:rPr>
          <w:rFonts w:ascii="Trebuchet MS" w:hAnsi="Trebuchet MS" w:cs="Times New Roman"/>
        </w:rPr>
        <w:t>Ulterior confectionarii, produsele finite se colecteaza de la masinile de cusut si se trec in zona meselor de calcat.</w:t>
      </w:r>
    </w:p>
    <w:p w:rsidR="009939EF" w:rsidRPr="009C7B7B" w:rsidRDefault="009939EF" w:rsidP="009C7B7B">
      <w:pPr>
        <w:pStyle w:val="NoSpacing"/>
        <w:spacing w:line="276" w:lineRule="auto"/>
        <w:ind w:firstLine="720"/>
        <w:jc w:val="both"/>
        <w:rPr>
          <w:rFonts w:ascii="Trebuchet MS" w:hAnsi="Trebuchet MS" w:cs="Times New Roman"/>
        </w:rPr>
      </w:pPr>
      <w:r w:rsidRPr="009C7B7B">
        <w:rPr>
          <w:rFonts w:ascii="Trebuchet MS" w:hAnsi="Trebuchet MS" w:cs="Times New Roman"/>
        </w:rPr>
        <w:t>Confectiile finite se transporta in spatiul de depozitare in vederea livrarii catre clienti.</w:t>
      </w:r>
    </w:p>
    <w:p w:rsidR="009939EF" w:rsidRPr="009C7B7B" w:rsidRDefault="009939EF" w:rsidP="009C7B7B">
      <w:pPr>
        <w:widowControl w:val="0"/>
        <w:suppressAutoHyphens/>
        <w:spacing w:after="0"/>
        <w:ind w:right="27" w:firstLine="567"/>
        <w:jc w:val="both"/>
        <w:rPr>
          <w:rFonts w:ascii="Trebuchet MS" w:eastAsia="Calibri" w:hAnsi="Trebuchet MS" w:cs="TimesNewRomanPS"/>
          <w:b/>
          <w:lang w:eastAsia="ar-SA"/>
        </w:rPr>
      </w:pPr>
      <w:r w:rsidRPr="009C7B7B">
        <w:rPr>
          <w:rFonts w:ascii="Trebuchet MS" w:eastAsia="Calibri" w:hAnsi="Trebuchet MS" w:cs="TimesNewRomanPS"/>
          <w:lang w:val="fr-FR" w:eastAsia="ar-SA"/>
        </w:rPr>
        <w:t>Functiunea</w:t>
      </w:r>
      <w:r w:rsidRPr="009C7B7B">
        <w:rPr>
          <w:rFonts w:ascii="Trebuchet MS" w:eastAsia="Calibri" w:hAnsi="Trebuchet MS" w:cs="TimesNewRomanPS"/>
          <w:lang w:val="fr-FR" w:eastAsia="ar-SA"/>
        </w:rPr>
        <w:tab/>
      </w:r>
      <w:r w:rsidRPr="009C7B7B">
        <w:rPr>
          <w:rFonts w:ascii="Trebuchet MS" w:eastAsia="Calibri" w:hAnsi="Trebuchet MS" w:cs="TimesNewRomanPS"/>
          <w:b/>
          <w:i/>
          <w:lang w:val="fr-FR" w:eastAsia="ar-SA"/>
        </w:rPr>
        <w:tab/>
      </w:r>
      <w:r w:rsidRPr="009C7B7B">
        <w:rPr>
          <w:rFonts w:ascii="Trebuchet MS" w:eastAsia="Calibri" w:hAnsi="Trebuchet MS" w:cs="TimesNewRomanPS"/>
          <w:b/>
          <w:i/>
          <w:lang w:val="fr-FR" w:eastAsia="ar-SA"/>
        </w:rPr>
        <w:tab/>
      </w:r>
      <w:r w:rsidRPr="009C7B7B">
        <w:rPr>
          <w:rFonts w:ascii="Trebuchet MS" w:eastAsia="Calibri" w:hAnsi="Trebuchet MS" w:cs="TimesNewRomanPS"/>
          <w:b/>
          <w:i/>
          <w:lang w:val="fr-FR" w:eastAsia="ar-SA"/>
        </w:rPr>
        <w:tab/>
      </w:r>
      <w:r w:rsidRPr="009C7B7B">
        <w:rPr>
          <w:rFonts w:ascii="Trebuchet MS" w:eastAsia="Calibri" w:hAnsi="Trebuchet MS" w:cs="TimesNewRomanPS"/>
          <w:b/>
          <w:bCs/>
          <w:lang w:val="it-IT" w:eastAsia="ar-SA"/>
        </w:rPr>
        <w:t>Fabrica de confectii textile</w:t>
      </w:r>
    </w:p>
    <w:p w:rsidR="009939EF" w:rsidRPr="009C7B7B" w:rsidRDefault="009939EF" w:rsidP="009C7B7B">
      <w:pPr>
        <w:widowControl w:val="0"/>
        <w:suppressAutoHyphens/>
        <w:spacing w:after="0"/>
        <w:ind w:right="27" w:firstLine="567"/>
        <w:jc w:val="both"/>
        <w:rPr>
          <w:rFonts w:ascii="Trebuchet MS" w:eastAsia="Calibri" w:hAnsi="Trebuchet MS" w:cs="TimesNewRomanPS"/>
          <w:lang w:eastAsia="ar-SA"/>
        </w:rPr>
      </w:pPr>
      <w:r w:rsidRPr="009C7B7B">
        <w:rPr>
          <w:rFonts w:ascii="Trebuchet MS" w:eastAsia="Calibri" w:hAnsi="Trebuchet MS" w:cs="TimesNewRomanPS"/>
          <w:lang w:eastAsia="ar-SA"/>
        </w:rPr>
        <w:t xml:space="preserve">Regim de inaltime: </w:t>
      </w:r>
      <w:r w:rsidRPr="009C7B7B">
        <w:rPr>
          <w:rFonts w:ascii="Trebuchet MS" w:eastAsia="Calibri" w:hAnsi="Trebuchet MS" w:cs="TimesNewRomanPS"/>
          <w:b/>
          <w:lang w:eastAsia="ar-SA"/>
        </w:rPr>
        <w:tab/>
      </w:r>
      <w:r w:rsidRPr="009C7B7B">
        <w:rPr>
          <w:rFonts w:ascii="Trebuchet MS" w:eastAsia="Calibri" w:hAnsi="Trebuchet MS" w:cs="TimesNewRomanPS"/>
          <w:b/>
          <w:lang w:eastAsia="ar-SA"/>
        </w:rPr>
        <w:tab/>
      </w:r>
      <w:r w:rsidRPr="009C7B7B">
        <w:rPr>
          <w:rFonts w:ascii="Trebuchet MS" w:eastAsia="Calibri" w:hAnsi="Trebuchet MS" w:cs="TimesNewRomanPS"/>
          <w:b/>
          <w:lang w:eastAsia="ar-SA"/>
        </w:rPr>
        <w:tab/>
        <w:t>P + 1E partial</w:t>
      </w:r>
      <w:r w:rsidRPr="009C7B7B">
        <w:rPr>
          <w:rFonts w:ascii="Trebuchet MS" w:eastAsia="Calibri" w:hAnsi="Trebuchet MS" w:cs="TimesNewRomanPS"/>
          <w:b/>
          <w:lang w:eastAsia="ar-SA"/>
        </w:rPr>
        <w:tab/>
      </w:r>
      <w:r w:rsidRPr="009C7B7B">
        <w:rPr>
          <w:rFonts w:ascii="Trebuchet MS" w:eastAsia="Calibri" w:hAnsi="Trebuchet MS" w:cs="TimesNewRomanPS"/>
          <w:b/>
          <w:lang w:eastAsia="ar-SA"/>
        </w:rPr>
        <w:tab/>
      </w:r>
    </w:p>
    <w:p w:rsidR="009939EF" w:rsidRPr="009C7B7B" w:rsidRDefault="009939EF" w:rsidP="009C7B7B">
      <w:pPr>
        <w:widowControl w:val="0"/>
        <w:suppressAutoHyphens/>
        <w:spacing w:after="0"/>
        <w:ind w:right="27" w:firstLine="567"/>
        <w:jc w:val="both"/>
        <w:rPr>
          <w:rFonts w:ascii="Trebuchet MS" w:eastAsia="Calibri" w:hAnsi="Trebuchet MS" w:cs="TimesNewRomanPS"/>
          <w:b/>
          <w:lang w:eastAsia="ar-SA"/>
        </w:rPr>
      </w:pPr>
      <w:r w:rsidRPr="009C7B7B">
        <w:rPr>
          <w:rFonts w:ascii="Trebuchet MS" w:eastAsia="Calibri" w:hAnsi="Trebuchet MS" w:cs="TimesNewRomanPS"/>
          <w:lang w:eastAsia="ar-SA"/>
        </w:rPr>
        <w:t>Hmax streasina</w:t>
      </w:r>
      <w:r w:rsidRPr="009C7B7B">
        <w:rPr>
          <w:rFonts w:ascii="Trebuchet MS" w:eastAsia="Calibri" w:hAnsi="Trebuchet MS" w:cs="TimesNewRomanPS"/>
          <w:lang w:eastAsia="ar-SA"/>
        </w:rPr>
        <w:tab/>
      </w:r>
      <w:r w:rsidRPr="009C7B7B">
        <w:rPr>
          <w:rFonts w:ascii="Trebuchet MS" w:eastAsia="Calibri" w:hAnsi="Trebuchet MS" w:cs="TimesNewRomanPS"/>
          <w:lang w:eastAsia="ar-SA"/>
        </w:rPr>
        <w:tab/>
      </w:r>
      <w:r w:rsidRPr="009C7B7B">
        <w:rPr>
          <w:rFonts w:ascii="Trebuchet MS" w:eastAsia="Calibri" w:hAnsi="Trebuchet MS" w:cs="TimesNewRomanPS"/>
          <w:lang w:eastAsia="ar-SA"/>
        </w:rPr>
        <w:tab/>
        <w:t xml:space="preserve">= </w:t>
      </w:r>
      <w:r w:rsidRPr="009C7B7B">
        <w:rPr>
          <w:rFonts w:ascii="Trebuchet MS" w:eastAsia="Calibri" w:hAnsi="Trebuchet MS" w:cs="TimesNewRomanPS"/>
          <w:b/>
          <w:lang w:eastAsia="ar-SA"/>
        </w:rPr>
        <w:t xml:space="preserve"> </w:t>
      </w:r>
      <w:r w:rsidRPr="009C7B7B">
        <w:rPr>
          <w:rFonts w:ascii="Trebuchet MS" w:eastAsia="Calibri" w:hAnsi="Trebuchet MS" w:cs="TimesNewRomanPS"/>
          <w:b/>
          <w:lang w:eastAsia="ar-SA"/>
        </w:rPr>
        <w:tab/>
        <w:t>+ 6.15 m</w:t>
      </w:r>
    </w:p>
    <w:p w:rsidR="009939EF" w:rsidRPr="009C7B7B" w:rsidRDefault="009939EF" w:rsidP="009C7B7B">
      <w:pPr>
        <w:widowControl w:val="0"/>
        <w:suppressAutoHyphens/>
        <w:spacing w:after="0"/>
        <w:ind w:right="27" w:firstLine="567"/>
        <w:jc w:val="both"/>
        <w:rPr>
          <w:rFonts w:ascii="Trebuchet MS" w:eastAsia="Calibri" w:hAnsi="Trebuchet MS" w:cs="TimesNewRomanPS"/>
          <w:lang w:eastAsia="ar-SA"/>
        </w:rPr>
      </w:pPr>
      <w:r w:rsidRPr="009C7B7B">
        <w:rPr>
          <w:rFonts w:ascii="Trebuchet MS" w:eastAsia="Calibri" w:hAnsi="Trebuchet MS" w:cs="TimesNewRomanPS"/>
          <w:lang w:eastAsia="ar-SA"/>
        </w:rPr>
        <w:t xml:space="preserve">Hmax coama </w:t>
      </w:r>
      <w:r w:rsidRPr="009C7B7B">
        <w:rPr>
          <w:rFonts w:ascii="Trebuchet MS" w:eastAsia="Calibri" w:hAnsi="Trebuchet MS" w:cs="TimesNewRomanPS"/>
          <w:lang w:eastAsia="ar-SA"/>
        </w:rPr>
        <w:tab/>
      </w:r>
      <w:r w:rsidRPr="009C7B7B">
        <w:rPr>
          <w:rFonts w:ascii="Trebuchet MS" w:eastAsia="Calibri" w:hAnsi="Trebuchet MS" w:cs="TimesNewRomanPS"/>
          <w:lang w:eastAsia="ar-SA"/>
        </w:rPr>
        <w:tab/>
      </w:r>
      <w:r w:rsidRPr="009C7B7B">
        <w:rPr>
          <w:rFonts w:ascii="Trebuchet MS" w:eastAsia="Calibri" w:hAnsi="Trebuchet MS" w:cs="TimesNewRomanPS"/>
          <w:lang w:eastAsia="ar-SA"/>
        </w:rPr>
        <w:tab/>
        <w:t xml:space="preserve">= </w:t>
      </w:r>
      <w:r w:rsidRPr="009C7B7B">
        <w:rPr>
          <w:rFonts w:ascii="Trebuchet MS" w:eastAsia="Calibri" w:hAnsi="Trebuchet MS" w:cs="TimesNewRomanPS"/>
          <w:b/>
          <w:lang w:eastAsia="ar-SA"/>
        </w:rPr>
        <w:t xml:space="preserve"> </w:t>
      </w:r>
      <w:r w:rsidRPr="009C7B7B">
        <w:rPr>
          <w:rFonts w:ascii="Trebuchet MS" w:eastAsia="Calibri" w:hAnsi="Trebuchet MS" w:cs="TimesNewRomanPS"/>
          <w:b/>
          <w:lang w:eastAsia="ar-SA"/>
        </w:rPr>
        <w:tab/>
        <w:t xml:space="preserve">+ 6.97 m </w:t>
      </w:r>
    </w:p>
    <w:p w:rsidR="009939EF" w:rsidRPr="009C7B7B" w:rsidRDefault="009939EF" w:rsidP="009C7B7B">
      <w:pPr>
        <w:widowControl w:val="0"/>
        <w:suppressAutoHyphens/>
        <w:spacing w:after="0"/>
        <w:ind w:right="27" w:firstLine="567"/>
        <w:jc w:val="both"/>
        <w:rPr>
          <w:rFonts w:ascii="Trebuchet MS" w:eastAsia="Calibri" w:hAnsi="Trebuchet MS" w:cs="TimesNewRomanPS"/>
          <w:lang w:eastAsia="ar-SA"/>
        </w:rPr>
      </w:pPr>
      <w:r w:rsidRPr="009C7B7B">
        <w:rPr>
          <w:rFonts w:ascii="Trebuchet MS" w:eastAsia="Calibri" w:hAnsi="Trebuchet MS" w:cs="TimesNewRomanPS"/>
          <w:lang w:eastAsia="ar-SA"/>
        </w:rPr>
        <w:t>C.T.N. max.</w:t>
      </w:r>
      <w:r w:rsidRPr="009C7B7B">
        <w:rPr>
          <w:rFonts w:ascii="Trebuchet MS" w:eastAsia="Calibri" w:hAnsi="Trebuchet MS" w:cs="TimesNewRomanPS"/>
          <w:lang w:eastAsia="ar-SA"/>
        </w:rPr>
        <w:tab/>
      </w:r>
      <w:r w:rsidRPr="009C7B7B">
        <w:rPr>
          <w:rFonts w:ascii="Trebuchet MS" w:eastAsia="Calibri" w:hAnsi="Trebuchet MS" w:cs="TimesNewRomanPS"/>
          <w:lang w:eastAsia="ar-SA"/>
        </w:rPr>
        <w:tab/>
      </w:r>
      <w:r w:rsidRPr="009C7B7B">
        <w:rPr>
          <w:rFonts w:ascii="Trebuchet MS" w:eastAsia="Calibri" w:hAnsi="Trebuchet MS" w:cs="TimesNewRomanPS"/>
          <w:lang w:eastAsia="ar-SA"/>
        </w:rPr>
        <w:tab/>
        <w:t>=</w:t>
      </w:r>
      <w:r w:rsidRPr="009C7B7B">
        <w:rPr>
          <w:rFonts w:ascii="Trebuchet MS" w:eastAsia="Calibri" w:hAnsi="Trebuchet MS" w:cs="TimesNewRomanPS"/>
          <w:lang w:eastAsia="ar-SA"/>
        </w:rPr>
        <w:tab/>
      </w:r>
      <w:r w:rsidRPr="009C7B7B">
        <w:rPr>
          <w:rFonts w:ascii="Trebuchet MS" w:eastAsia="Calibri" w:hAnsi="Trebuchet MS" w:cs="TimesNewRomanPS"/>
          <w:b/>
          <w:lang w:eastAsia="ar-SA"/>
        </w:rPr>
        <w:t>-  0.15 m</w:t>
      </w:r>
    </w:p>
    <w:p w:rsidR="009939EF" w:rsidRPr="009C7B7B" w:rsidRDefault="009939EF" w:rsidP="009C7B7B">
      <w:pPr>
        <w:widowControl w:val="0"/>
        <w:suppressAutoHyphens/>
        <w:spacing w:after="0"/>
        <w:ind w:right="27" w:firstLine="567"/>
        <w:jc w:val="both"/>
        <w:rPr>
          <w:rFonts w:ascii="Trebuchet MS" w:eastAsia="Calibri" w:hAnsi="Trebuchet MS" w:cs="TimesNewRomanPS"/>
          <w:lang w:eastAsia="ar-SA"/>
        </w:rPr>
      </w:pPr>
      <w:r w:rsidRPr="009C7B7B">
        <w:rPr>
          <w:rFonts w:ascii="Trebuchet MS" w:eastAsia="Calibri" w:hAnsi="Trebuchet MS" w:cs="TimesNewRomanPS"/>
          <w:lang w:eastAsia="ar-SA"/>
        </w:rPr>
        <w:t>C.T.A. max</w:t>
      </w:r>
      <w:r w:rsidRPr="009C7B7B">
        <w:rPr>
          <w:rFonts w:ascii="Trebuchet MS" w:eastAsia="Calibri" w:hAnsi="Trebuchet MS" w:cs="TimesNewRomanPS"/>
          <w:lang w:eastAsia="ar-SA"/>
        </w:rPr>
        <w:tab/>
      </w:r>
      <w:r w:rsidRPr="009C7B7B">
        <w:rPr>
          <w:rFonts w:ascii="Trebuchet MS" w:eastAsia="Calibri" w:hAnsi="Trebuchet MS" w:cs="TimesNewRomanPS"/>
          <w:b/>
          <w:lang w:eastAsia="ar-SA"/>
        </w:rPr>
        <w:tab/>
      </w:r>
      <w:r w:rsidRPr="009C7B7B">
        <w:rPr>
          <w:rFonts w:ascii="Trebuchet MS" w:eastAsia="Calibri" w:hAnsi="Trebuchet MS" w:cs="TimesNewRomanPS"/>
          <w:b/>
          <w:lang w:eastAsia="ar-SA"/>
        </w:rPr>
        <w:tab/>
      </w:r>
      <w:r w:rsidRPr="009C7B7B">
        <w:rPr>
          <w:rFonts w:ascii="Trebuchet MS" w:eastAsia="Calibri" w:hAnsi="Trebuchet MS" w:cs="TimesNewRomanPS"/>
          <w:lang w:eastAsia="ar-SA"/>
        </w:rPr>
        <w:t>=</w:t>
      </w:r>
      <w:r w:rsidRPr="009C7B7B">
        <w:rPr>
          <w:rFonts w:ascii="Trebuchet MS" w:eastAsia="Calibri" w:hAnsi="Trebuchet MS" w:cs="TimesNewRomanPS"/>
          <w:b/>
          <w:lang w:eastAsia="ar-SA"/>
        </w:rPr>
        <w:tab/>
        <w:t>-  0.25 m</w:t>
      </w:r>
      <w:r w:rsidRPr="009C7B7B">
        <w:rPr>
          <w:rFonts w:ascii="Trebuchet MS" w:eastAsia="Calibri" w:hAnsi="Trebuchet MS" w:cs="TimesNewRomanPS"/>
          <w:b/>
          <w:lang w:eastAsia="ar-SA"/>
        </w:rPr>
        <w:tab/>
      </w:r>
    </w:p>
    <w:p w:rsidR="009939EF" w:rsidRPr="009C7B7B" w:rsidRDefault="009939EF" w:rsidP="009C7B7B">
      <w:pPr>
        <w:widowControl w:val="0"/>
        <w:suppressAutoHyphens/>
        <w:spacing w:after="0"/>
        <w:ind w:right="27" w:firstLine="567"/>
        <w:jc w:val="both"/>
        <w:rPr>
          <w:rFonts w:ascii="Trebuchet MS" w:eastAsia="Calibri" w:hAnsi="Trebuchet MS" w:cs="TimesNewRomanPS"/>
          <w:b/>
          <w:lang w:eastAsia="ar-SA"/>
        </w:rPr>
      </w:pPr>
      <w:r w:rsidRPr="009C7B7B">
        <w:rPr>
          <w:rFonts w:ascii="Trebuchet MS" w:eastAsia="Calibri" w:hAnsi="Trebuchet MS" w:cs="TimesNewRomanPS"/>
          <w:lang w:eastAsia="ar-SA"/>
        </w:rPr>
        <w:t>Suprafata construita</w:t>
      </w:r>
      <w:r w:rsidRPr="009C7B7B">
        <w:rPr>
          <w:rFonts w:ascii="Trebuchet MS" w:eastAsia="Calibri" w:hAnsi="Trebuchet MS" w:cs="TimesNewRomanPS"/>
          <w:lang w:eastAsia="ar-SA"/>
        </w:rPr>
        <w:tab/>
      </w:r>
      <w:r w:rsidRPr="009C7B7B">
        <w:rPr>
          <w:rFonts w:ascii="Trebuchet MS" w:eastAsia="Calibri" w:hAnsi="Trebuchet MS" w:cs="TimesNewRomanPS"/>
          <w:lang w:eastAsia="ar-SA"/>
        </w:rPr>
        <w:tab/>
        <w:t xml:space="preserve">= </w:t>
      </w:r>
      <w:r w:rsidRPr="009C7B7B">
        <w:rPr>
          <w:rFonts w:ascii="Trebuchet MS" w:eastAsia="Calibri" w:hAnsi="Trebuchet MS" w:cs="TimesNewRomanPS"/>
          <w:lang w:eastAsia="ar-SA"/>
        </w:rPr>
        <w:tab/>
      </w:r>
      <w:r w:rsidRPr="009C7B7B">
        <w:rPr>
          <w:rFonts w:ascii="Trebuchet MS" w:eastAsia="Calibri" w:hAnsi="Trebuchet MS" w:cs="TimesNewRomanPS"/>
          <w:b/>
          <w:lang w:eastAsia="ar-SA"/>
        </w:rPr>
        <w:t>288.15 mp</w:t>
      </w:r>
    </w:p>
    <w:p w:rsidR="009939EF" w:rsidRPr="009C7B7B" w:rsidRDefault="009939EF" w:rsidP="009C7B7B">
      <w:pPr>
        <w:widowControl w:val="0"/>
        <w:suppressAutoHyphens/>
        <w:spacing w:after="0"/>
        <w:ind w:right="27" w:firstLine="567"/>
        <w:jc w:val="both"/>
        <w:rPr>
          <w:rFonts w:ascii="Trebuchet MS" w:eastAsia="Calibri" w:hAnsi="Trebuchet MS" w:cs="TimesNewRomanPS"/>
          <w:b/>
          <w:lang w:eastAsia="ar-SA"/>
        </w:rPr>
      </w:pPr>
      <w:r w:rsidRPr="009C7B7B">
        <w:rPr>
          <w:rFonts w:ascii="Trebuchet MS" w:eastAsia="Calibri" w:hAnsi="Trebuchet MS" w:cs="TimesNewRomanPS"/>
          <w:lang w:eastAsia="ar-SA"/>
        </w:rPr>
        <w:t>Suprafata desfasurata</w:t>
      </w:r>
      <w:r w:rsidRPr="009C7B7B">
        <w:rPr>
          <w:rFonts w:ascii="Trebuchet MS" w:eastAsia="Calibri" w:hAnsi="Trebuchet MS" w:cs="TimesNewRomanPS"/>
          <w:lang w:eastAsia="ar-SA"/>
        </w:rPr>
        <w:tab/>
      </w:r>
      <w:r w:rsidRPr="009C7B7B">
        <w:rPr>
          <w:rFonts w:ascii="Trebuchet MS" w:eastAsia="Calibri" w:hAnsi="Trebuchet MS" w:cs="TimesNewRomanPS"/>
          <w:lang w:eastAsia="ar-SA"/>
        </w:rPr>
        <w:tab/>
        <w:t xml:space="preserve">= </w:t>
      </w:r>
      <w:r w:rsidRPr="009C7B7B">
        <w:rPr>
          <w:rFonts w:ascii="Trebuchet MS" w:eastAsia="Calibri" w:hAnsi="Trebuchet MS" w:cs="TimesNewRomanPS"/>
          <w:lang w:eastAsia="ar-SA"/>
        </w:rPr>
        <w:tab/>
      </w:r>
      <w:r w:rsidRPr="009C7B7B">
        <w:rPr>
          <w:rFonts w:ascii="Trebuchet MS" w:eastAsia="Calibri" w:hAnsi="Trebuchet MS" w:cs="TimesNewRomanPS"/>
          <w:b/>
          <w:lang w:eastAsia="ar-SA"/>
        </w:rPr>
        <w:t>327.49 mp</w:t>
      </w:r>
    </w:p>
    <w:p w:rsidR="009939EF" w:rsidRPr="009C7B7B" w:rsidRDefault="009939EF" w:rsidP="009C7B7B">
      <w:pPr>
        <w:widowControl w:val="0"/>
        <w:suppressAutoHyphens/>
        <w:spacing w:after="0"/>
        <w:ind w:right="27" w:firstLine="567"/>
        <w:jc w:val="both"/>
        <w:rPr>
          <w:rFonts w:ascii="Trebuchet MS" w:eastAsia="Calibri" w:hAnsi="Trebuchet MS" w:cs="TimesNewRomanPS"/>
          <w:b/>
          <w:lang w:val="fr-FR" w:eastAsia="ar-SA"/>
        </w:rPr>
      </w:pPr>
      <w:r w:rsidRPr="009C7B7B">
        <w:rPr>
          <w:rFonts w:ascii="Trebuchet MS" w:eastAsia="Calibri" w:hAnsi="Trebuchet MS" w:cs="TimesNewRomanPS"/>
          <w:lang w:eastAsia="ar-SA"/>
        </w:rPr>
        <w:t>Suprafata utila</w:t>
      </w:r>
      <w:r w:rsidRPr="009C7B7B">
        <w:rPr>
          <w:rFonts w:ascii="Trebuchet MS" w:eastAsia="Calibri" w:hAnsi="Trebuchet MS" w:cs="TimesNewRomanPS"/>
          <w:lang w:eastAsia="ar-SA"/>
        </w:rPr>
        <w:tab/>
      </w:r>
      <w:r w:rsidRPr="009C7B7B">
        <w:rPr>
          <w:rFonts w:ascii="Trebuchet MS" w:eastAsia="Calibri" w:hAnsi="Trebuchet MS" w:cs="TimesNewRomanPS"/>
          <w:lang w:eastAsia="ar-SA"/>
        </w:rPr>
        <w:tab/>
      </w:r>
      <w:r w:rsidRPr="009C7B7B">
        <w:rPr>
          <w:rFonts w:ascii="Trebuchet MS" w:eastAsia="Calibri" w:hAnsi="Trebuchet MS" w:cs="TimesNewRomanPS"/>
          <w:lang w:eastAsia="ar-SA"/>
        </w:rPr>
        <w:tab/>
      </w:r>
      <w:r w:rsidRPr="009C7B7B">
        <w:rPr>
          <w:rFonts w:ascii="Trebuchet MS" w:eastAsia="Calibri" w:hAnsi="Trebuchet MS" w:cs="TimesNewRomanPS"/>
          <w:lang w:val="fr-FR" w:eastAsia="ar-SA"/>
        </w:rPr>
        <w:t xml:space="preserve">= </w:t>
      </w:r>
      <w:r w:rsidRPr="009C7B7B">
        <w:rPr>
          <w:rFonts w:ascii="Trebuchet MS" w:eastAsia="Calibri" w:hAnsi="Trebuchet MS" w:cs="TimesNewRomanPS"/>
          <w:lang w:val="fr-FR" w:eastAsia="ar-SA"/>
        </w:rPr>
        <w:tab/>
      </w:r>
      <w:r w:rsidRPr="009C7B7B">
        <w:rPr>
          <w:rFonts w:ascii="Trebuchet MS" w:eastAsia="Calibri" w:hAnsi="Trebuchet MS" w:cs="TimesNewRomanPS"/>
          <w:b/>
          <w:lang w:val="fr-FR" w:eastAsia="ar-SA"/>
        </w:rPr>
        <w:t>313.28 mp</w:t>
      </w:r>
    </w:p>
    <w:p w:rsidR="009939EF" w:rsidRPr="009C7B7B" w:rsidRDefault="009939EF" w:rsidP="009C7B7B">
      <w:pPr>
        <w:widowControl w:val="0"/>
        <w:suppressAutoHyphens/>
        <w:spacing w:before="240" w:after="0"/>
        <w:ind w:right="27" w:firstLine="567"/>
        <w:jc w:val="both"/>
        <w:rPr>
          <w:rFonts w:ascii="Trebuchet MS" w:eastAsia="Calibri" w:hAnsi="Trebuchet MS" w:cs="TimesNewRomanPS"/>
          <w:lang w:eastAsia="ar-SA"/>
        </w:rPr>
      </w:pPr>
      <w:r w:rsidRPr="009C7B7B">
        <w:rPr>
          <w:rFonts w:ascii="Trebuchet MS" w:eastAsia="Calibri" w:hAnsi="Trebuchet MS" w:cs="TimesNewRomanPS"/>
          <w:b/>
          <w:i/>
          <w:lang w:val="fr-FR" w:eastAsia="ar-SA"/>
        </w:rPr>
        <w:t>BILANT SUPRAFETE</w:t>
      </w:r>
      <w:r w:rsidRPr="009C7B7B">
        <w:rPr>
          <w:rFonts w:ascii="Trebuchet MS" w:eastAsia="Calibri" w:hAnsi="Trebuchet MS" w:cs="TimesNewRomanPS"/>
          <w:b/>
          <w:lang w:eastAsia="ar-SA"/>
        </w:rPr>
        <w:tab/>
      </w:r>
    </w:p>
    <w:p w:rsidR="009939EF" w:rsidRPr="009C7B7B" w:rsidRDefault="009939EF" w:rsidP="009C7B7B">
      <w:pPr>
        <w:widowControl w:val="0"/>
        <w:suppressAutoHyphens/>
        <w:spacing w:after="0"/>
        <w:ind w:right="27" w:firstLine="567"/>
        <w:jc w:val="both"/>
        <w:rPr>
          <w:rFonts w:ascii="Trebuchet MS" w:eastAsia="Calibri" w:hAnsi="Trebuchet MS" w:cs="TimesNewRomanPS"/>
          <w:lang w:eastAsia="ar-SA"/>
        </w:rPr>
      </w:pPr>
      <w:r w:rsidRPr="009C7B7B">
        <w:rPr>
          <w:rFonts w:ascii="Trebuchet MS" w:eastAsia="Calibri" w:hAnsi="Trebuchet MS" w:cs="TimesNewRomanPS"/>
          <w:b/>
          <w:bCs/>
          <w:lang w:eastAsia="ar-SA"/>
        </w:rPr>
        <w:t xml:space="preserve">POT existent </w:t>
      </w:r>
      <w:r w:rsidRPr="009C7B7B">
        <w:rPr>
          <w:rFonts w:ascii="Trebuchet MS" w:eastAsia="Calibri" w:hAnsi="Trebuchet MS" w:cs="TimesNewRomanPS"/>
          <w:lang w:eastAsia="ar-SA"/>
        </w:rPr>
        <w:t xml:space="preserve">= </w:t>
      </w:r>
      <w:r w:rsidRPr="009C7B7B">
        <w:rPr>
          <w:rFonts w:ascii="Trebuchet MS" w:eastAsia="Calibri" w:hAnsi="Trebuchet MS" w:cs="TimesNewRomanPS"/>
          <w:b/>
          <w:bCs/>
          <w:lang w:eastAsia="ar-SA"/>
        </w:rPr>
        <w:t>0.00%</w:t>
      </w:r>
      <w:r w:rsidRPr="009C7B7B">
        <w:rPr>
          <w:rFonts w:ascii="Trebuchet MS" w:eastAsia="Calibri" w:hAnsi="Trebuchet MS" w:cs="TimesNewRomanPS"/>
          <w:lang w:eastAsia="ar-SA"/>
        </w:rPr>
        <w:tab/>
      </w:r>
      <w:r w:rsidRPr="009C7B7B">
        <w:rPr>
          <w:rFonts w:ascii="Trebuchet MS" w:eastAsia="Calibri" w:hAnsi="Trebuchet MS" w:cs="TimesNewRomanPS"/>
          <w:lang w:eastAsia="ar-SA"/>
        </w:rPr>
        <w:tab/>
      </w:r>
      <w:r w:rsidRPr="009C7B7B">
        <w:rPr>
          <w:rFonts w:ascii="Trebuchet MS" w:eastAsia="Calibri" w:hAnsi="Trebuchet MS" w:cs="TimesNewRomanPS"/>
          <w:b/>
          <w:bCs/>
          <w:lang w:eastAsia="ar-SA"/>
        </w:rPr>
        <w:t>POT propus = 27.1%</w:t>
      </w:r>
    </w:p>
    <w:p w:rsidR="009939EF" w:rsidRPr="009C7B7B" w:rsidRDefault="009939EF" w:rsidP="009C7B7B">
      <w:pPr>
        <w:widowControl w:val="0"/>
        <w:suppressAutoHyphens/>
        <w:spacing w:after="0"/>
        <w:ind w:right="27" w:firstLine="567"/>
        <w:jc w:val="both"/>
        <w:rPr>
          <w:rFonts w:ascii="Trebuchet MS" w:eastAsia="Calibri" w:hAnsi="Trebuchet MS" w:cs="TimesNewRomanPS"/>
          <w:lang w:eastAsia="ar-SA"/>
        </w:rPr>
      </w:pPr>
      <w:r w:rsidRPr="009C7B7B">
        <w:rPr>
          <w:rFonts w:ascii="Trebuchet MS" w:eastAsia="Calibri" w:hAnsi="Trebuchet MS" w:cs="TimesNewRomanPS"/>
          <w:b/>
          <w:bCs/>
          <w:lang w:eastAsia="ar-SA"/>
        </w:rPr>
        <w:t>CUT existent = 0.00</w:t>
      </w:r>
      <w:r w:rsidRPr="009C7B7B">
        <w:rPr>
          <w:rFonts w:ascii="Trebuchet MS" w:eastAsia="Calibri" w:hAnsi="Trebuchet MS" w:cs="TimesNewRomanPS"/>
          <w:b/>
          <w:bCs/>
          <w:lang w:eastAsia="ar-SA"/>
        </w:rPr>
        <w:tab/>
      </w:r>
      <w:r w:rsidRPr="009C7B7B">
        <w:rPr>
          <w:rFonts w:ascii="Trebuchet MS" w:eastAsia="Calibri" w:hAnsi="Trebuchet MS" w:cs="TimesNewRomanPS"/>
          <w:b/>
          <w:bCs/>
          <w:lang w:eastAsia="ar-SA"/>
        </w:rPr>
        <w:tab/>
        <w:t>CUT propus = 0.308</w:t>
      </w:r>
    </w:p>
    <w:p w:rsidR="009939EF" w:rsidRPr="009C7B7B" w:rsidRDefault="009939EF" w:rsidP="009C7B7B">
      <w:pPr>
        <w:jc w:val="both"/>
        <w:rPr>
          <w:rFonts w:ascii="Trebuchet MS" w:hAnsi="Trebuchet MS"/>
        </w:rPr>
      </w:pPr>
    </w:p>
    <w:p w:rsidR="009939EF" w:rsidRPr="009C7B7B" w:rsidRDefault="009939EF" w:rsidP="009C7B7B">
      <w:pPr>
        <w:jc w:val="both"/>
        <w:rPr>
          <w:rFonts w:ascii="Trebuchet MS" w:hAnsi="Trebuchet MS"/>
          <w:sz w:val="24"/>
          <w:szCs w:val="24"/>
        </w:rPr>
      </w:pPr>
      <w:r w:rsidRPr="009C7B7B">
        <w:rPr>
          <w:rFonts w:ascii="Trebuchet MS" w:hAnsi="Trebuchet MS"/>
          <w:sz w:val="24"/>
          <w:szCs w:val="24"/>
        </w:rPr>
        <w:t>Utilitati:</w:t>
      </w:r>
    </w:p>
    <w:p w:rsidR="009939EF" w:rsidRPr="009C7B7B" w:rsidRDefault="009939EF" w:rsidP="009C7B7B">
      <w:pPr>
        <w:pStyle w:val="NoSpacing"/>
        <w:spacing w:line="276" w:lineRule="auto"/>
        <w:jc w:val="both"/>
        <w:rPr>
          <w:rFonts w:ascii="Trebuchet MS" w:hAnsi="Trebuchet MS" w:cs="Times New Roman"/>
        </w:rPr>
      </w:pPr>
      <w:r w:rsidRPr="009C7B7B">
        <w:rPr>
          <w:rFonts w:ascii="Trebuchet MS" w:hAnsi="Trebuchet MS" w:cs="Times New Roman"/>
        </w:rPr>
        <w:t>1. Alimentarea cu apa potabila asigurata de la reteaua de apa a localitatii;</w:t>
      </w:r>
    </w:p>
    <w:p w:rsidR="009939EF" w:rsidRPr="009C7B7B" w:rsidRDefault="009939EF" w:rsidP="009C7B7B">
      <w:pPr>
        <w:pStyle w:val="NoSpacing"/>
        <w:spacing w:line="276" w:lineRule="auto"/>
        <w:jc w:val="both"/>
        <w:rPr>
          <w:rFonts w:ascii="Trebuchet MS" w:hAnsi="Trebuchet MS" w:cs="Times New Roman"/>
        </w:rPr>
      </w:pPr>
      <w:r w:rsidRPr="009C7B7B">
        <w:rPr>
          <w:rFonts w:ascii="Trebuchet MS" w:hAnsi="Trebuchet MS" w:cs="Times New Roman"/>
        </w:rPr>
        <w:t>2. Energie electrica asi</w:t>
      </w:r>
      <w:r w:rsidR="001E56E9" w:rsidRPr="009C7B7B">
        <w:rPr>
          <w:rFonts w:ascii="Trebuchet MS" w:hAnsi="Trebuchet MS" w:cs="Times New Roman"/>
        </w:rPr>
        <w:t>gurata de la reteaua existenta î</w:t>
      </w:r>
      <w:r w:rsidRPr="009C7B7B">
        <w:rPr>
          <w:rFonts w:ascii="Trebuchet MS" w:hAnsi="Trebuchet MS" w:cs="Times New Roman"/>
        </w:rPr>
        <w:t>n zona;</w:t>
      </w:r>
    </w:p>
    <w:p w:rsidR="009939EF" w:rsidRPr="009C7B7B" w:rsidRDefault="009939EF" w:rsidP="009C7B7B">
      <w:pPr>
        <w:pStyle w:val="NoSpacing"/>
        <w:spacing w:line="276" w:lineRule="auto"/>
        <w:jc w:val="both"/>
        <w:rPr>
          <w:rFonts w:ascii="Trebuchet MS" w:hAnsi="Trebuchet MS" w:cs="Times New Roman"/>
        </w:rPr>
      </w:pPr>
      <w:r w:rsidRPr="009C7B7B">
        <w:rPr>
          <w:rFonts w:ascii="Trebuchet MS" w:hAnsi="Trebuchet MS" w:cs="Times New Roman"/>
        </w:rPr>
        <w:t>3. Evacuarea apelor uzate menajere sunt preluate de catre reteaua de canalizare si deversate la fosa septica vidanjabila;</w:t>
      </w:r>
    </w:p>
    <w:p w:rsidR="009939EF" w:rsidRPr="009C7B7B" w:rsidRDefault="009939EF" w:rsidP="009C7B7B">
      <w:pPr>
        <w:pStyle w:val="NoSpacing"/>
        <w:spacing w:line="276" w:lineRule="auto"/>
        <w:jc w:val="both"/>
        <w:rPr>
          <w:rFonts w:ascii="Trebuchet MS" w:hAnsi="Trebuchet MS" w:cs="Times New Roman"/>
          <w:lang w:eastAsia="ar-SA"/>
        </w:rPr>
      </w:pPr>
      <w:r w:rsidRPr="009C7B7B">
        <w:rPr>
          <w:rFonts w:ascii="Trebuchet MS" w:hAnsi="Trebuchet MS" w:cs="Times New Roman"/>
        </w:rPr>
        <w:t>4.</w:t>
      </w:r>
      <w:r w:rsidRPr="009C7B7B">
        <w:rPr>
          <w:rFonts w:ascii="Trebuchet MS" w:hAnsi="Trebuchet MS" w:cs="Times New Roman"/>
          <w:lang w:eastAsia="ar-SA"/>
        </w:rPr>
        <w:t xml:space="preserve"> Evacuarea apelor pluviale se face la suprafata terenului prin jgheaburi si burlane;</w:t>
      </w:r>
    </w:p>
    <w:p w:rsidR="009939EF" w:rsidRPr="009C7B7B" w:rsidRDefault="009939EF" w:rsidP="009C7B7B">
      <w:pPr>
        <w:pStyle w:val="NoSpacing"/>
        <w:spacing w:line="276" w:lineRule="auto"/>
        <w:jc w:val="both"/>
        <w:rPr>
          <w:rFonts w:ascii="Trebuchet MS" w:hAnsi="Trebuchet MS" w:cs="Times New Roman"/>
          <w:lang w:val="ro-RO" w:eastAsia="hi-IN" w:bidi="hi-IN"/>
        </w:rPr>
      </w:pPr>
      <w:r w:rsidRPr="009C7B7B">
        <w:rPr>
          <w:rFonts w:ascii="Trebuchet MS" w:hAnsi="Trebuchet MS" w:cs="Times New Roman"/>
        </w:rPr>
        <w:t>5. Asigurarea apei tehnologice, daca este cazul – nu este cazul;</w:t>
      </w:r>
    </w:p>
    <w:p w:rsidR="009939EF" w:rsidRPr="009C7B7B" w:rsidRDefault="009939EF" w:rsidP="009C7B7B">
      <w:pPr>
        <w:pStyle w:val="NoSpacing"/>
        <w:spacing w:line="276" w:lineRule="auto"/>
        <w:jc w:val="both"/>
        <w:rPr>
          <w:rFonts w:ascii="Trebuchet MS" w:hAnsi="Trebuchet MS" w:cs="Times New Roman"/>
        </w:rPr>
      </w:pPr>
      <w:r w:rsidRPr="009C7B7B">
        <w:rPr>
          <w:rFonts w:ascii="Trebuchet MS" w:hAnsi="Trebuchet MS" w:cs="Times New Roman"/>
        </w:rPr>
        <w:t>6. Asigurarea agentului termic – pompa de caldura.</w:t>
      </w:r>
    </w:p>
    <w:p w:rsidR="009939EF" w:rsidRPr="009C7B7B" w:rsidRDefault="009939EF" w:rsidP="009C7B7B">
      <w:pPr>
        <w:spacing w:after="0"/>
        <w:jc w:val="both"/>
        <w:rPr>
          <w:rFonts w:ascii="Trebuchet MS" w:eastAsia="Times New Roman" w:hAnsi="Trebuchet MS" w:cs="Times New Roman"/>
          <w:lang w:eastAsia="pl-PL"/>
        </w:rPr>
      </w:pPr>
      <w:r w:rsidRPr="009C7B7B">
        <w:rPr>
          <w:rFonts w:ascii="Trebuchet MS" w:eastAsia="Times New Roman" w:hAnsi="Trebuchet MS" w:cs="Times New Roman"/>
          <w:lang w:eastAsia="pl-PL"/>
        </w:rPr>
        <w:t xml:space="preserve">b) </w:t>
      </w:r>
      <w:r w:rsidRPr="009C7B7B">
        <w:rPr>
          <w:rFonts w:ascii="Trebuchet MS" w:eastAsia="Times New Roman" w:hAnsi="Trebuchet MS" w:cs="Times New Roman"/>
          <w:b/>
          <w:i/>
          <w:lang w:eastAsia="pl-PL"/>
        </w:rPr>
        <w:t>cumularea cu alte proiecte:</w:t>
      </w:r>
      <w:r w:rsidRPr="009C7B7B">
        <w:rPr>
          <w:rFonts w:ascii="Trebuchet MS" w:eastAsia="Times New Roman" w:hAnsi="Trebuchet MS" w:cs="Times New Roman"/>
          <w:lang w:eastAsia="pl-PL"/>
        </w:rPr>
        <w:t xml:space="preserve"> nu este cazul;</w:t>
      </w:r>
    </w:p>
    <w:p w:rsidR="009939EF" w:rsidRPr="009C7B7B" w:rsidRDefault="009939EF" w:rsidP="009C7B7B">
      <w:pPr>
        <w:spacing w:after="0"/>
        <w:jc w:val="both"/>
        <w:rPr>
          <w:rFonts w:ascii="Trebuchet MS" w:eastAsia="Calibri" w:hAnsi="Trebuchet MS" w:cs="Times New Roman"/>
          <w:lang w:eastAsia="pl-PL"/>
        </w:rPr>
      </w:pPr>
      <w:r w:rsidRPr="009C7B7B">
        <w:rPr>
          <w:rFonts w:ascii="Trebuchet MS" w:eastAsia="Times New Roman" w:hAnsi="Trebuchet MS" w:cs="Times New Roman"/>
          <w:lang w:eastAsia="pl-PL"/>
        </w:rPr>
        <w:t xml:space="preserve">c) </w:t>
      </w:r>
      <w:r w:rsidRPr="009C7B7B">
        <w:rPr>
          <w:rFonts w:ascii="Trebuchet MS" w:eastAsia="Times New Roman" w:hAnsi="Trebuchet MS" w:cs="Times New Roman"/>
          <w:b/>
          <w:i/>
          <w:lang w:eastAsia="pl-PL"/>
        </w:rPr>
        <w:t>utilizarea resurselor naturale</w:t>
      </w:r>
      <w:r w:rsidRPr="009C7B7B">
        <w:rPr>
          <w:rFonts w:ascii="Trebuchet MS" w:eastAsia="Times New Roman" w:hAnsi="Trebuchet MS" w:cs="Times New Roman"/>
          <w:lang w:eastAsia="pl-PL"/>
        </w:rPr>
        <w:t xml:space="preserve">: </w:t>
      </w:r>
      <w:r w:rsidRPr="009C7B7B">
        <w:rPr>
          <w:rFonts w:ascii="Trebuchet MS" w:eastAsia="Calibri" w:hAnsi="Trebuchet MS" w:cs="Times New Roman"/>
          <w:lang w:eastAsia="pl-PL"/>
        </w:rPr>
        <w:t xml:space="preserve">se vor utiliza resurse naturale în cantităţi limitate, iar materialele necesare realizării proiectului vor fi preluate de la societăţi autorizate; </w:t>
      </w:r>
    </w:p>
    <w:p w:rsidR="009939EF" w:rsidRPr="009C7B7B" w:rsidRDefault="009939EF" w:rsidP="009C7B7B">
      <w:pPr>
        <w:spacing w:after="0"/>
        <w:jc w:val="both"/>
        <w:rPr>
          <w:rFonts w:ascii="Trebuchet MS" w:eastAsia="Calibri" w:hAnsi="Trebuchet MS" w:cs="Times New Roman"/>
          <w:lang w:eastAsia="pl-PL"/>
        </w:rPr>
      </w:pPr>
      <w:r w:rsidRPr="009C7B7B">
        <w:rPr>
          <w:rFonts w:ascii="Trebuchet MS" w:eastAsia="Calibri" w:hAnsi="Trebuchet MS" w:cs="Times New Roman"/>
        </w:rPr>
        <w:t xml:space="preserve">d) </w:t>
      </w:r>
      <w:r w:rsidRPr="009C7B7B">
        <w:rPr>
          <w:rFonts w:ascii="Trebuchet MS" w:eastAsia="Calibri" w:hAnsi="Trebuchet MS" w:cs="Times New Roman"/>
          <w:b/>
          <w:i/>
        </w:rPr>
        <w:t>producţia de deşeuri</w:t>
      </w:r>
      <w:r w:rsidRPr="009C7B7B">
        <w:rPr>
          <w:rFonts w:ascii="Trebuchet MS" w:eastAsia="Calibri" w:hAnsi="Trebuchet MS" w:cs="Times New Roman"/>
        </w:rPr>
        <w:t xml:space="preserve">: deşeurile generate atât în perioada de constructie cât și în cea de funcționare vor fi stocate selectiv şi predate către societăţi autorizate din punct de vedere al mediului pentru activităţi de colectare/valorificare/eliminare; </w:t>
      </w:r>
    </w:p>
    <w:p w:rsidR="009939EF" w:rsidRPr="009C7B7B" w:rsidRDefault="009939EF" w:rsidP="009C7B7B">
      <w:pPr>
        <w:spacing w:after="0"/>
        <w:jc w:val="both"/>
        <w:rPr>
          <w:rFonts w:ascii="Trebuchet MS" w:eastAsia="Calibri" w:hAnsi="Trebuchet MS" w:cs="Times New Roman"/>
          <w:lang w:eastAsia="pl-PL"/>
        </w:rPr>
      </w:pPr>
      <w:r w:rsidRPr="009C7B7B">
        <w:rPr>
          <w:rFonts w:ascii="Trebuchet MS" w:eastAsia="Times New Roman" w:hAnsi="Trebuchet MS" w:cs="Times New Roman"/>
          <w:lang w:eastAsia="pl-PL"/>
        </w:rPr>
        <w:t xml:space="preserve">e) </w:t>
      </w:r>
      <w:r w:rsidRPr="009C7B7B">
        <w:rPr>
          <w:rFonts w:ascii="Trebuchet MS" w:eastAsia="Times New Roman" w:hAnsi="Trebuchet MS" w:cs="Times New Roman"/>
          <w:b/>
          <w:i/>
          <w:lang w:eastAsia="pl-PL"/>
        </w:rPr>
        <w:t>emisiile poluante, inclusiv zgomotul şi alte surse de disconfort</w:t>
      </w:r>
      <w:r w:rsidRPr="009C7B7B">
        <w:rPr>
          <w:rFonts w:ascii="Trebuchet MS" w:eastAsia="Times New Roman" w:hAnsi="Trebuchet MS" w:cs="Times New Roman"/>
          <w:lang w:eastAsia="pl-PL"/>
        </w:rPr>
        <w:t xml:space="preserve">: lucrările şi măsurile prevăzute în proiect nu vor afecta semnificativ factorii de mediu (aer, apă, sol, aşezări umane); </w:t>
      </w:r>
    </w:p>
    <w:p w:rsidR="009939EF" w:rsidRPr="009C7B7B" w:rsidRDefault="009939EF" w:rsidP="009C7B7B">
      <w:pPr>
        <w:spacing w:after="0"/>
        <w:jc w:val="both"/>
        <w:rPr>
          <w:rFonts w:ascii="Trebuchet MS" w:eastAsia="Calibri" w:hAnsi="Trebuchet MS" w:cs="Times New Roman"/>
        </w:rPr>
      </w:pPr>
      <w:r w:rsidRPr="009C7B7B">
        <w:rPr>
          <w:rFonts w:ascii="Trebuchet MS" w:eastAsia="Calibri" w:hAnsi="Trebuchet MS" w:cs="Times New Roman"/>
        </w:rPr>
        <w:t xml:space="preserve">f) </w:t>
      </w:r>
      <w:r w:rsidRPr="009C7B7B">
        <w:rPr>
          <w:rFonts w:ascii="Trebuchet MS" w:eastAsia="Calibri" w:hAnsi="Trebuchet MS" w:cs="Times New Roman"/>
          <w:b/>
          <w:i/>
        </w:rPr>
        <w:t>riscul de accident, ţinându-se seama în special de substanţele şi de tehnologiile utilizate</w:t>
      </w:r>
      <w:r w:rsidRPr="009C7B7B">
        <w:rPr>
          <w:rFonts w:ascii="Trebuchet MS" w:eastAsia="Calibri" w:hAnsi="Trebuchet MS" w:cs="Times New Roman"/>
        </w:rPr>
        <w:t>: în timpul lucrărilor de execuție pot apare pierderi accidentale de carburanți sau lubrefianți de la vehiculele si utilajele folosite; după punerea în funcțiune a obiectivului vor fi luate masuri de securitate si paza la incendii;</w:t>
      </w:r>
    </w:p>
    <w:p w:rsidR="009939EF" w:rsidRPr="009C7B7B" w:rsidRDefault="009939EF" w:rsidP="009C7B7B">
      <w:pPr>
        <w:autoSpaceDE w:val="0"/>
        <w:autoSpaceDN w:val="0"/>
        <w:adjustRightInd w:val="0"/>
        <w:spacing w:after="0"/>
        <w:jc w:val="both"/>
        <w:rPr>
          <w:rFonts w:ascii="Trebuchet MS" w:eastAsia="Times New Roman" w:hAnsi="Trebuchet MS" w:cs="Times New Roman"/>
          <w:b/>
          <w:i/>
          <w:lang w:eastAsia="ro-RO"/>
        </w:rPr>
      </w:pPr>
    </w:p>
    <w:p w:rsidR="009939EF" w:rsidRPr="009C7B7B" w:rsidRDefault="009939EF" w:rsidP="009C7B7B">
      <w:pPr>
        <w:autoSpaceDE w:val="0"/>
        <w:autoSpaceDN w:val="0"/>
        <w:adjustRightInd w:val="0"/>
        <w:spacing w:after="0"/>
        <w:jc w:val="both"/>
        <w:rPr>
          <w:rFonts w:ascii="Trebuchet MS" w:eastAsia="Times New Roman" w:hAnsi="Trebuchet MS" w:cs="Times New Roman"/>
          <w:b/>
          <w:i/>
          <w:color w:val="FF0000"/>
          <w:u w:val="single"/>
          <w:lang w:eastAsia="ro-RO"/>
        </w:rPr>
      </w:pPr>
      <w:r w:rsidRPr="009C7B7B">
        <w:rPr>
          <w:rFonts w:ascii="Trebuchet MS" w:eastAsia="Times New Roman" w:hAnsi="Trebuchet MS" w:cs="Times New Roman"/>
          <w:b/>
          <w:i/>
          <w:lang w:eastAsia="ro-RO"/>
        </w:rPr>
        <w:t>2.</w:t>
      </w:r>
      <w:r w:rsidRPr="009C7B7B">
        <w:rPr>
          <w:rFonts w:ascii="Trebuchet MS" w:eastAsia="Times New Roman" w:hAnsi="Trebuchet MS" w:cs="Times New Roman"/>
          <w:b/>
          <w:i/>
          <w:u w:val="single"/>
          <w:lang w:eastAsia="ro-RO"/>
        </w:rPr>
        <w:t xml:space="preserve"> Localizarea proiectelor</w:t>
      </w:r>
    </w:p>
    <w:p w:rsidR="009939EF" w:rsidRPr="009C7B7B" w:rsidRDefault="009939EF" w:rsidP="009C7B7B">
      <w:pPr>
        <w:spacing w:after="0"/>
        <w:jc w:val="both"/>
        <w:rPr>
          <w:rFonts w:ascii="Trebuchet MS" w:eastAsia="Times New Roman" w:hAnsi="Trebuchet MS" w:cs="Times New Roman"/>
          <w:lang w:eastAsia="pl-PL"/>
        </w:rPr>
      </w:pPr>
      <w:r w:rsidRPr="009C7B7B">
        <w:rPr>
          <w:rFonts w:ascii="Trebuchet MS" w:eastAsia="Times New Roman" w:hAnsi="Trebuchet MS" w:cs="Times New Roman"/>
          <w:lang w:eastAsia="pl-PL"/>
        </w:rPr>
        <w:t xml:space="preserve">2.1. utilizarea existentă a terenului: Conform Certificatului de Urbanism nr. </w:t>
      </w:r>
      <w:r w:rsidR="001E56E9" w:rsidRPr="009C7B7B">
        <w:rPr>
          <w:rFonts w:ascii="Trebuchet MS" w:eastAsia="Times New Roman" w:hAnsi="Trebuchet MS" w:cs="Times New Roman"/>
          <w:lang w:eastAsia="pl-PL"/>
        </w:rPr>
        <w:t>9</w:t>
      </w:r>
      <w:r w:rsidRPr="009C7B7B">
        <w:rPr>
          <w:rFonts w:ascii="Trebuchet MS" w:eastAsia="Times New Roman" w:hAnsi="Trebuchet MS" w:cs="Times New Roman"/>
          <w:lang w:eastAsia="pl-PL"/>
        </w:rPr>
        <w:t xml:space="preserve"> /</w:t>
      </w:r>
      <w:r w:rsidR="001E56E9" w:rsidRPr="009C7B7B">
        <w:rPr>
          <w:rFonts w:ascii="Trebuchet MS" w:eastAsia="Times New Roman" w:hAnsi="Trebuchet MS" w:cs="Times New Roman"/>
          <w:lang w:eastAsia="pl-PL"/>
        </w:rPr>
        <w:t>07</w:t>
      </w:r>
      <w:r w:rsidRPr="009C7B7B">
        <w:rPr>
          <w:rFonts w:ascii="Trebuchet MS" w:eastAsia="Times New Roman" w:hAnsi="Trebuchet MS" w:cs="Times New Roman"/>
          <w:lang w:eastAsia="pl-PL"/>
        </w:rPr>
        <w:t>.</w:t>
      </w:r>
      <w:r w:rsidR="001E56E9" w:rsidRPr="009C7B7B">
        <w:rPr>
          <w:rFonts w:ascii="Trebuchet MS" w:eastAsia="Times New Roman" w:hAnsi="Trebuchet MS" w:cs="Times New Roman"/>
          <w:lang w:eastAsia="pl-PL"/>
        </w:rPr>
        <w:t>03</w:t>
      </w:r>
      <w:r w:rsidRPr="009C7B7B">
        <w:rPr>
          <w:rFonts w:ascii="Trebuchet MS" w:eastAsia="Times New Roman" w:hAnsi="Trebuchet MS" w:cs="Times New Roman"/>
          <w:lang w:eastAsia="pl-PL"/>
        </w:rPr>
        <w:t>.202</w:t>
      </w:r>
      <w:r w:rsidR="001E56E9" w:rsidRPr="009C7B7B">
        <w:rPr>
          <w:rFonts w:ascii="Trebuchet MS" w:eastAsia="Times New Roman" w:hAnsi="Trebuchet MS" w:cs="Times New Roman"/>
          <w:lang w:eastAsia="pl-PL"/>
        </w:rPr>
        <w:t>4</w:t>
      </w:r>
      <w:r w:rsidRPr="009C7B7B">
        <w:rPr>
          <w:rFonts w:ascii="Trebuchet MS" w:eastAsia="Times New Roman" w:hAnsi="Trebuchet MS" w:cs="Times New Roman"/>
          <w:lang w:eastAsia="pl-PL"/>
        </w:rPr>
        <w:t xml:space="preserve">, terenul este situat în intravilanul </w:t>
      </w:r>
      <w:r w:rsidR="001E56E9" w:rsidRPr="009C7B7B">
        <w:rPr>
          <w:rFonts w:ascii="Trebuchet MS" w:eastAsia="Times New Roman" w:hAnsi="Trebuchet MS" w:cs="Times New Roman"/>
          <w:lang w:eastAsia="pl-PL"/>
        </w:rPr>
        <w:t>comunei</w:t>
      </w:r>
      <w:r w:rsidRPr="009C7B7B">
        <w:rPr>
          <w:rFonts w:ascii="Trebuchet MS" w:eastAsia="Times New Roman" w:hAnsi="Trebuchet MS" w:cs="Times New Roman"/>
          <w:lang w:eastAsia="pl-PL"/>
        </w:rPr>
        <w:t xml:space="preserve">, categoria de folosință </w:t>
      </w:r>
      <w:r w:rsidR="001E56E9" w:rsidRPr="009C7B7B">
        <w:rPr>
          <w:rFonts w:ascii="Trebuchet MS" w:eastAsia="Times New Roman" w:hAnsi="Trebuchet MS" w:cs="Times New Roman"/>
          <w:lang w:eastAsia="pl-PL"/>
        </w:rPr>
        <w:t>conform PUZ aprobat</w:t>
      </w:r>
      <w:r w:rsidRPr="009C7B7B">
        <w:rPr>
          <w:rFonts w:ascii="Trebuchet MS" w:eastAsia="Times New Roman" w:hAnsi="Trebuchet MS" w:cs="Times New Roman"/>
          <w:lang w:eastAsia="pl-PL"/>
        </w:rPr>
        <w:t xml:space="preserve">;                                       </w:t>
      </w:r>
    </w:p>
    <w:p w:rsidR="009939EF" w:rsidRPr="009C7B7B" w:rsidRDefault="009939EF" w:rsidP="009C7B7B">
      <w:pPr>
        <w:shd w:val="clear" w:color="auto" w:fill="FFFFFF"/>
        <w:spacing w:after="0"/>
        <w:jc w:val="both"/>
        <w:rPr>
          <w:rFonts w:ascii="Trebuchet MS" w:eastAsia="Times New Roman" w:hAnsi="Trebuchet MS" w:cs="Times New Roman"/>
          <w:lang w:eastAsia="ro-RO"/>
        </w:rPr>
      </w:pPr>
      <w:r w:rsidRPr="009C7B7B">
        <w:rPr>
          <w:rFonts w:ascii="Trebuchet MS" w:eastAsia="Times New Roman" w:hAnsi="Trebuchet MS" w:cs="Times New Roman"/>
          <w:lang w:eastAsia="ro-RO"/>
        </w:rPr>
        <w:t>2.2. relativa abundenţă a resurselor naturale din zonă, calitatea şi capacitatea regenerativă a acestora:  nu este cazul;</w:t>
      </w:r>
    </w:p>
    <w:p w:rsidR="009939EF" w:rsidRPr="009C7B7B" w:rsidRDefault="009939EF" w:rsidP="009C7B7B">
      <w:pPr>
        <w:autoSpaceDE w:val="0"/>
        <w:autoSpaceDN w:val="0"/>
        <w:adjustRightInd w:val="0"/>
        <w:spacing w:after="0"/>
        <w:jc w:val="both"/>
        <w:rPr>
          <w:rFonts w:ascii="Trebuchet MS" w:eastAsia="Times New Roman" w:hAnsi="Trebuchet MS" w:cs="Times New Roman"/>
          <w:lang w:eastAsia="ro-RO"/>
        </w:rPr>
      </w:pPr>
      <w:r w:rsidRPr="009C7B7B">
        <w:rPr>
          <w:rFonts w:ascii="Trebuchet MS" w:eastAsia="Times New Roman" w:hAnsi="Trebuchet MS" w:cs="Times New Roman"/>
          <w:lang w:eastAsia="ro-RO"/>
        </w:rPr>
        <w:t>2.3. capacitatea de absorbţie a mediului, cu atenţie deosebită pentru:</w:t>
      </w:r>
    </w:p>
    <w:p w:rsidR="009939EF" w:rsidRPr="009C7B7B" w:rsidRDefault="009939EF" w:rsidP="009C7B7B">
      <w:pPr>
        <w:numPr>
          <w:ilvl w:val="0"/>
          <w:numId w:val="1"/>
        </w:numPr>
        <w:tabs>
          <w:tab w:val="clear" w:pos="660"/>
          <w:tab w:val="num" w:pos="0"/>
          <w:tab w:val="num" w:pos="284"/>
        </w:tabs>
        <w:autoSpaceDE w:val="0"/>
        <w:autoSpaceDN w:val="0"/>
        <w:adjustRightInd w:val="0"/>
        <w:spacing w:after="0"/>
        <w:ind w:left="0" w:firstLine="0"/>
        <w:jc w:val="both"/>
        <w:rPr>
          <w:rFonts w:ascii="Trebuchet MS" w:eastAsia="Times New Roman" w:hAnsi="Trebuchet MS" w:cs="Times New Roman"/>
          <w:lang w:eastAsia="ro-RO"/>
        </w:rPr>
      </w:pPr>
      <w:r w:rsidRPr="009C7B7B">
        <w:rPr>
          <w:rFonts w:ascii="Trebuchet MS" w:eastAsia="Times New Roman" w:hAnsi="Trebuchet MS" w:cs="Times New Roman"/>
          <w:lang w:eastAsia="ro-RO"/>
        </w:rPr>
        <w:t>zonele umede: nu este cazul;</w:t>
      </w:r>
    </w:p>
    <w:p w:rsidR="009939EF" w:rsidRPr="009C7B7B" w:rsidRDefault="009939EF" w:rsidP="009C7B7B">
      <w:pPr>
        <w:numPr>
          <w:ilvl w:val="0"/>
          <w:numId w:val="1"/>
        </w:numPr>
        <w:tabs>
          <w:tab w:val="clear" w:pos="660"/>
          <w:tab w:val="num" w:pos="0"/>
          <w:tab w:val="num" w:pos="284"/>
        </w:tabs>
        <w:autoSpaceDE w:val="0"/>
        <w:autoSpaceDN w:val="0"/>
        <w:adjustRightInd w:val="0"/>
        <w:spacing w:after="0"/>
        <w:ind w:left="0" w:firstLine="0"/>
        <w:jc w:val="both"/>
        <w:rPr>
          <w:rFonts w:ascii="Trebuchet MS" w:eastAsia="Times New Roman" w:hAnsi="Trebuchet MS" w:cs="Times New Roman"/>
          <w:lang w:eastAsia="ro-RO"/>
        </w:rPr>
      </w:pPr>
      <w:r w:rsidRPr="009C7B7B">
        <w:rPr>
          <w:rFonts w:ascii="Trebuchet MS" w:eastAsia="Times New Roman" w:hAnsi="Trebuchet MS" w:cs="Times New Roman"/>
          <w:lang w:eastAsia="ro-RO"/>
        </w:rPr>
        <w:t>zonele costiere: nu este cazul;</w:t>
      </w:r>
    </w:p>
    <w:p w:rsidR="009939EF" w:rsidRPr="009C7B7B" w:rsidRDefault="009939EF" w:rsidP="009C7B7B">
      <w:pPr>
        <w:numPr>
          <w:ilvl w:val="0"/>
          <w:numId w:val="1"/>
        </w:numPr>
        <w:tabs>
          <w:tab w:val="clear" w:pos="660"/>
          <w:tab w:val="num" w:pos="0"/>
          <w:tab w:val="num" w:pos="284"/>
        </w:tabs>
        <w:autoSpaceDE w:val="0"/>
        <w:autoSpaceDN w:val="0"/>
        <w:adjustRightInd w:val="0"/>
        <w:spacing w:after="0"/>
        <w:ind w:left="0" w:firstLine="0"/>
        <w:jc w:val="both"/>
        <w:rPr>
          <w:rFonts w:ascii="Trebuchet MS" w:eastAsia="Times New Roman" w:hAnsi="Trebuchet MS" w:cs="Times New Roman"/>
          <w:lang w:eastAsia="ro-RO"/>
        </w:rPr>
      </w:pPr>
      <w:r w:rsidRPr="009C7B7B">
        <w:rPr>
          <w:rFonts w:ascii="Trebuchet MS" w:eastAsia="Times New Roman" w:hAnsi="Trebuchet MS" w:cs="Times New Roman"/>
          <w:lang w:eastAsia="ro-RO"/>
        </w:rPr>
        <w:t>zonele montane şi cele împădurite: nu este cazul;</w:t>
      </w:r>
    </w:p>
    <w:p w:rsidR="009939EF" w:rsidRPr="009C7B7B" w:rsidRDefault="009939EF" w:rsidP="009C7B7B">
      <w:pPr>
        <w:numPr>
          <w:ilvl w:val="0"/>
          <w:numId w:val="1"/>
        </w:numPr>
        <w:tabs>
          <w:tab w:val="clear" w:pos="660"/>
          <w:tab w:val="num" w:pos="0"/>
          <w:tab w:val="num" w:pos="284"/>
        </w:tabs>
        <w:autoSpaceDE w:val="0"/>
        <w:autoSpaceDN w:val="0"/>
        <w:adjustRightInd w:val="0"/>
        <w:spacing w:after="0"/>
        <w:ind w:left="0" w:firstLine="0"/>
        <w:jc w:val="both"/>
        <w:rPr>
          <w:rFonts w:ascii="Trebuchet MS" w:eastAsia="Times New Roman" w:hAnsi="Trebuchet MS" w:cs="Times New Roman"/>
          <w:lang w:eastAsia="ro-RO"/>
        </w:rPr>
      </w:pPr>
      <w:r w:rsidRPr="009C7B7B">
        <w:rPr>
          <w:rFonts w:ascii="Trebuchet MS" w:eastAsia="Times New Roman" w:hAnsi="Trebuchet MS" w:cs="Times New Roman"/>
          <w:lang w:eastAsia="ro-RO"/>
        </w:rPr>
        <w:t>parcurile şi rezervaţiile naturale: nu este cazul;</w:t>
      </w:r>
    </w:p>
    <w:p w:rsidR="009939EF" w:rsidRPr="009C7B7B" w:rsidRDefault="009939EF" w:rsidP="009C7B7B">
      <w:pPr>
        <w:numPr>
          <w:ilvl w:val="0"/>
          <w:numId w:val="1"/>
        </w:numPr>
        <w:tabs>
          <w:tab w:val="clear" w:pos="660"/>
          <w:tab w:val="num" w:pos="0"/>
          <w:tab w:val="num" w:pos="284"/>
        </w:tabs>
        <w:autoSpaceDE w:val="0"/>
        <w:autoSpaceDN w:val="0"/>
        <w:adjustRightInd w:val="0"/>
        <w:spacing w:after="0"/>
        <w:ind w:left="0" w:firstLine="0"/>
        <w:jc w:val="both"/>
        <w:rPr>
          <w:rFonts w:ascii="Trebuchet MS" w:eastAsia="Times New Roman" w:hAnsi="Trebuchet MS" w:cs="Times New Roman"/>
          <w:lang w:eastAsia="ro-RO"/>
        </w:rPr>
      </w:pPr>
      <w:r w:rsidRPr="009C7B7B">
        <w:rPr>
          <w:rFonts w:ascii="Trebuchet MS" w:eastAsia="Times New Roman" w:hAnsi="Trebuchet MS" w:cs="Times New Roman"/>
          <w:lang w:eastAsia="ro-RO"/>
        </w:rPr>
        <w:t>ariile clasificate sau zonele protejate prin legislaţia în vigoare, cum sunt: proiectul nu este amplasat în sau în vecinătatea unei arii naturale protejate</w:t>
      </w:r>
      <w:r w:rsidRPr="009C7B7B">
        <w:rPr>
          <w:rFonts w:ascii="Trebuchet MS" w:eastAsia="Times New Roman" w:hAnsi="Trebuchet MS" w:cs="Times New Roman"/>
          <w:iCs/>
          <w:lang w:eastAsia="ro-RO"/>
        </w:rPr>
        <w:t>;</w:t>
      </w:r>
    </w:p>
    <w:p w:rsidR="009939EF" w:rsidRPr="009C7B7B" w:rsidRDefault="009939EF" w:rsidP="009C7B7B">
      <w:pPr>
        <w:spacing w:after="0"/>
        <w:jc w:val="both"/>
        <w:rPr>
          <w:rFonts w:ascii="Trebuchet MS" w:eastAsia="Times New Roman" w:hAnsi="Trebuchet MS" w:cs="Times New Roman"/>
          <w:lang w:eastAsia="ro-RO"/>
        </w:rPr>
      </w:pPr>
      <w:r w:rsidRPr="009C7B7B">
        <w:rPr>
          <w:rFonts w:ascii="Trebuchet MS" w:eastAsia="Times New Roman" w:hAnsi="Trebuchet MS" w:cs="Times New Roman"/>
          <w:lang w:eastAsia="ro-RO"/>
        </w:rPr>
        <w:t xml:space="preserve">f) </w:t>
      </w:r>
      <w:r w:rsidRPr="009C7B7B">
        <w:rPr>
          <w:rFonts w:ascii="Trebuchet MS" w:eastAsia="Calibri" w:hAnsi="Trebuchet MS" w:cs="Times New Roman"/>
          <w:lang w:eastAsia="ro-RO"/>
        </w:rPr>
        <w:t xml:space="preserve">zonele de protecţie specială, mai ales cele desemnate prin Ordonanţa de Urgenţă a Guvernului nr. </w:t>
      </w:r>
      <w:hyperlink r:id="rId12" w:history="1">
        <w:r w:rsidRPr="009C7B7B">
          <w:rPr>
            <w:rFonts w:ascii="Trebuchet MS" w:eastAsia="Calibri" w:hAnsi="Trebuchet MS" w:cs="Times New Roman"/>
            <w:b/>
            <w:bCs/>
            <w:color w:val="333399"/>
            <w:u w:val="single"/>
            <w:lang w:eastAsia="ro-RO"/>
          </w:rPr>
          <w:t>57/2007</w:t>
        </w:r>
      </w:hyperlink>
      <w:r w:rsidRPr="009C7B7B">
        <w:rPr>
          <w:rFonts w:ascii="Trebuchet MS" w:eastAsia="Calibri" w:hAnsi="Trebuchet MS" w:cs="Times New Roman"/>
          <w:lang w:eastAsia="ro-RO"/>
        </w:rPr>
        <w:t xml:space="preserve"> privind regimul ariilor naturale protejate, conservarea habitatelor naturale, a florei şi faunei sălbatice, cu modificările şi completările ulterioare, zonele prevăzute prin Legea nr. </w:t>
      </w:r>
      <w:hyperlink r:id="rId13" w:history="1">
        <w:r w:rsidRPr="009C7B7B">
          <w:rPr>
            <w:rFonts w:ascii="Trebuchet MS" w:eastAsia="Calibri" w:hAnsi="Trebuchet MS" w:cs="Times New Roman"/>
            <w:b/>
            <w:bCs/>
            <w:color w:val="333399"/>
            <w:u w:val="single"/>
            <w:lang w:eastAsia="ro-RO"/>
          </w:rPr>
          <w:t>5/2000</w:t>
        </w:r>
      </w:hyperlink>
      <w:r w:rsidRPr="009C7B7B">
        <w:rPr>
          <w:rFonts w:ascii="Trebuchet MS" w:eastAsia="Calibri" w:hAnsi="Trebuchet MS" w:cs="Times New Roman"/>
          <w:lang w:eastAsia="ro-RO"/>
        </w:rPr>
        <w:t xml:space="preserve"> privind aprobarea Planului de amenajare a teritoriului naţional – Secţiunea a III – a – zone protejate, zonele de protecţie instituite conform prevederilor Legii apelor nr. </w:t>
      </w:r>
      <w:hyperlink r:id="rId14" w:history="1">
        <w:r w:rsidRPr="009C7B7B">
          <w:rPr>
            <w:rFonts w:ascii="Trebuchet MS" w:eastAsia="Calibri" w:hAnsi="Trebuchet MS" w:cs="Times New Roman"/>
            <w:b/>
            <w:bCs/>
            <w:color w:val="333399"/>
            <w:u w:val="single"/>
            <w:lang w:eastAsia="ro-RO"/>
          </w:rPr>
          <w:t>107/1996</w:t>
        </w:r>
      </w:hyperlink>
      <w:r w:rsidRPr="009C7B7B">
        <w:rPr>
          <w:rFonts w:ascii="Trebuchet MS" w:eastAsia="Calibri" w:hAnsi="Trebuchet MS" w:cs="Times New Roman"/>
          <w:lang w:eastAsia="ro-RO"/>
        </w:rPr>
        <w:t xml:space="preserve">, cu modificările şi completările ulterioare, şi Hotărârea Guvernului nr. </w:t>
      </w:r>
      <w:hyperlink r:id="rId15" w:history="1">
        <w:r w:rsidRPr="009C7B7B">
          <w:rPr>
            <w:rFonts w:ascii="Trebuchet MS" w:eastAsia="Calibri" w:hAnsi="Trebuchet MS" w:cs="Times New Roman"/>
            <w:b/>
            <w:bCs/>
            <w:color w:val="333399"/>
            <w:u w:val="single"/>
            <w:lang w:eastAsia="ro-RO"/>
          </w:rPr>
          <w:t>930/2005</w:t>
        </w:r>
      </w:hyperlink>
      <w:r w:rsidRPr="009C7B7B">
        <w:rPr>
          <w:rFonts w:ascii="Trebuchet MS" w:eastAsia="Calibri" w:hAnsi="Trebuchet MS" w:cs="Times New Roman"/>
          <w:lang w:eastAsia="ro-RO"/>
        </w:rPr>
        <w:t xml:space="preserve"> pentru aprobarea Normelor speciale privind caracterul şi mărimea zonelor de protecţie sanitară şi hidrogeologică:</w:t>
      </w:r>
      <w:r w:rsidRPr="009C7B7B">
        <w:rPr>
          <w:rFonts w:ascii="Trebuchet MS" w:eastAsia="Times New Roman" w:hAnsi="Trebuchet MS" w:cs="Times New Roman"/>
          <w:lang w:eastAsia="ro-RO"/>
        </w:rPr>
        <w:t xml:space="preserve"> proiectul nu este inclus în zone de protecţie specială desemnate;</w:t>
      </w:r>
    </w:p>
    <w:p w:rsidR="009939EF" w:rsidRPr="009C7B7B" w:rsidRDefault="009939EF" w:rsidP="009C7B7B">
      <w:pPr>
        <w:spacing w:after="0"/>
        <w:jc w:val="both"/>
        <w:rPr>
          <w:rFonts w:ascii="Trebuchet MS" w:eastAsia="Times New Roman" w:hAnsi="Trebuchet MS" w:cs="Times New Roman"/>
          <w:color w:val="FF0000"/>
          <w:lang w:eastAsia="ro-RO"/>
        </w:rPr>
      </w:pPr>
      <w:r w:rsidRPr="009C7B7B">
        <w:rPr>
          <w:rFonts w:ascii="Trebuchet MS" w:eastAsia="Times New Roman" w:hAnsi="Trebuchet MS" w:cs="Times New Roman"/>
          <w:lang w:eastAsia="ro-RO"/>
        </w:rPr>
        <w:t xml:space="preserve">g) ariile în care standardele de calitate a mediului stabilite de legislaţie au fost deja depăşite: nu au fost înregistrate astfel de situaţii; </w:t>
      </w:r>
    </w:p>
    <w:p w:rsidR="009939EF" w:rsidRPr="009C7B7B" w:rsidRDefault="009939EF" w:rsidP="009C7B7B">
      <w:pPr>
        <w:autoSpaceDE w:val="0"/>
        <w:autoSpaceDN w:val="0"/>
        <w:adjustRightInd w:val="0"/>
        <w:spacing w:after="0"/>
        <w:jc w:val="both"/>
        <w:rPr>
          <w:rFonts w:ascii="Trebuchet MS" w:eastAsia="Times New Roman" w:hAnsi="Trebuchet MS" w:cs="Times New Roman"/>
          <w:lang w:eastAsia="ro-RO"/>
        </w:rPr>
      </w:pPr>
      <w:r w:rsidRPr="009C7B7B">
        <w:rPr>
          <w:rFonts w:ascii="Trebuchet MS" w:eastAsia="Times New Roman" w:hAnsi="Trebuchet MS" w:cs="Times New Roman"/>
          <w:lang w:eastAsia="ro-RO"/>
        </w:rPr>
        <w:t xml:space="preserve"> h) ariile dens populate: nu e cazul;</w:t>
      </w:r>
    </w:p>
    <w:p w:rsidR="009939EF" w:rsidRPr="009C7B7B" w:rsidRDefault="009939EF" w:rsidP="009C7B7B">
      <w:pPr>
        <w:autoSpaceDE w:val="0"/>
        <w:autoSpaceDN w:val="0"/>
        <w:adjustRightInd w:val="0"/>
        <w:spacing w:after="0"/>
        <w:jc w:val="both"/>
        <w:rPr>
          <w:rFonts w:ascii="Trebuchet MS" w:eastAsia="Times New Roman" w:hAnsi="Trebuchet MS" w:cs="Times New Roman"/>
          <w:color w:val="000000"/>
          <w:lang w:eastAsia="ro-RO"/>
        </w:rPr>
      </w:pPr>
      <w:r w:rsidRPr="009C7B7B">
        <w:rPr>
          <w:rFonts w:ascii="Trebuchet MS" w:eastAsia="Times New Roman" w:hAnsi="Trebuchet MS" w:cs="Times New Roman"/>
          <w:lang w:eastAsia="ro-RO"/>
        </w:rPr>
        <w:t xml:space="preserve"> i) peisajele cu semnificaţie istorică, culturală şi arheologică: </w:t>
      </w:r>
      <w:r w:rsidRPr="009C7B7B">
        <w:rPr>
          <w:rFonts w:ascii="Trebuchet MS" w:eastAsia="Times New Roman" w:hAnsi="Trebuchet MS" w:cs="Times New Roman"/>
          <w:iCs/>
          <w:lang w:eastAsia="ro-RO"/>
        </w:rPr>
        <w:t xml:space="preserve">nu este cazul; </w:t>
      </w:r>
    </w:p>
    <w:p w:rsidR="009939EF" w:rsidRPr="009C7B7B" w:rsidRDefault="009939EF" w:rsidP="009C7B7B">
      <w:pPr>
        <w:autoSpaceDE w:val="0"/>
        <w:autoSpaceDN w:val="0"/>
        <w:adjustRightInd w:val="0"/>
        <w:spacing w:after="0"/>
        <w:jc w:val="both"/>
        <w:rPr>
          <w:rFonts w:ascii="Trebuchet MS" w:eastAsia="Times New Roman" w:hAnsi="Trebuchet MS" w:cs="Times New Roman"/>
          <w:b/>
          <w:iCs/>
          <w:lang w:eastAsia="ro-RO"/>
        </w:rPr>
      </w:pPr>
    </w:p>
    <w:p w:rsidR="009939EF" w:rsidRPr="009C7B7B" w:rsidRDefault="009939EF" w:rsidP="009C7B7B">
      <w:pPr>
        <w:autoSpaceDE w:val="0"/>
        <w:autoSpaceDN w:val="0"/>
        <w:adjustRightInd w:val="0"/>
        <w:spacing w:after="0"/>
        <w:jc w:val="both"/>
        <w:rPr>
          <w:rFonts w:ascii="Trebuchet MS" w:eastAsia="Times New Roman" w:hAnsi="Trebuchet MS" w:cs="Times New Roman"/>
          <w:b/>
          <w:u w:val="single"/>
          <w:lang w:eastAsia="ro-RO"/>
        </w:rPr>
      </w:pPr>
      <w:r w:rsidRPr="009C7B7B">
        <w:rPr>
          <w:rFonts w:ascii="Trebuchet MS" w:eastAsia="Times New Roman" w:hAnsi="Trebuchet MS" w:cs="Times New Roman"/>
          <w:b/>
          <w:iCs/>
          <w:lang w:eastAsia="ro-RO"/>
        </w:rPr>
        <w:t>3.</w:t>
      </w:r>
      <w:r w:rsidRPr="009C7B7B">
        <w:rPr>
          <w:rFonts w:ascii="Trebuchet MS" w:eastAsia="Times New Roman" w:hAnsi="Trebuchet MS" w:cs="Times New Roman"/>
          <w:iCs/>
          <w:lang w:eastAsia="ro-RO"/>
        </w:rPr>
        <w:t xml:space="preserve"> </w:t>
      </w:r>
      <w:r w:rsidRPr="009C7B7B">
        <w:rPr>
          <w:rFonts w:ascii="Trebuchet MS" w:eastAsia="Times New Roman" w:hAnsi="Trebuchet MS" w:cs="Times New Roman"/>
          <w:b/>
          <w:i/>
          <w:iCs/>
          <w:u w:val="single"/>
          <w:lang w:eastAsia="ro-RO"/>
        </w:rPr>
        <w:t>Caracteristicile impactului potenţial:</w:t>
      </w:r>
      <w:r w:rsidRPr="009C7B7B">
        <w:rPr>
          <w:rFonts w:ascii="Trebuchet MS" w:eastAsia="Times New Roman" w:hAnsi="Trebuchet MS" w:cs="Times New Roman"/>
          <w:b/>
          <w:u w:val="single"/>
          <w:lang w:eastAsia="ro-RO"/>
        </w:rPr>
        <w:t xml:space="preserve">   </w:t>
      </w:r>
    </w:p>
    <w:p w:rsidR="009939EF" w:rsidRPr="009C7B7B" w:rsidRDefault="009939EF" w:rsidP="009C7B7B">
      <w:pPr>
        <w:spacing w:after="0"/>
        <w:jc w:val="both"/>
        <w:rPr>
          <w:rFonts w:ascii="Trebuchet MS" w:eastAsia="Times New Roman" w:hAnsi="Trebuchet MS" w:cs="Times New Roman"/>
          <w:lang w:eastAsia="pl-PL"/>
        </w:rPr>
      </w:pPr>
      <w:r w:rsidRPr="009C7B7B">
        <w:rPr>
          <w:rFonts w:ascii="Trebuchet MS" w:eastAsia="Times New Roman" w:hAnsi="Trebuchet MS" w:cs="Times New Roman"/>
          <w:lang w:eastAsia="pl-PL"/>
        </w:rPr>
        <w:t xml:space="preserve">     a) extinderea impactului: aria geografică şi numărul persoanelor afectate: impactul va fi </w:t>
      </w:r>
      <w:r w:rsidRPr="009C7B7B">
        <w:rPr>
          <w:rFonts w:ascii="Trebuchet MS" w:eastAsia="Times New Roman" w:hAnsi="Trebuchet MS" w:cs="Times New Roman"/>
          <w:lang w:eastAsia="ro-RO"/>
        </w:rPr>
        <w:t>local, numai în zona de lucru, pe perioada execuţiei;</w:t>
      </w:r>
    </w:p>
    <w:p w:rsidR="009939EF" w:rsidRPr="009C7B7B" w:rsidRDefault="009939EF" w:rsidP="009C7B7B">
      <w:pPr>
        <w:autoSpaceDE w:val="0"/>
        <w:autoSpaceDN w:val="0"/>
        <w:adjustRightInd w:val="0"/>
        <w:spacing w:after="0"/>
        <w:jc w:val="both"/>
        <w:rPr>
          <w:rFonts w:ascii="Trebuchet MS" w:eastAsia="Times New Roman" w:hAnsi="Trebuchet MS" w:cs="Times New Roman"/>
          <w:lang w:eastAsia="ro-RO"/>
        </w:rPr>
      </w:pPr>
      <w:r w:rsidRPr="009C7B7B">
        <w:rPr>
          <w:rFonts w:ascii="Trebuchet MS" w:eastAsia="Times New Roman" w:hAnsi="Trebuchet MS" w:cs="Times New Roman"/>
          <w:lang w:eastAsia="ro-RO"/>
        </w:rPr>
        <w:t xml:space="preserve">    b) natura transfrontieră a impactului:  nu este cazul;</w:t>
      </w:r>
    </w:p>
    <w:p w:rsidR="009939EF" w:rsidRPr="009C7B7B" w:rsidRDefault="009939EF" w:rsidP="009C7B7B">
      <w:pPr>
        <w:shd w:val="clear" w:color="auto" w:fill="FFFFFF"/>
        <w:tabs>
          <w:tab w:val="left" w:pos="763"/>
        </w:tabs>
        <w:spacing w:after="0"/>
        <w:ind w:right="14"/>
        <w:jc w:val="both"/>
        <w:rPr>
          <w:rFonts w:ascii="Trebuchet MS" w:eastAsia="Times New Roman" w:hAnsi="Trebuchet MS" w:cs="Times New Roman"/>
          <w:color w:val="FF0000"/>
          <w:lang w:eastAsia="ro-RO"/>
        </w:rPr>
      </w:pPr>
      <w:r w:rsidRPr="009C7B7B">
        <w:rPr>
          <w:rFonts w:ascii="Trebuchet MS" w:eastAsia="Times New Roman" w:hAnsi="Trebuchet MS" w:cs="Times New Roman"/>
          <w:lang w:eastAsia="ro-RO"/>
        </w:rPr>
        <w:t xml:space="preserve">    c) mărimea şi complexitatea impactului: impact relativ redus şi local atât pe perioada execuţiei proiectului;</w:t>
      </w:r>
    </w:p>
    <w:p w:rsidR="009939EF" w:rsidRPr="009C7B7B" w:rsidRDefault="009939EF" w:rsidP="009C7B7B">
      <w:pPr>
        <w:autoSpaceDE w:val="0"/>
        <w:autoSpaceDN w:val="0"/>
        <w:adjustRightInd w:val="0"/>
        <w:spacing w:after="0"/>
        <w:jc w:val="both"/>
        <w:rPr>
          <w:rFonts w:ascii="Trebuchet MS" w:eastAsia="Times New Roman" w:hAnsi="Trebuchet MS" w:cs="Times New Roman"/>
          <w:lang w:eastAsia="ro-RO"/>
        </w:rPr>
      </w:pPr>
      <w:r w:rsidRPr="009C7B7B">
        <w:rPr>
          <w:rFonts w:ascii="Trebuchet MS" w:eastAsia="Times New Roman" w:hAnsi="Trebuchet MS" w:cs="Times New Roman"/>
          <w:lang w:eastAsia="ro-RO"/>
        </w:rPr>
        <w:t xml:space="preserve">    d) probabilitatea impactului: impact cu probabilitate redusă pe parcursul realizării investiţiei, deoarece măsurile prevăzute de proiect nu vor afecta semnificativ factorii de mediu (aer, apă, sol, aşezări umane);</w:t>
      </w:r>
    </w:p>
    <w:p w:rsidR="009939EF" w:rsidRPr="009C7B7B" w:rsidRDefault="009939EF" w:rsidP="009C7B7B">
      <w:pPr>
        <w:autoSpaceDE w:val="0"/>
        <w:autoSpaceDN w:val="0"/>
        <w:adjustRightInd w:val="0"/>
        <w:spacing w:after="0"/>
        <w:jc w:val="both"/>
        <w:rPr>
          <w:rFonts w:ascii="Trebuchet MS" w:eastAsia="Times New Roman" w:hAnsi="Trebuchet MS" w:cs="Times New Roman"/>
          <w:lang w:eastAsia="ro-RO"/>
        </w:rPr>
      </w:pPr>
      <w:r w:rsidRPr="009C7B7B">
        <w:rPr>
          <w:rFonts w:ascii="Trebuchet MS" w:eastAsia="Times New Roman" w:hAnsi="Trebuchet MS" w:cs="Times New Roman"/>
          <w:lang w:eastAsia="ro-RO"/>
        </w:rPr>
        <w:t xml:space="preserve">    e) durata, frecvenţa şi reversibilitatea impactului: impact cu durată, frecvenţă şi reversibilitate reduse datorită naturii proiectului şi măsurilor prevăzute de acesta.</w:t>
      </w:r>
      <w:r w:rsidRPr="009C7B7B">
        <w:rPr>
          <w:rFonts w:ascii="Trebuchet MS" w:eastAsia="Times New Roman" w:hAnsi="Trebuchet MS" w:cs="Times New Roman"/>
          <w:bCs/>
          <w:i/>
          <w:lang w:eastAsia="ro-RO"/>
        </w:rPr>
        <w:t xml:space="preserve"> </w:t>
      </w:r>
    </w:p>
    <w:p w:rsidR="009939EF" w:rsidRPr="009C7B7B" w:rsidRDefault="009939EF" w:rsidP="009C7B7B">
      <w:pPr>
        <w:spacing w:after="0"/>
        <w:ind w:right="-1080"/>
        <w:jc w:val="both"/>
        <w:rPr>
          <w:rFonts w:ascii="Trebuchet MS" w:eastAsia="Times New Roman" w:hAnsi="Trebuchet MS" w:cs="Times New Roman"/>
          <w:b/>
          <w:i/>
          <w:u w:val="single"/>
          <w:lang w:eastAsia="ro-RO"/>
        </w:rPr>
      </w:pPr>
    </w:p>
    <w:p w:rsidR="009939EF" w:rsidRPr="009C7B7B" w:rsidRDefault="009939EF" w:rsidP="009C7B7B">
      <w:pPr>
        <w:spacing w:after="0"/>
        <w:jc w:val="both"/>
        <w:rPr>
          <w:rStyle w:val="tpa1"/>
          <w:rFonts w:ascii="Trebuchet MS" w:hAnsi="Trebuchet MS" w:cs="Times New Roman"/>
        </w:rPr>
      </w:pPr>
      <w:r w:rsidRPr="009C7B7B">
        <w:rPr>
          <w:rFonts w:ascii="Trebuchet MS" w:eastAsia="Times New Roman" w:hAnsi="Trebuchet MS" w:cs="Times New Roman"/>
          <w:b/>
          <w:lang w:eastAsia="ro-RO"/>
        </w:rPr>
        <w:t xml:space="preserve">II. </w:t>
      </w:r>
      <w:r w:rsidRPr="009C7B7B">
        <w:rPr>
          <w:rStyle w:val="tpa"/>
          <w:rFonts w:ascii="Trebuchet MS" w:hAnsi="Trebuchet MS" w:cs="Times New Roman"/>
          <w:color w:val="000000"/>
        </w:rPr>
        <w:t>Motivele pe baza cărora s-a stabilit ca p</w:t>
      </w:r>
      <w:r w:rsidRPr="009C7B7B">
        <w:rPr>
          <w:rStyle w:val="tpa1"/>
          <w:rFonts w:ascii="Trebuchet MS" w:hAnsi="Trebuchet MS" w:cs="Times New Roman"/>
        </w:rPr>
        <w:t xml:space="preserve">roiectul propus </w:t>
      </w:r>
      <w:r w:rsidRPr="009C7B7B">
        <w:rPr>
          <w:rStyle w:val="tpa1"/>
          <w:rFonts w:ascii="Trebuchet MS" w:hAnsi="Trebuchet MS" w:cs="Times New Roman"/>
          <w:b/>
        </w:rPr>
        <w:t>nu intră</w:t>
      </w:r>
      <w:r w:rsidRPr="009C7B7B">
        <w:rPr>
          <w:rStyle w:val="tpa1"/>
          <w:rFonts w:ascii="Trebuchet MS" w:hAnsi="Trebuchet MS" w:cs="Times New Roman"/>
        </w:rPr>
        <w:t xml:space="preserve"> </w:t>
      </w:r>
      <w:r w:rsidRPr="009C7B7B">
        <w:rPr>
          <w:rStyle w:val="tpa1"/>
          <w:rFonts w:ascii="Trebuchet MS" w:hAnsi="Trebuchet MS" w:cs="Times New Roman"/>
          <w:b/>
        </w:rPr>
        <w:t>sub incidenţa art. 28 din Ordonanţa de Urgenţă a Guvernului nr.</w:t>
      </w:r>
      <w:r w:rsidRPr="009C7B7B">
        <w:rPr>
          <w:rStyle w:val="tpa1"/>
          <w:rFonts w:ascii="Trebuchet MS" w:hAnsi="Trebuchet MS" w:cs="Times New Roman"/>
        </w:rPr>
        <w:t xml:space="preserve"> </w:t>
      </w:r>
      <w:r w:rsidRPr="009C7B7B">
        <w:rPr>
          <w:rStyle w:val="tpa1"/>
          <w:rFonts w:ascii="Trebuchet MS" w:hAnsi="Trebuchet MS" w:cs="Times New Roman"/>
          <w:b/>
          <w:bCs/>
        </w:rPr>
        <w:t>57/2007</w:t>
      </w:r>
      <w:r w:rsidRPr="009C7B7B">
        <w:rPr>
          <w:rStyle w:val="tpa1"/>
          <w:rFonts w:ascii="Trebuchet MS" w:hAnsi="Trebuchet MS" w:cs="Times New Roman"/>
        </w:rPr>
        <w:t xml:space="preserve"> </w:t>
      </w:r>
      <w:r w:rsidRPr="009C7B7B">
        <w:rPr>
          <w:rStyle w:val="tpa1"/>
          <w:rFonts w:ascii="Trebuchet MS" w:hAnsi="Trebuchet MS" w:cs="Times New Roman"/>
          <w:b/>
        </w:rPr>
        <w:t>privind regimul ariilor naturale protejate, conservarea habitatelor naturale, a florei şi faunei sălbatice</w:t>
      </w:r>
      <w:r w:rsidRPr="009C7B7B">
        <w:rPr>
          <w:rStyle w:val="tpa1"/>
          <w:rFonts w:ascii="Trebuchet MS" w:hAnsi="Trebuchet MS" w:cs="Times New Roman"/>
        </w:rPr>
        <w:t>, aprobată cu modificari și completari prin Legea nr. 49/2011, cu modificările şi completările ulterioare:</w:t>
      </w:r>
    </w:p>
    <w:p w:rsidR="009939EF" w:rsidRPr="009C7B7B" w:rsidRDefault="009939EF" w:rsidP="009C7B7B">
      <w:pPr>
        <w:spacing w:after="0"/>
        <w:jc w:val="both"/>
        <w:rPr>
          <w:rStyle w:val="tpa1"/>
          <w:rFonts w:ascii="Trebuchet MS" w:hAnsi="Trebuchet MS" w:cs="Times New Roman"/>
        </w:rPr>
      </w:pPr>
      <w:r w:rsidRPr="009C7B7B">
        <w:rPr>
          <w:rStyle w:val="tpa1"/>
          <w:rFonts w:ascii="Trebuchet MS" w:hAnsi="Trebuchet MS" w:cs="Times New Roman"/>
        </w:rPr>
        <w:t>a) amplasamentul propus nu se afla in interiorul sau în vecinatatea unei arii naturale protejate sau alte habitate sensibile.</w:t>
      </w:r>
    </w:p>
    <w:p w:rsidR="009939EF" w:rsidRPr="009C7B7B" w:rsidRDefault="009939EF" w:rsidP="009C7B7B">
      <w:pPr>
        <w:spacing w:after="0"/>
        <w:jc w:val="both"/>
        <w:rPr>
          <w:rStyle w:val="tpa1"/>
          <w:rFonts w:ascii="Trebuchet MS" w:hAnsi="Trebuchet MS" w:cs="Times New Roman"/>
        </w:rPr>
      </w:pPr>
    </w:p>
    <w:p w:rsidR="009939EF" w:rsidRPr="009C7B7B" w:rsidRDefault="009939EF" w:rsidP="009C7B7B">
      <w:pPr>
        <w:spacing w:after="0"/>
        <w:jc w:val="both"/>
        <w:rPr>
          <w:rStyle w:val="tpa1"/>
          <w:rFonts w:ascii="Trebuchet MS" w:hAnsi="Trebuchet MS" w:cs="Times New Roman"/>
        </w:rPr>
      </w:pPr>
      <w:r w:rsidRPr="009C7B7B">
        <w:rPr>
          <w:rStyle w:val="tpa1"/>
          <w:rFonts w:ascii="Trebuchet MS" w:hAnsi="Trebuchet MS" w:cs="Times New Roman"/>
          <w:b/>
        </w:rPr>
        <w:t xml:space="preserve">III. </w:t>
      </w:r>
      <w:r w:rsidRPr="009C7B7B">
        <w:rPr>
          <w:rStyle w:val="tpa"/>
          <w:rFonts w:ascii="Trebuchet MS" w:hAnsi="Trebuchet MS" w:cs="Times New Roman"/>
        </w:rPr>
        <w:t>Motivele pe baza cărora s-a stabilit ca p</w:t>
      </w:r>
      <w:r w:rsidRPr="009C7B7B">
        <w:rPr>
          <w:rStyle w:val="tpa1"/>
          <w:rFonts w:ascii="Trebuchet MS" w:hAnsi="Trebuchet MS" w:cs="Times New Roman"/>
        </w:rPr>
        <w:t xml:space="preserve">roiectul propus </w:t>
      </w:r>
      <w:r w:rsidRPr="009C7B7B">
        <w:rPr>
          <w:rStyle w:val="tpa1"/>
          <w:rFonts w:ascii="Trebuchet MS" w:hAnsi="Trebuchet MS" w:cs="Times New Roman"/>
          <w:b/>
        </w:rPr>
        <w:t>nu intra sub incidenta prevederilor art. 48 si 54 din</w:t>
      </w:r>
      <w:r w:rsidRPr="009C7B7B">
        <w:rPr>
          <w:rStyle w:val="tpa1"/>
          <w:rFonts w:ascii="Trebuchet MS" w:hAnsi="Trebuchet MS" w:cs="Times New Roman"/>
        </w:rPr>
        <w:t xml:space="preserve"> </w:t>
      </w:r>
      <w:r w:rsidRPr="009C7B7B">
        <w:rPr>
          <w:rStyle w:val="tpa1"/>
          <w:rFonts w:ascii="Trebuchet MS" w:hAnsi="Trebuchet MS" w:cs="Times New Roman"/>
          <w:b/>
        </w:rPr>
        <w:t>Legea apelor nr. 107/1996</w:t>
      </w:r>
      <w:r w:rsidRPr="009C7B7B">
        <w:rPr>
          <w:rStyle w:val="tpa1"/>
          <w:rFonts w:ascii="Trebuchet MS" w:hAnsi="Trebuchet MS" w:cs="Times New Roman"/>
        </w:rPr>
        <w:t>, cu modificările şi completările ulterioare:</w:t>
      </w:r>
    </w:p>
    <w:p w:rsidR="009939EF" w:rsidRPr="009C7B7B" w:rsidRDefault="009939EF" w:rsidP="009C7B7B">
      <w:pPr>
        <w:pStyle w:val="ListParagraph"/>
        <w:numPr>
          <w:ilvl w:val="0"/>
          <w:numId w:val="9"/>
        </w:numPr>
        <w:autoSpaceDE w:val="0"/>
        <w:autoSpaceDN w:val="0"/>
        <w:adjustRightInd w:val="0"/>
        <w:spacing w:after="0"/>
        <w:jc w:val="both"/>
        <w:rPr>
          <w:rFonts w:ascii="Trebuchet MS" w:eastAsia="Times New Roman" w:hAnsi="Trebuchet MS" w:cs="Times New Roman"/>
          <w:i/>
          <w:lang w:eastAsia="ro-RO"/>
        </w:rPr>
      </w:pPr>
      <w:r w:rsidRPr="009C7B7B">
        <w:rPr>
          <w:rFonts w:ascii="Trebuchet MS" w:hAnsi="Trebuchet MS" w:cs="Times New Roman"/>
        </w:rPr>
        <w:t xml:space="preserve">conform adresei Apele Romane Administratia Bazinala de Apa </w:t>
      </w:r>
      <w:r w:rsidR="001E56E9" w:rsidRPr="009C7B7B">
        <w:rPr>
          <w:rFonts w:ascii="Trebuchet MS" w:hAnsi="Trebuchet MS" w:cs="Times New Roman"/>
        </w:rPr>
        <w:t xml:space="preserve">Arges-Vedea, SHI Vacaresti nr. </w:t>
      </w:r>
      <w:r w:rsidRPr="009C7B7B">
        <w:rPr>
          <w:rFonts w:ascii="Trebuchet MS" w:hAnsi="Trebuchet MS" w:cs="Times New Roman"/>
        </w:rPr>
        <w:t>9</w:t>
      </w:r>
      <w:r w:rsidR="001E56E9" w:rsidRPr="009C7B7B">
        <w:rPr>
          <w:rFonts w:ascii="Trebuchet MS" w:hAnsi="Trebuchet MS" w:cs="Times New Roman"/>
        </w:rPr>
        <w:t>39</w:t>
      </w:r>
      <w:r w:rsidRPr="009C7B7B">
        <w:rPr>
          <w:rFonts w:ascii="Trebuchet MS" w:hAnsi="Trebuchet MS" w:cs="Times New Roman"/>
        </w:rPr>
        <w:t>/S</w:t>
      </w:r>
      <w:r w:rsidR="001E56E9" w:rsidRPr="009C7B7B">
        <w:rPr>
          <w:rFonts w:ascii="Trebuchet MS" w:hAnsi="Trebuchet MS" w:cs="Times New Roman"/>
        </w:rPr>
        <w:t>F</w:t>
      </w:r>
      <w:r w:rsidRPr="009C7B7B">
        <w:rPr>
          <w:rFonts w:ascii="Trebuchet MS" w:hAnsi="Trebuchet MS" w:cs="Times New Roman"/>
        </w:rPr>
        <w:t>/</w:t>
      </w:r>
      <w:r w:rsidR="001E56E9" w:rsidRPr="009C7B7B">
        <w:rPr>
          <w:rFonts w:ascii="Trebuchet MS" w:hAnsi="Trebuchet MS" w:cs="Times New Roman"/>
        </w:rPr>
        <w:t>24</w:t>
      </w:r>
      <w:r w:rsidRPr="009C7B7B">
        <w:rPr>
          <w:rFonts w:ascii="Trebuchet MS" w:hAnsi="Trebuchet MS" w:cs="Times New Roman"/>
        </w:rPr>
        <w:t>.0</w:t>
      </w:r>
      <w:r w:rsidR="001E56E9" w:rsidRPr="009C7B7B">
        <w:rPr>
          <w:rFonts w:ascii="Trebuchet MS" w:hAnsi="Trebuchet MS" w:cs="Times New Roman"/>
        </w:rPr>
        <w:t>4</w:t>
      </w:r>
      <w:r w:rsidRPr="009C7B7B">
        <w:rPr>
          <w:rFonts w:ascii="Trebuchet MS" w:hAnsi="Trebuchet MS" w:cs="Times New Roman"/>
        </w:rPr>
        <w:t>.202</w:t>
      </w:r>
      <w:r w:rsidR="001E56E9" w:rsidRPr="009C7B7B">
        <w:rPr>
          <w:rFonts w:ascii="Trebuchet MS" w:hAnsi="Trebuchet MS" w:cs="Times New Roman"/>
        </w:rPr>
        <w:t>4</w:t>
      </w:r>
      <w:r w:rsidRPr="009C7B7B">
        <w:rPr>
          <w:rFonts w:ascii="Trebuchet MS" w:hAnsi="Trebuchet MS" w:cs="Times New Roman"/>
        </w:rPr>
        <w:t xml:space="preserve"> </w:t>
      </w:r>
      <w:r w:rsidR="001E56E9" w:rsidRPr="009C7B7B">
        <w:rPr>
          <w:rFonts w:ascii="Trebuchet MS" w:hAnsi="Trebuchet MS" w:cs="Times New Roman"/>
        </w:rPr>
        <w:t xml:space="preserve">pentru proiectul propus - </w:t>
      </w:r>
      <w:r w:rsidRPr="009C7B7B">
        <w:rPr>
          <w:rFonts w:ascii="Trebuchet MS" w:hAnsi="Trebuchet MS" w:cs="Times New Roman"/>
          <w:i/>
        </w:rPr>
        <w:t xml:space="preserve">nu </w:t>
      </w:r>
      <w:r w:rsidR="001E56E9" w:rsidRPr="009C7B7B">
        <w:rPr>
          <w:rFonts w:ascii="Trebuchet MS" w:hAnsi="Trebuchet MS" w:cs="Times New Roman"/>
          <w:i/>
        </w:rPr>
        <w:t xml:space="preserve">este necesara obtinerea avizului </w:t>
      </w:r>
      <w:r w:rsidRPr="009C7B7B">
        <w:rPr>
          <w:rFonts w:ascii="Trebuchet MS" w:hAnsi="Trebuchet MS" w:cs="Times New Roman"/>
          <w:i/>
        </w:rPr>
        <w:t>de  gospodarire a apelor.</w:t>
      </w:r>
    </w:p>
    <w:p w:rsidR="009939EF" w:rsidRPr="009C7B7B" w:rsidRDefault="009939EF" w:rsidP="009C7B7B">
      <w:pPr>
        <w:pStyle w:val="ListParagraph"/>
        <w:autoSpaceDE w:val="0"/>
        <w:autoSpaceDN w:val="0"/>
        <w:adjustRightInd w:val="0"/>
        <w:spacing w:after="0"/>
        <w:ind w:left="435"/>
        <w:jc w:val="both"/>
        <w:rPr>
          <w:rFonts w:ascii="Trebuchet MS" w:hAnsi="Trebuchet MS" w:cs="Times New Roman"/>
          <w:color w:val="FF0000"/>
        </w:rPr>
      </w:pPr>
    </w:p>
    <w:p w:rsidR="009939EF" w:rsidRPr="009C7B7B" w:rsidRDefault="009939EF" w:rsidP="009C7B7B">
      <w:pPr>
        <w:pStyle w:val="ListParagraph"/>
        <w:autoSpaceDE w:val="0"/>
        <w:autoSpaceDN w:val="0"/>
        <w:adjustRightInd w:val="0"/>
        <w:spacing w:after="0"/>
        <w:ind w:left="435"/>
        <w:jc w:val="both"/>
        <w:rPr>
          <w:rFonts w:ascii="Trebuchet MS" w:eastAsia="Times New Roman" w:hAnsi="Trebuchet MS" w:cs="Times New Roman"/>
          <w:i/>
          <w:lang w:eastAsia="ro-RO"/>
        </w:rPr>
      </w:pPr>
      <w:r w:rsidRPr="009C7B7B">
        <w:rPr>
          <w:rFonts w:ascii="Trebuchet MS" w:eastAsia="Times New Roman" w:hAnsi="Trebuchet MS" w:cs="Times New Roman"/>
          <w:b/>
          <w:i/>
          <w:u w:val="single"/>
          <w:lang w:eastAsia="ro-RO"/>
        </w:rPr>
        <w:t>Condiţiile de realizare a proiectului</w:t>
      </w:r>
      <w:r w:rsidRPr="009C7B7B">
        <w:rPr>
          <w:rFonts w:ascii="Trebuchet MS" w:eastAsia="Times New Roman" w:hAnsi="Trebuchet MS" w:cs="Times New Roman"/>
          <w:i/>
          <w:lang w:eastAsia="ro-RO"/>
        </w:rPr>
        <w:t>:</w:t>
      </w:r>
    </w:p>
    <w:p w:rsidR="009939EF" w:rsidRPr="009C7B7B" w:rsidRDefault="009939EF" w:rsidP="009C7B7B">
      <w:pPr>
        <w:pStyle w:val="ListParagraph"/>
        <w:numPr>
          <w:ilvl w:val="0"/>
          <w:numId w:val="8"/>
        </w:numPr>
        <w:tabs>
          <w:tab w:val="left" w:pos="-720"/>
        </w:tabs>
        <w:suppressAutoHyphens/>
        <w:spacing w:after="0"/>
        <w:ind w:left="0" w:firstLine="0"/>
        <w:jc w:val="both"/>
        <w:rPr>
          <w:rFonts w:ascii="Trebuchet MS" w:eastAsia="Times New Roman" w:hAnsi="Trebuchet MS" w:cs="Times New Roman"/>
          <w:lang w:eastAsia="ro-RO"/>
        </w:rPr>
      </w:pPr>
      <w:r w:rsidRPr="009C7B7B">
        <w:rPr>
          <w:rFonts w:ascii="Trebuchet MS" w:eastAsia="Times New Roman" w:hAnsi="Trebuchet MS" w:cs="Times New Roman"/>
          <w:b/>
          <w:bCs/>
          <w:i/>
          <w:iCs/>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9C7B7B">
        <w:rPr>
          <w:rFonts w:ascii="Trebuchet MS" w:eastAsia="Times New Roman" w:hAnsi="Trebuchet MS" w:cs="Times New Roman"/>
          <w:lang w:eastAsia="ro-RO"/>
        </w:rPr>
        <w:t>.</w:t>
      </w:r>
    </w:p>
    <w:p w:rsidR="009939EF" w:rsidRPr="009C7B7B" w:rsidRDefault="009939EF" w:rsidP="009C7B7B">
      <w:pPr>
        <w:pStyle w:val="ListParagraph"/>
        <w:numPr>
          <w:ilvl w:val="0"/>
          <w:numId w:val="7"/>
        </w:numPr>
        <w:tabs>
          <w:tab w:val="left" w:pos="-720"/>
        </w:tabs>
        <w:suppressAutoHyphens/>
        <w:spacing w:after="0"/>
        <w:ind w:left="0" w:firstLine="0"/>
        <w:jc w:val="both"/>
        <w:rPr>
          <w:rFonts w:ascii="Trebuchet MS" w:eastAsia="Times New Roman" w:hAnsi="Trebuchet MS" w:cs="Times New Roman"/>
          <w:b/>
          <w:i/>
          <w:lang w:eastAsia="ro-RO"/>
        </w:rPr>
      </w:pPr>
      <w:r w:rsidRPr="009C7B7B">
        <w:rPr>
          <w:rFonts w:ascii="Trebuchet MS" w:eastAsia="Times New Roman" w:hAnsi="Trebuchet MS" w:cs="Times New Roman"/>
          <w:b/>
          <w:i/>
          <w:lang w:eastAsia="ro-RO"/>
        </w:rPr>
        <w:t>Respectarea condițiilor impuse prin avizele solicitate în Certificatul de Urbanism.</w:t>
      </w:r>
    </w:p>
    <w:p w:rsidR="009939EF" w:rsidRPr="009C7B7B" w:rsidRDefault="009939EF" w:rsidP="009C7B7B">
      <w:pPr>
        <w:pStyle w:val="ListParagraph"/>
        <w:numPr>
          <w:ilvl w:val="0"/>
          <w:numId w:val="7"/>
        </w:numPr>
        <w:tabs>
          <w:tab w:val="left" w:pos="-720"/>
        </w:tabs>
        <w:suppressAutoHyphens/>
        <w:spacing w:after="0"/>
        <w:ind w:left="0" w:firstLine="0"/>
        <w:jc w:val="both"/>
        <w:rPr>
          <w:rFonts w:ascii="Trebuchet MS" w:eastAsia="Times New Roman" w:hAnsi="Trebuchet MS" w:cs="Times New Roman"/>
          <w:lang w:eastAsia="ro-RO"/>
        </w:rPr>
      </w:pPr>
      <w:r w:rsidRPr="009C7B7B">
        <w:rPr>
          <w:rFonts w:ascii="Trebuchet MS" w:eastAsia="Times New Roman" w:hAnsi="Trebuchet MS" w:cs="Times New Roman"/>
          <w:b/>
          <w:bCs/>
          <w:i/>
          <w:iCs/>
          <w:lang w:eastAsia="ro-RO"/>
        </w:rPr>
        <w:t>Titularul are obligația respectării condițiilor impuse prin actele de reglementare emise/solicitate de alte autorități.</w:t>
      </w:r>
    </w:p>
    <w:p w:rsidR="009939EF" w:rsidRPr="009C7B7B" w:rsidRDefault="009939EF" w:rsidP="009C7B7B">
      <w:pPr>
        <w:pStyle w:val="ListParagraph"/>
        <w:numPr>
          <w:ilvl w:val="0"/>
          <w:numId w:val="7"/>
        </w:numPr>
        <w:tabs>
          <w:tab w:val="left" w:pos="1440"/>
        </w:tabs>
        <w:spacing w:after="0"/>
        <w:ind w:left="284" w:hanging="284"/>
        <w:jc w:val="both"/>
        <w:rPr>
          <w:rFonts w:ascii="Trebuchet MS" w:eastAsia="Times New Roman" w:hAnsi="Trebuchet MS" w:cs="Times New Roman"/>
          <w:b/>
          <w:bCs/>
          <w:i/>
          <w:iCs/>
          <w:lang w:eastAsia="ro-RO"/>
        </w:rPr>
      </w:pPr>
      <w:r w:rsidRPr="009C7B7B">
        <w:rPr>
          <w:rFonts w:ascii="Trebuchet MS" w:eastAsia="Times New Roman" w:hAnsi="Trebuchet MS" w:cs="Times New Roman"/>
          <w:b/>
          <w:bCs/>
          <w:i/>
          <w:iCs/>
          <w:lang w:eastAsia="ro-RO"/>
        </w:rPr>
        <w:t>Darea în folosință a imobilului se va face după ce acesta a fost racordat la toate utilitățile.</w:t>
      </w:r>
    </w:p>
    <w:p w:rsidR="009939EF" w:rsidRPr="009C7B7B" w:rsidRDefault="009939EF" w:rsidP="009C7B7B">
      <w:pPr>
        <w:tabs>
          <w:tab w:val="left" w:pos="1440"/>
        </w:tabs>
        <w:spacing w:after="0"/>
        <w:jc w:val="both"/>
        <w:rPr>
          <w:rFonts w:ascii="Trebuchet MS" w:eastAsia="Times New Roman" w:hAnsi="Trebuchet MS" w:cs="Times New Roman"/>
          <w:b/>
          <w:bCs/>
          <w:lang w:eastAsia="ro-RO"/>
        </w:rPr>
      </w:pPr>
    </w:p>
    <w:p w:rsidR="009939EF" w:rsidRPr="009C7B7B" w:rsidRDefault="009939EF" w:rsidP="009C7B7B">
      <w:pPr>
        <w:tabs>
          <w:tab w:val="left" w:pos="1440"/>
        </w:tabs>
        <w:spacing w:after="0"/>
        <w:jc w:val="both"/>
        <w:rPr>
          <w:rFonts w:ascii="Trebuchet MS" w:eastAsia="Times New Roman" w:hAnsi="Trebuchet MS" w:cs="Times New Roman"/>
          <w:b/>
          <w:bCs/>
          <w:lang w:eastAsia="ro-RO"/>
        </w:rPr>
      </w:pPr>
      <w:r w:rsidRPr="009C7B7B">
        <w:rPr>
          <w:rFonts w:ascii="Trebuchet MS" w:eastAsia="Times New Roman" w:hAnsi="Trebuchet MS" w:cs="Times New Roman"/>
          <w:b/>
          <w:bCs/>
          <w:lang w:eastAsia="ro-RO"/>
        </w:rPr>
        <w:t>Pentru  organizarea de şantier:</w:t>
      </w:r>
    </w:p>
    <w:p w:rsidR="009939EF" w:rsidRPr="009C7B7B" w:rsidRDefault="009939EF" w:rsidP="009C7B7B">
      <w:pPr>
        <w:numPr>
          <w:ilvl w:val="0"/>
          <w:numId w:val="2"/>
        </w:numPr>
        <w:tabs>
          <w:tab w:val="left" w:pos="-720"/>
          <w:tab w:val="num" w:pos="360"/>
        </w:tabs>
        <w:suppressAutoHyphens/>
        <w:spacing w:after="0"/>
        <w:ind w:left="360"/>
        <w:jc w:val="both"/>
        <w:rPr>
          <w:rFonts w:ascii="Trebuchet MS" w:eastAsia="Times New Roman" w:hAnsi="Trebuchet MS" w:cs="Times New Roman"/>
          <w:lang w:eastAsia="ro-RO"/>
        </w:rPr>
      </w:pPr>
      <w:r w:rsidRPr="009C7B7B">
        <w:rPr>
          <w:rFonts w:ascii="Trebuchet MS" w:eastAsia="Times New Roman" w:hAnsi="Trebuchet MS" w:cs="Times New Roman"/>
          <w:lang w:eastAsia="ro-RO"/>
        </w:rPr>
        <w:t>depozitarea materialelor de construcţie şi a deşeurilor rezultate se va face în zone special amenajate fără să afecteze circulaţia în zonă;</w:t>
      </w:r>
    </w:p>
    <w:p w:rsidR="009939EF" w:rsidRPr="009C7B7B" w:rsidRDefault="009939EF" w:rsidP="009C7B7B">
      <w:pPr>
        <w:numPr>
          <w:ilvl w:val="0"/>
          <w:numId w:val="2"/>
        </w:numPr>
        <w:tabs>
          <w:tab w:val="num" w:pos="360"/>
        </w:tabs>
        <w:spacing w:after="0"/>
        <w:ind w:left="360"/>
        <w:jc w:val="both"/>
        <w:rPr>
          <w:rFonts w:ascii="Trebuchet MS" w:eastAsia="Times New Roman" w:hAnsi="Trebuchet MS" w:cs="Times New Roman"/>
          <w:lang w:eastAsia="ro-RO"/>
        </w:rPr>
      </w:pPr>
      <w:r w:rsidRPr="009C7B7B">
        <w:rPr>
          <w:rFonts w:ascii="Trebuchet MS" w:eastAsia="Times New Roman" w:hAnsi="Trebuchet MS" w:cs="Times New Roman"/>
          <w:lang w:eastAsia="ro-RO"/>
        </w:rPr>
        <w:t>deşeurile menajere se vor colecta în europubelă şi se vor preda către unităţi autorizate;</w:t>
      </w:r>
    </w:p>
    <w:p w:rsidR="009939EF" w:rsidRPr="009C7B7B" w:rsidRDefault="009939EF" w:rsidP="009C7B7B">
      <w:pPr>
        <w:numPr>
          <w:ilvl w:val="0"/>
          <w:numId w:val="2"/>
        </w:numPr>
        <w:tabs>
          <w:tab w:val="num" w:pos="360"/>
        </w:tabs>
        <w:spacing w:after="0"/>
        <w:ind w:left="360"/>
        <w:jc w:val="both"/>
        <w:rPr>
          <w:rFonts w:ascii="Trebuchet MS" w:eastAsia="Times New Roman" w:hAnsi="Trebuchet MS" w:cs="Times New Roman"/>
          <w:lang w:eastAsia="ro-RO"/>
        </w:rPr>
      </w:pPr>
      <w:r w:rsidRPr="009C7B7B">
        <w:rPr>
          <w:rFonts w:ascii="Trebuchet MS" w:eastAsia="Times New Roman" w:hAnsi="Trebuchet MS" w:cs="Times New Roman"/>
          <w:lang w:eastAsia="ro-RO"/>
        </w:rPr>
        <w:t>se va avea în vedere scăderea concentratiei de pulberi în suspensie în aer, se vor stropi suprafețele de teren și se vor curăța corespunzător mijlocele de transport la ieșirea de pe șantier;</w:t>
      </w:r>
    </w:p>
    <w:p w:rsidR="009939EF" w:rsidRPr="009C7B7B" w:rsidRDefault="009939EF" w:rsidP="009C7B7B">
      <w:pPr>
        <w:numPr>
          <w:ilvl w:val="0"/>
          <w:numId w:val="2"/>
        </w:numPr>
        <w:tabs>
          <w:tab w:val="num" w:pos="360"/>
        </w:tabs>
        <w:spacing w:after="0"/>
        <w:ind w:left="360"/>
        <w:jc w:val="both"/>
        <w:rPr>
          <w:rFonts w:ascii="Trebuchet MS" w:eastAsia="Times New Roman" w:hAnsi="Trebuchet MS" w:cs="Times New Roman"/>
          <w:lang w:eastAsia="ro-RO"/>
        </w:rPr>
      </w:pPr>
      <w:r w:rsidRPr="009C7B7B">
        <w:rPr>
          <w:rFonts w:ascii="Trebuchet MS" w:eastAsia="Times New Roman" w:hAnsi="Trebuchet MS" w:cs="Times New Roman"/>
          <w:lang w:eastAsia="ro-RO"/>
        </w:rPr>
        <w:t>se vor lua măsuri de acoperire, îngrădire, închidere a stocurilor de materiale de construcție sau deșeuri, pentru prevenirea împrăștierii cauzată de vânt;</w:t>
      </w:r>
    </w:p>
    <w:p w:rsidR="009939EF" w:rsidRPr="009C7B7B" w:rsidRDefault="009939EF" w:rsidP="009C7B7B">
      <w:pPr>
        <w:numPr>
          <w:ilvl w:val="0"/>
          <w:numId w:val="2"/>
        </w:numPr>
        <w:tabs>
          <w:tab w:val="num" w:pos="360"/>
        </w:tabs>
        <w:spacing w:after="0"/>
        <w:ind w:left="360"/>
        <w:jc w:val="both"/>
        <w:rPr>
          <w:rFonts w:ascii="Trebuchet MS" w:eastAsia="Times New Roman" w:hAnsi="Trebuchet MS" w:cs="Times New Roman"/>
          <w:lang w:eastAsia="ro-RO"/>
        </w:rPr>
      </w:pPr>
      <w:r w:rsidRPr="009C7B7B">
        <w:rPr>
          <w:rFonts w:ascii="Trebuchet MS" w:eastAsia="Times New Roman" w:hAnsi="Trebuchet MS" w:cs="Times New Roman"/>
          <w:lang w:eastAsia="ro-RO"/>
        </w:rPr>
        <w:t>se va avea în vedere oprirea motoarelor tuturor vehiculelor aflate în stationare, în zona șantierului;</w:t>
      </w:r>
    </w:p>
    <w:p w:rsidR="009939EF" w:rsidRPr="009C7B7B" w:rsidRDefault="009939EF" w:rsidP="009C7B7B">
      <w:pPr>
        <w:numPr>
          <w:ilvl w:val="0"/>
          <w:numId w:val="2"/>
        </w:numPr>
        <w:tabs>
          <w:tab w:val="num" w:pos="360"/>
        </w:tabs>
        <w:spacing w:after="0"/>
        <w:ind w:left="360"/>
        <w:jc w:val="both"/>
        <w:rPr>
          <w:rFonts w:ascii="Trebuchet MS" w:eastAsia="Times New Roman" w:hAnsi="Trebuchet MS" w:cs="Times New Roman"/>
          <w:lang w:eastAsia="ro-RO"/>
        </w:rPr>
      </w:pPr>
      <w:r w:rsidRPr="009C7B7B">
        <w:rPr>
          <w:rFonts w:ascii="Trebuchet MS" w:eastAsia="Times New Roman" w:hAnsi="Trebuchet MS" w:cs="Times New Roman"/>
          <w:lang w:eastAsia="ro-RO"/>
        </w:rPr>
        <w:t xml:space="preserve">utilajele de construcţii se vor alimenta cu carburanţi numai în zone special amenajate fără a se contamina solul cu produse petroliere; </w:t>
      </w:r>
    </w:p>
    <w:p w:rsidR="009939EF" w:rsidRPr="009C7B7B" w:rsidRDefault="009939EF" w:rsidP="009C7B7B">
      <w:pPr>
        <w:numPr>
          <w:ilvl w:val="0"/>
          <w:numId w:val="2"/>
        </w:numPr>
        <w:tabs>
          <w:tab w:val="num" w:pos="360"/>
        </w:tabs>
        <w:spacing w:after="0"/>
        <w:ind w:left="360"/>
        <w:jc w:val="both"/>
        <w:rPr>
          <w:rFonts w:ascii="Trebuchet MS" w:eastAsia="Times New Roman" w:hAnsi="Trebuchet MS" w:cs="Times New Roman"/>
          <w:lang w:eastAsia="ro-RO"/>
        </w:rPr>
      </w:pPr>
      <w:r w:rsidRPr="009C7B7B">
        <w:rPr>
          <w:rFonts w:ascii="Trebuchet MS" w:eastAsia="Times New Roman" w:hAnsi="Trebuchet MS" w:cs="Times New Roman"/>
          <w:lang w:eastAsia="ro-RO"/>
        </w:rPr>
        <w:t>nu se vor stoca carburanţi și substanţe periculoase în zona aferentă amplasamentului;</w:t>
      </w:r>
    </w:p>
    <w:p w:rsidR="009939EF" w:rsidRPr="009C7B7B" w:rsidRDefault="009939EF" w:rsidP="009C7B7B">
      <w:pPr>
        <w:numPr>
          <w:ilvl w:val="0"/>
          <w:numId w:val="2"/>
        </w:numPr>
        <w:tabs>
          <w:tab w:val="num" w:pos="360"/>
        </w:tabs>
        <w:spacing w:after="0"/>
        <w:ind w:left="360"/>
        <w:jc w:val="both"/>
        <w:rPr>
          <w:rFonts w:ascii="Trebuchet MS" w:eastAsia="Times New Roman" w:hAnsi="Trebuchet MS" w:cs="Times New Roman"/>
          <w:lang w:eastAsia="ro-RO"/>
        </w:rPr>
      </w:pPr>
      <w:r w:rsidRPr="009C7B7B">
        <w:rPr>
          <w:rFonts w:ascii="Trebuchet MS" w:eastAsia="Times New Roman" w:hAnsi="Trebuchet MS" w:cs="Times New Roman"/>
          <w:lang w:eastAsia="ro-RO"/>
        </w:rPr>
        <w:t>întreţinerea utilajelor/mijloacelor de transport (spălarea lor, efectuarea de reparaţii, schimburile de ulei) se vor face numai la service-uri/baze de producţie autorizate;</w:t>
      </w:r>
    </w:p>
    <w:p w:rsidR="009939EF" w:rsidRPr="009C7B7B" w:rsidRDefault="009939EF" w:rsidP="009C7B7B">
      <w:pPr>
        <w:numPr>
          <w:ilvl w:val="0"/>
          <w:numId w:val="2"/>
        </w:numPr>
        <w:tabs>
          <w:tab w:val="num" w:pos="360"/>
        </w:tabs>
        <w:spacing w:after="0"/>
        <w:ind w:left="360"/>
        <w:jc w:val="both"/>
        <w:rPr>
          <w:rFonts w:ascii="Trebuchet MS" w:eastAsia="Times New Roman" w:hAnsi="Trebuchet MS" w:cs="Times New Roman"/>
          <w:lang w:eastAsia="ro-RO"/>
        </w:rPr>
      </w:pPr>
      <w:r w:rsidRPr="009C7B7B">
        <w:rPr>
          <w:rFonts w:ascii="Trebuchet MS" w:eastAsia="Times New Roman" w:hAnsi="Trebuchet MS" w:cs="Times New Roman"/>
          <w:lang w:eastAsia="ro-RO"/>
        </w:rPr>
        <w:t xml:space="preserve">toate echipamentele mecanice trebuie să respecte standardele referitoare la emisiile de zgomot în mediu conform H.G. nr. 1756/2006 privind emisiile de zgomot în mediu produse de echipamentele destinate utilizării în exteriorul clădirilor; </w:t>
      </w:r>
    </w:p>
    <w:p w:rsidR="009939EF" w:rsidRPr="009C7B7B" w:rsidRDefault="009939EF" w:rsidP="009C7B7B">
      <w:pPr>
        <w:numPr>
          <w:ilvl w:val="0"/>
          <w:numId w:val="2"/>
        </w:numPr>
        <w:tabs>
          <w:tab w:val="left" w:pos="-720"/>
          <w:tab w:val="num" w:pos="360"/>
        </w:tabs>
        <w:suppressAutoHyphens/>
        <w:spacing w:after="0"/>
        <w:ind w:left="360"/>
        <w:jc w:val="both"/>
        <w:rPr>
          <w:rFonts w:ascii="Trebuchet MS" w:eastAsia="Times New Roman" w:hAnsi="Trebuchet MS" w:cs="Times New Roman"/>
          <w:lang w:eastAsia="ro-RO"/>
        </w:rPr>
      </w:pPr>
      <w:r w:rsidRPr="009C7B7B">
        <w:rPr>
          <w:rFonts w:ascii="Trebuchet MS" w:eastAsia="Times New Roman" w:hAnsi="Trebuchet MS" w:cs="Times New Roman"/>
          <w:lang w:eastAsia="ro-RO"/>
        </w:rPr>
        <w:t>prin organizarea de şantier nu se vor ocupa suprafeţe suplimentare de teren, faţă de cele planificate pentru realizarea proiectului;</w:t>
      </w:r>
    </w:p>
    <w:p w:rsidR="009939EF" w:rsidRPr="009C7B7B" w:rsidRDefault="009939EF" w:rsidP="009C7B7B">
      <w:pPr>
        <w:numPr>
          <w:ilvl w:val="0"/>
          <w:numId w:val="2"/>
        </w:numPr>
        <w:tabs>
          <w:tab w:val="num" w:pos="360"/>
        </w:tabs>
        <w:spacing w:after="0"/>
        <w:ind w:left="360"/>
        <w:jc w:val="both"/>
        <w:rPr>
          <w:rFonts w:ascii="Trebuchet MS" w:eastAsia="Times New Roman" w:hAnsi="Trebuchet MS" w:cs="Times New Roman"/>
          <w:lang w:eastAsia="ro-RO"/>
        </w:rPr>
      </w:pPr>
      <w:r w:rsidRPr="009C7B7B">
        <w:rPr>
          <w:rFonts w:ascii="Trebuchet MS" w:eastAsia="Times New Roman" w:hAnsi="Trebuchet MS" w:cs="Times New Roman"/>
          <w:lang w:eastAsia="ro-RO"/>
        </w:rPr>
        <w:t xml:space="preserve"> nu se vor crea depozite de balast, materiale de construcții pe suprafeţe situate în afara amplasamentului;</w:t>
      </w:r>
    </w:p>
    <w:p w:rsidR="009939EF" w:rsidRPr="009C7B7B" w:rsidRDefault="009939EF" w:rsidP="009C7B7B">
      <w:pPr>
        <w:numPr>
          <w:ilvl w:val="0"/>
          <w:numId w:val="2"/>
        </w:numPr>
        <w:tabs>
          <w:tab w:val="num" w:pos="360"/>
        </w:tabs>
        <w:spacing w:after="0"/>
        <w:ind w:left="360"/>
        <w:jc w:val="both"/>
        <w:rPr>
          <w:rFonts w:ascii="Trebuchet MS" w:eastAsia="Times New Roman" w:hAnsi="Trebuchet MS" w:cs="Times New Roman"/>
          <w:lang w:eastAsia="ro-RO"/>
        </w:rPr>
      </w:pPr>
      <w:r w:rsidRPr="009C7B7B">
        <w:rPr>
          <w:rFonts w:ascii="Trebuchet MS" w:eastAsia="Times New Roman" w:hAnsi="Trebuchet MS" w:cs="Times New Roman"/>
          <w:lang w:eastAsia="ro-RO"/>
        </w:rPr>
        <w:t>pentru lucrările specifice de şantier se vor utiliza toalete ecologice;</w:t>
      </w:r>
    </w:p>
    <w:p w:rsidR="009939EF" w:rsidRPr="009C7B7B" w:rsidRDefault="009939EF" w:rsidP="009C7B7B">
      <w:pPr>
        <w:spacing w:after="0"/>
        <w:ind w:left="360"/>
        <w:jc w:val="both"/>
        <w:rPr>
          <w:rFonts w:ascii="Trebuchet MS" w:eastAsia="Times New Roman" w:hAnsi="Trebuchet MS" w:cs="Times New Roman"/>
          <w:lang w:eastAsia="ro-RO"/>
        </w:rPr>
      </w:pPr>
    </w:p>
    <w:p w:rsidR="009939EF" w:rsidRPr="009C7B7B" w:rsidRDefault="009939EF" w:rsidP="009C7B7B">
      <w:pPr>
        <w:pStyle w:val="BodyText"/>
        <w:tabs>
          <w:tab w:val="left" w:pos="-720"/>
        </w:tabs>
        <w:suppressAutoHyphens/>
        <w:spacing w:after="0"/>
        <w:rPr>
          <w:rFonts w:ascii="Trebuchet MS" w:hAnsi="Trebuchet MS"/>
          <w:b/>
          <w:bCs/>
          <w:u w:val="single"/>
          <w:lang w:val="ro-RO"/>
        </w:rPr>
      </w:pPr>
      <w:r w:rsidRPr="009C7B7B">
        <w:rPr>
          <w:rFonts w:ascii="Trebuchet MS" w:hAnsi="Trebuchet MS"/>
          <w:b/>
          <w:bCs/>
          <w:u w:val="single"/>
          <w:lang w:val="ro-RO"/>
        </w:rPr>
        <w:t>Protecţia calităţii apelor:</w:t>
      </w:r>
      <w:r w:rsidRPr="009C7B7B">
        <w:rPr>
          <w:rFonts w:ascii="Trebuchet MS" w:hAnsi="Trebuchet MS"/>
          <w:b/>
          <w:bCs/>
          <w:lang w:val="ro-RO"/>
        </w:rPr>
        <w:t xml:space="preserve"> a)</w:t>
      </w:r>
      <w:r w:rsidRPr="009C7B7B">
        <w:rPr>
          <w:rFonts w:ascii="Trebuchet MS" w:hAnsi="Trebuchet MS"/>
          <w:b/>
          <w:bCs/>
          <w:u w:val="single"/>
          <w:lang w:val="ro-RO"/>
        </w:rPr>
        <w:t xml:space="preserve"> În perioada de construcţie</w:t>
      </w:r>
    </w:p>
    <w:p w:rsidR="009939EF" w:rsidRPr="009C7B7B" w:rsidRDefault="009939EF" w:rsidP="009C7B7B">
      <w:pPr>
        <w:pStyle w:val="BodyText"/>
        <w:numPr>
          <w:ilvl w:val="0"/>
          <w:numId w:val="3"/>
        </w:numPr>
        <w:tabs>
          <w:tab w:val="clear" w:pos="1440"/>
          <w:tab w:val="left" w:pos="-720"/>
          <w:tab w:val="num" w:pos="360"/>
        </w:tabs>
        <w:suppressAutoHyphens/>
        <w:spacing w:after="0"/>
        <w:ind w:left="0"/>
        <w:jc w:val="both"/>
        <w:rPr>
          <w:rFonts w:ascii="Trebuchet MS" w:hAnsi="Trebuchet MS"/>
          <w:spacing w:val="-3"/>
          <w:lang w:val="ro-RO"/>
        </w:rPr>
      </w:pPr>
      <w:r w:rsidRPr="009C7B7B">
        <w:rPr>
          <w:rFonts w:ascii="Trebuchet MS" w:hAnsi="Trebuchet MS"/>
          <w:lang w:val="ro-RO"/>
        </w:rPr>
        <w:t>nu se vor</w:t>
      </w:r>
      <w:r w:rsidRPr="009C7B7B">
        <w:rPr>
          <w:rFonts w:ascii="Trebuchet MS" w:hAnsi="Trebuchet MS"/>
          <w:color w:val="FF0000"/>
          <w:lang w:val="ro-RO"/>
        </w:rPr>
        <w:t xml:space="preserve"> </w:t>
      </w:r>
      <w:r w:rsidRPr="009C7B7B">
        <w:rPr>
          <w:rFonts w:ascii="Trebuchet MS" w:hAnsi="Trebuchet MS"/>
          <w:lang w:val="ro-RO"/>
        </w:rPr>
        <w:t>evacua ape uzate în apele de suprafaţă sau subterane, nu se vor</w:t>
      </w:r>
      <w:r w:rsidRPr="009C7B7B">
        <w:rPr>
          <w:rFonts w:ascii="Trebuchet MS" w:hAnsi="Trebuchet MS"/>
          <w:color w:val="FF0000"/>
          <w:lang w:val="ro-RO"/>
        </w:rPr>
        <w:t xml:space="preserve"> </w:t>
      </w:r>
      <w:r w:rsidRPr="009C7B7B">
        <w:rPr>
          <w:rFonts w:ascii="Trebuchet MS" w:hAnsi="Trebuchet MS"/>
          <w:lang w:val="ro-RO"/>
        </w:rPr>
        <w:t>manipula sau depozita deşeuri, reziduuri sau substanţe chimice, fără asigurarea condiţiilor de evitare a poluării directe sau indirecte a apelor de suprafaţă sau subterane;</w:t>
      </w:r>
    </w:p>
    <w:p w:rsidR="009939EF" w:rsidRPr="009C7B7B" w:rsidRDefault="009939EF" w:rsidP="009C7B7B">
      <w:pPr>
        <w:pStyle w:val="BodyText"/>
        <w:numPr>
          <w:ilvl w:val="0"/>
          <w:numId w:val="3"/>
        </w:numPr>
        <w:tabs>
          <w:tab w:val="clear" w:pos="1440"/>
          <w:tab w:val="left" w:pos="-720"/>
          <w:tab w:val="num" w:pos="360"/>
        </w:tabs>
        <w:suppressAutoHyphens/>
        <w:spacing w:after="0"/>
        <w:ind w:left="0"/>
        <w:jc w:val="both"/>
        <w:rPr>
          <w:rFonts w:ascii="Trebuchet MS" w:hAnsi="Trebuchet MS"/>
          <w:b/>
          <w:bCs/>
          <w:u w:val="single"/>
          <w:lang w:val="ro-RO"/>
        </w:rPr>
      </w:pPr>
      <w:r w:rsidRPr="009C7B7B">
        <w:rPr>
          <w:rFonts w:ascii="Trebuchet MS" w:hAnsi="Trebuchet MS"/>
          <w:spacing w:val="-3"/>
          <w:lang w:val="ro-RO"/>
        </w:rPr>
        <w:t>pe perioada execuţiei proiectului se vor utiliza toaletele existente;</w:t>
      </w:r>
    </w:p>
    <w:p w:rsidR="009939EF" w:rsidRPr="009C7B7B" w:rsidRDefault="009939EF" w:rsidP="009C7B7B">
      <w:pPr>
        <w:pStyle w:val="BodyText"/>
        <w:tabs>
          <w:tab w:val="left" w:pos="-720"/>
        </w:tabs>
        <w:suppressAutoHyphens/>
        <w:spacing w:after="0"/>
        <w:jc w:val="both"/>
        <w:rPr>
          <w:rFonts w:ascii="Trebuchet MS" w:hAnsi="Trebuchet MS"/>
          <w:b/>
          <w:spacing w:val="-3"/>
          <w:lang w:val="ro-RO"/>
        </w:rPr>
      </w:pPr>
      <w:r w:rsidRPr="009C7B7B">
        <w:rPr>
          <w:rFonts w:ascii="Trebuchet MS" w:hAnsi="Trebuchet MS"/>
          <w:b/>
          <w:spacing w:val="-3"/>
          <w:lang w:val="ro-RO"/>
        </w:rPr>
        <w:t>b) În perioada de funcţionare</w:t>
      </w:r>
    </w:p>
    <w:p w:rsidR="009939EF" w:rsidRPr="009C7B7B" w:rsidRDefault="009939EF" w:rsidP="009C7B7B">
      <w:pPr>
        <w:pStyle w:val="BodyText"/>
        <w:tabs>
          <w:tab w:val="left" w:pos="-720"/>
        </w:tabs>
        <w:suppressAutoHyphens/>
        <w:spacing w:after="0"/>
        <w:jc w:val="both"/>
        <w:rPr>
          <w:rFonts w:ascii="Trebuchet MS" w:hAnsi="Trebuchet MS"/>
          <w:lang w:val="ro-RO"/>
        </w:rPr>
      </w:pPr>
      <w:r w:rsidRPr="009C7B7B">
        <w:rPr>
          <w:rFonts w:ascii="Trebuchet MS" w:hAnsi="Trebuchet MS"/>
          <w:lang w:val="ro-RO"/>
        </w:rPr>
        <w:t>- consumul de apă se va contoriza şi se vor impune măsuri pentru evitarea risipei de apă;</w:t>
      </w:r>
    </w:p>
    <w:p w:rsidR="009939EF" w:rsidRPr="009C7B7B" w:rsidRDefault="009939EF" w:rsidP="009C7B7B">
      <w:pPr>
        <w:pStyle w:val="BodyText"/>
        <w:spacing w:after="0"/>
        <w:jc w:val="both"/>
        <w:rPr>
          <w:rFonts w:ascii="Trebuchet MS" w:hAnsi="Trebuchet MS"/>
        </w:rPr>
      </w:pPr>
      <w:r w:rsidRPr="009C7B7B">
        <w:rPr>
          <w:rFonts w:ascii="Trebuchet MS" w:hAnsi="Trebuchet MS"/>
          <w:spacing w:val="-3"/>
        </w:rPr>
        <w:t xml:space="preserve">- indicatorii de calitate ai apelor se vor încadra în limitele </w:t>
      </w:r>
      <w:r w:rsidRPr="009C7B7B">
        <w:rPr>
          <w:rFonts w:ascii="Trebuchet MS" w:hAnsi="Trebuchet MS"/>
        </w:rPr>
        <w:t xml:space="preserve">prevăzute prin Normativul NTPA  - 002/2002, din H.G. 188/2002 cu modificările </w:t>
      </w:r>
      <w:r w:rsidRPr="009C7B7B">
        <w:rPr>
          <w:rFonts w:ascii="Trebuchet MS" w:hAnsi="Trebuchet MS"/>
          <w:lang w:val="ro-RO"/>
        </w:rPr>
        <w:t>ş</w:t>
      </w:r>
      <w:r w:rsidRPr="009C7B7B">
        <w:rPr>
          <w:rFonts w:ascii="Trebuchet MS" w:hAnsi="Trebuchet MS"/>
        </w:rPr>
        <w:t>i completarile ulterioare;</w:t>
      </w:r>
    </w:p>
    <w:p w:rsidR="009939EF" w:rsidRPr="009C7B7B" w:rsidRDefault="009939EF" w:rsidP="009C7B7B">
      <w:pPr>
        <w:tabs>
          <w:tab w:val="left" w:pos="-720"/>
        </w:tabs>
        <w:suppressAutoHyphens/>
        <w:spacing w:after="0"/>
        <w:jc w:val="both"/>
        <w:rPr>
          <w:rFonts w:ascii="Trebuchet MS" w:eastAsia="Times New Roman" w:hAnsi="Trebuchet MS" w:cs="Times New Roman"/>
          <w:b/>
          <w:bCs/>
          <w:u w:val="single"/>
          <w:lang w:eastAsia="ro-RO"/>
        </w:rPr>
      </w:pPr>
    </w:p>
    <w:p w:rsidR="009939EF" w:rsidRPr="009C7B7B" w:rsidRDefault="009939EF" w:rsidP="009C7B7B">
      <w:pPr>
        <w:tabs>
          <w:tab w:val="left" w:pos="-720"/>
        </w:tabs>
        <w:suppressAutoHyphens/>
        <w:spacing w:after="0"/>
        <w:jc w:val="both"/>
        <w:rPr>
          <w:rFonts w:ascii="Trebuchet MS" w:eastAsia="Times New Roman" w:hAnsi="Trebuchet MS" w:cs="Times New Roman"/>
          <w:b/>
          <w:bCs/>
          <w:u w:val="single"/>
          <w:lang w:eastAsia="ro-RO"/>
        </w:rPr>
      </w:pPr>
      <w:r w:rsidRPr="009C7B7B">
        <w:rPr>
          <w:rFonts w:ascii="Trebuchet MS" w:eastAsia="Times New Roman" w:hAnsi="Trebuchet MS" w:cs="Times New Roman"/>
          <w:b/>
          <w:bCs/>
          <w:u w:val="single"/>
          <w:lang w:eastAsia="ro-RO"/>
        </w:rPr>
        <w:t>Protecţia aerului</w:t>
      </w:r>
    </w:p>
    <w:p w:rsidR="009939EF" w:rsidRPr="009C7B7B" w:rsidRDefault="009939EF" w:rsidP="009C7B7B">
      <w:pPr>
        <w:pStyle w:val="ListParagraph"/>
        <w:numPr>
          <w:ilvl w:val="0"/>
          <w:numId w:val="6"/>
        </w:numPr>
        <w:tabs>
          <w:tab w:val="left" w:pos="-720"/>
        </w:tabs>
        <w:suppressAutoHyphens/>
        <w:spacing w:after="0"/>
        <w:jc w:val="both"/>
        <w:rPr>
          <w:rFonts w:ascii="Trebuchet MS" w:eastAsia="Times New Roman" w:hAnsi="Trebuchet MS" w:cs="Times New Roman"/>
          <w:b/>
          <w:bCs/>
          <w:lang w:eastAsia="ro-RO"/>
        </w:rPr>
      </w:pPr>
      <w:r w:rsidRPr="009C7B7B">
        <w:rPr>
          <w:rFonts w:ascii="Trebuchet MS" w:eastAsia="Times New Roman" w:hAnsi="Trebuchet MS" w:cs="Times New Roman"/>
          <w:b/>
          <w:bCs/>
          <w:lang w:eastAsia="ro-RO"/>
        </w:rPr>
        <w:t>În perioada de construire:</w:t>
      </w:r>
    </w:p>
    <w:p w:rsidR="009939EF" w:rsidRPr="009C7B7B" w:rsidRDefault="009939EF" w:rsidP="009C7B7B">
      <w:pPr>
        <w:pStyle w:val="ListParagraph"/>
        <w:numPr>
          <w:ilvl w:val="0"/>
          <w:numId w:val="10"/>
        </w:numPr>
        <w:tabs>
          <w:tab w:val="left" w:pos="-720"/>
        </w:tabs>
        <w:suppressAutoHyphens/>
        <w:spacing w:after="0"/>
        <w:jc w:val="both"/>
        <w:rPr>
          <w:rFonts w:ascii="Trebuchet MS" w:hAnsi="Trebuchet MS"/>
          <w:spacing w:val="-3"/>
        </w:rPr>
      </w:pPr>
      <w:r w:rsidRPr="009C7B7B">
        <w:rPr>
          <w:rFonts w:ascii="Trebuchet MS" w:hAnsi="Trebuchet MS"/>
          <w:spacing w:val="-3"/>
        </w:rPr>
        <w:t>materialele de construcţie se vor depozita în locuri închise şi ferite de acţiunea vântului, pentru evitarea dispersiei particulelor de praf, ciment, var etc.;</w:t>
      </w:r>
    </w:p>
    <w:p w:rsidR="009939EF" w:rsidRPr="009C7B7B" w:rsidRDefault="009939EF" w:rsidP="009C7B7B">
      <w:pPr>
        <w:pStyle w:val="ListParagraph"/>
        <w:numPr>
          <w:ilvl w:val="0"/>
          <w:numId w:val="10"/>
        </w:numPr>
        <w:tabs>
          <w:tab w:val="left" w:pos="-720"/>
        </w:tabs>
        <w:suppressAutoHyphens/>
        <w:spacing w:after="0"/>
        <w:jc w:val="both"/>
        <w:rPr>
          <w:rFonts w:ascii="Trebuchet MS" w:hAnsi="Trebuchet MS"/>
          <w:spacing w:val="-3"/>
        </w:rPr>
      </w:pPr>
      <w:r w:rsidRPr="009C7B7B">
        <w:rPr>
          <w:rFonts w:ascii="Trebuchet MS" w:hAnsi="Trebuchet MS"/>
          <w:spacing w:val="-3"/>
        </w:rPr>
        <w:t>materialele de construcţie se vor manipula în aşa fel încât să se reducă la minim nivelul de particule ce pot fi antrenate de curenţii atmosferici;</w:t>
      </w:r>
    </w:p>
    <w:p w:rsidR="009939EF" w:rsidRPr="009C7B7B" w:rsidRDefault="009939EF" w:rsidP="009C7B7B">
      <w:pPr>
        <w:pStyle w:val="ListParagraph"/>
        <w:numPr>
          <w:ilvl w:val="0"/>
          <w:numId w:val="10"/>
        </w:numPr>
        <w:tabs>
          <w:tab w:val="left" w:pos="-720"/>
        </w:tabs>
        <w:suppressAutoHyphens/>
        <w:spacing w:after="0"/>
        <w:jc w:val="both"/>
        <w:rPr>
          <w:rFonts w:ascii="Trebuchet MS" w:hAnsi="Trebuchet MS"/>
          <w:spacing w:val="-3"/>
        </w:rPr>
      </w:pPr>
      <w:r w:rsidRPr="009C7B7B">
        <w:rPr>
          <w:rFonts w:ascii="Trebuchet MS" w:hAnsi="Trebuchet MS"/>
          <w:spacing w:val="-3"/>
        </w:rPr>
        <w:t>emisiile de poluanţi rezultaţi de la vehiculele rutiere trebuie să se încadreze în normele tehnice privind siguranţa circulaţiei rutiere şi protecţiei mediului, verificaţi prin inspecţia tehnică periodică; cantităţile anuale de poluanţi emişi din activitatea de transport se calculează folosind metodologia specifică;</w:t>
      </w:r>
    </w:p>
    <w:p w:rsidR="009939EF" w:rsidRPr="009C7B7B" w:rsidRDefault="009939EF" w:rsidP="009C7B7B">
      <w:pPr>
        <w:pStyle w:val="ListParagraph"/>
        <w:numPr>
          <w:ilvl w:val="0"/>
          <w:numId w:val="10"/>
        </w:numPr>
        <w:tabs>
          <w:tab w:val="left" w:pos="-720"/>
        </w:tabs>
        <w:suppressAutoHyphens/>
        <w:spacing w:after="0"/>
        <w:jc w:val="both"/>
        <w:rPr>
          <w:rFonts w:ascii="Trebuchet MS" w:hAnsi="Trebuchet MS"/>
          <w:spacing w:val="-3"/>
        </w:rPr>
      </w:pPr>
      <w:r w:rsidRPr="009C7B7B">
        <w:rPr>
          <w:rFonts w:ascii="Trebuchet MS" w:hAnsi="Trebuchet MS"/>
          <w:spacing w:val="-3"/>
        </w:rPr>
        <w:t>concentraţiile noxelor emise de la motoarele termice care funcţionează pe motorină nu vor depăşi limitele maxime admise de H.G. 743/2002;</w:t>
      </w:r>
    </w:p>
    <w:p w:rsidR="009939EF" w:rsidRPr="009C7B7B" w:rsidRDefault="009939EF" w:rsidP="009C7B7B">
      <w:pPr>
        <w:pStyle w:val="ListParagraph"/>
        <w:numPr>
          <w:ilvl w:val="0"/>
          <w:numId w:val="10"/>
        </w:numPr>
        <w:tabs>
          <w:tab w:val="left" w:pos="-720"/>
        </w:tabs>
        <w:suppressAutoHyphens/>
        <w:spacing w:after="0"/>
        <w:jc w:val="both"/>
        <w:rPr>
          <w:rFonts w:ascii="Trebuchet MS" w:hAnsi="Trebuchet MS"/>
          <w:spacing w:val="-3"/>
        </w:rPr>
      </w:pPr>
      <w:r w:rsidRPr="009C7B7B">
        <w:rPr>
          <w:rFonts w:ascii="Trebuchet MS" w:hAnsi="Trebuchet MS"/>
          <w:spacing w:val="-3"/>
        </w:rPr>
        <w:t xml:space="preserve">în perioadele secetoase şi ori de câte ori este nevoie  se vor umecta căile de acces pentru evitarea poluării cu praf; </w:t>
      </w:r>
    </w:p>
    <w:p w:rsidR="009939EF" w:rsidRPr="009C7B7B" w:rsidRDefault="009939EF" w:rsidP="009C7B7B">
      <w:pPr>
        <w:pStyle w:val="ListParagraph"/>
        <w:numPr>
          <w:ilvl w:val="0"/>
          <w:numId w:val="6"/>
        </w:numPr>
        <w:tabs>
          <w:tab w:val="left" w:pos="-720"/>
        </w:tabs>
        <w:suppressAutoHyphens/>
        <w:spacing w:after="0"/>
        <w:jc w:val="both"/>
        <w:rPr>
          <w:rFonts w:ascii="Trebuchet MS" w:hAnsi="Trebuchet MS"/>
          <w:b/>
          <w:spacing w:val="-3"/>
        </w:rPr>
      </w:pPr>
      <w:r w:rsidRPr="009C7B7B">
        <w:rPr>
          <w:rFonts w:ascii="Trebuchet MS" w:hAnsi="Trebuchet MS"/>
          <w:b/>
          <w:spacing w:val="-3"/>
        </w:rPr>
        <w:t xml:space="preserve">În perioada de funcționare </w:t>
      </w:r>
    </w:p>
    <w:p w:rsidR="009939EF" w:rsidRPr="009C7B7B" w:rsidRDefault="009939EF" w:rsidP="009C7B7B">
      <w:pPr>
        <w:pStyle w:val="ListParagraph"/>
        <w:numPr>
          <w:ilvl w:val="0"/>
          <w:numId w:val="10"/>
        </w:numPr>
        <w:tabs>
          <w:tab w:val="left" w:pos="-720"/>
        </w:tabs>
        <w:suppressAutoHyphens/>
        <w:spacing w:after="0"/>
        <w:jc w:val="both"/>
        <w:rPr>
          <w:rFonts w:ascii="Trebuchet MS" w:hAnsi="Trebuchet MS"/>
          <w:spacing w:val="-3"/>
        </w:rPr>
      </w:pPr>
      <w:r w:rsidRPr="009C7B7B">
        <w:rPr>
          <w:rFonts w:ascii="Trebuchet MS" w:hAnsi="Trebuchet MS"/>
          <w:spacing w:val="-3"/>
        </w:rPr>
        <w:t>se va asigura funcționarea optimă a tuturor instalațiilor;</w:t>
      </w:r>
    </w:p>
    <w:p w:rsidR="009939EF" w:rsidRPr="009C7B7B" w:rsidRDefault="009939EF" w:rsidP="009C7B7B">
      <w:pPr>
        <w:pStyle w:val="ListParagraph"/>
        <w:numPr>
          <w:ilvl w:val="0"/>
          <w:numId w:val="10"/>
        </w:numPr>
        <w:tabs>
          <w:tab w:val="left" w:pos="-720"/>
        </w:tabs>
        <w:suppressAutoHyphens/>
        <w:spacing w:after="0"/>
        <w:jc w:val="both"/>
        <w:rPr>
          <w:rFonts w:ascii="Trebuchet MS" w:hAnsi="Trebuchet MS"/>
          <w:spacing w:val="-3"/>
        </w:rPr>
      </w:pPr>
      <w:r w:rsidRPr="009C7B7B">
        <w:rPr>
          <w:rFonts w:ascii="Trebuchet MS" w:hAnsi="Trebuchet MS"/>
          <w:spacing w:val="-3"/>
        </w:rPr>
        <w:t>indicatorii de calitate la centrala termică se vor încadra în prevederile Ordinului 462</w:t>
      </w:r>
      <w:r w:rsidRPr="009C7B7B">
        <w:rPr>
          <w:rFonts w:ascii="Trebuchet MS" w:hAnsi="Trebuchet MS" w:cs="Times New Roman"/>
          <w:spacing w:val="-3"/>
        </w:rPr>
        <w:t>/</w:t>
      </w:r>
      <w:r w:rsidRPr="009C7B7B">
        <w:rPr>
          <w:rFonts w:ascii="Trebuchet MS" w:hAnsi="Trebuchet MS"/>
          <w:spacing w:val="-3"/>
        </w:rPr>
        <w:t>1993.</w:t>
      </w:r>
    </w:p>
    <w:p w:rsidR="009939EF" w:rsidRPr="009C7B7B" w:rsidRDefault="009939EF" w:rsidP="009C7B7B">
      <w:pPr>
        <w:spacing w:after="0"/>
        <w:jc w:val="both"/>
        <w:rPr>
          <w:rFonts w:ascii="Trebuchet MS" w:eastAsia="Times New Roman" w:hAnsi="Trebuchet MS" w:cs="Times New Roman"/>
          <w:b/>
          <w:bCs/>
          <w:u w:val="single"/>
          <w:lang w:eastAsia="ro-RO"/>
        </w:rPr>
      </w:pPr>
    </w:p>
    <w:p w:rsidR="009939EF" w:rsidRPr="009C7B7B" w:rsidRDefault="009939EF" w:rsidP="009C7B7B">
      <w:pPr>
        <w:spacing w:after="0"/>
        <w:jc w:val="both"/>
        <w:rPr>
          <w:rFonts w:ascii="Trebuchet MS" w:eastAsia="Times New Roman" w:hAnsi="Trebuchet MS" w:cs="Times New Roman"/>
          <w:b/>
          <w:bCs/>
          <w:u w:val="single"/>
          <w:lang w:eastAsia="ro-RO"/>
        </w:rPr>
      </w:pPr>
      <w:r w:rsidRPr="009C7B7B">
        <w:rPr>
          <w:rFonts w:ascii="Trebuchet MS" w:eastAsia="Times New Roman" w:hAnsi="Trebuchet MS" w:cs="Times New Roman"/>
          <w:b/>
          <w:bCs/>
          <w:u w:val="single"/>
          <w:lang w:eastAsia="ro-RO"/>
        </w:rPr>
        <w:t xml:space="preserve">Protecția împotriva zgomotului </w:t>
      </w:r>
    </w:p>
    <w:p w:rsidR="009939EF" w:rsidRPr="009C7B7B" w:rsidRDefault="009939EF" w:rsidP="009C7B7B">
      <w:pPr>
        <w:tabs>
          <w:tab w:val="left" w:pos="426"/>
        </w:tabs>
        <w:spacing w:after="0"/>
        <w:ind w:left="426" w:hanging="426"/>
        <w:jc w:val="both"/>
        <w:rPr>
          <w:rFonts w:ascii="Trebuchet MS" w:eastAsia="Times New Roman" w:hAnsi="Trebuchet MS" w:cs="Times New Roman"/>
        </w:rPr>
      </w:pPr>
      <w:r w:rsidRPr="009C7B7B">
        <w:rPr>
          <w:rFonts w:ascii="Trebuchet MS" w:eastAsia="Times New Roman" w:hAnsi="Trebuchet MS" w:cs="Times New Roman"/>
          <w:bCs/>
          <w:lang w:eastAsia="ro-RO"/>
        </w:rPr>
        <w:t xml:space="preserve">- </w:t>
      </w:r>
      <w:r w:rsidRPr="009C7B7B">
        <w:rPr>
          <w:rFonts w:ascii="Trebuchet MS" w:eastAsia="Times New Roman" w:hAnsi="Trebuchet MS" w:cs="Times New Roman"/>
          <w:bCs/>
          <w:lang w:eastAsia="ro-RO"/>
        </w:rPr>
        <w:tab/>
      </w:r>
      <w:r w:rsidRPr="009C7B7B">
        <w:rPr>
          <w:rFonts w:ascii="Trebuchet MS" w:eastAsia="Times New Roman" w:hAnsi="Trebuchet MS" w:cs="Times New Roman"/>
        </w:rPr>
        <w:t>toate echipamentele mecanice trebuie să respecte standardele referitoare la emisiile de zgomot în mediu conform H.G. nr. 1756/2006 privind emisiile de zgomot în mediu produse de echipamentele destinate utilizării în exteriorul clădirilor;</w:t>
      </w:r>
    </w:p>
    <w:p w:rsidR="009939EF" w:rsidRPr="009C7B7B" w:rsidRDefault="009939EF" w:rsidP="009C7B7B">
      <w:pPr>
        <w:tabs>
          <w:tab w:val="left" w:pos="426"/>
        </w:tabs>
        <w:spacing w:after="0"/>
        <w:ind w:left="426" w:hanging="426"/>
        <w:jc w:val="both"/>
        <w:rPr>
          <w:rFonts w:ascii="Trebuchet MS" w:eastAsia="Times New Roman" w:hAnsi="Trebuchet MS" w:cs="Times New Roman"/>
          <w:lang w:eastAsia="ro-RO"/>
        </w:rPr>
      </w:pPr>
      <w:r w:rsidRPr="009C7B7B">
        <w:rPr>
          <w:rFonts w:ascii="Trebuchet MS" w:eastAsia="Times New Roman" w:hAnsi="Trebuchet MS" w:cs="Times New Roman"/>
        </w:rPr>
        <w:t xml:space="preserve">- </w:t>
      </w:r>
      <w:r w:rsidRPr="009C7B7B">
        <w:rPr>
          <w:rFonts w:ascii="Trebuchet MS" w:eastAsia="Times New Roman" w:hAnsi="Trebuchet MS" w:cs="Times New Roman"/>
        </w:rPr>
        <w:tab/>
        <w:t>în timpul execuţiei proiectului n</w:t>
      </w:r>
      <w:r w:rsidRPr="009C7B7B">
        <w:rPr>
          <w:rFonts w:ascii="Trebuchet MS" w:eastAsia="Times New Roman" w:hAnsi="Trebuchet MS" w:cs="Times New Roman"/>
          <w:lang w:eastAsia="ro-RO"/>
        </w:rPr>
        <w:t xml:space="preserve">ivelul de zgomot echivalent se va încadra în limitele </w:t>
      </w:r>
      <w:r w:rsidRPr="009C7B7B">
        <w:rPr>
          <w:rFonts w:ascii="Trebuchet MS" w:eastAsia="Times New Roman" w:hAnsi="Trebuchet MS"/>
        </w:rPr>
        <w:t>SR 10009:2017</w:t>
      </w:r>
      <w:r w:rsidRPr="009C7B7B">
        <w:rPr>
          <w:rFonts w:ascii="Trebuchet MS" w:eastAsia="Times New Roman" w:hAnsi="Trebuchet MS"/>
          <w:bCs/>
          <w:i/>
          <w:iCs/>
          <w:lang w:eastAsia="ro-RO"/>
        </w:rPr>
        <w:t>/C91:2020</w:t>
      </w:r>
      <w:r w:rsidRPr="009C7B7B">
        <w:rPr>
          <w:rFonts w:ascii="Trebuchet MS" w:eastAsia="Times New Roman" w:hAnsi="Trebuchet MS"/>
        </w:rPr>
        <w:t xml:space="preserve"> – Acustica - limite admisibile ale nivelului de zgomot din mediul ambiant</w:t>
      </w:r>
      <w:r w:rsidRPr="009C7B7B">
        <w:rPr>
          <w:rFonts w:ascii="Trebuchet MS" w:eastAsia="Times New Roman" w:hAnsi="Trebuchet MS" w:cs="Times New Roman"/>
          <w:lang w:eastAsia="ro-RO"/>
        </w:rPr>
        <w:t>, STAS 6156/1986 - Protecţia împotriva zgomotului in construcţii civile si social - culturale şi OM nr. 119/2014 pentru aprobarea Normelor de igienă şi sănătate publica privind mediul de viaţă al populaţiei, respectiv:</w:t>
      </w:r>
    </w:p>
    <w:p w:rsidR="009939EF" w:rsidRPr="009C7B7B" w:rsidRDefault="009939EF" w:rsidP="009C7B7B">
      <w:pPr>
        <w:numPr>
          <w:ilvl w:val="0"/>
          <w:numId w:val="4"/>
        </w:numPr>
        <w:spacing w:after="0"/>
        <w:jc w:val="both"/>
        <w:rPr>
          <w:rFonts w:ascii="Trebuchet MS" w:eastAsia="Times New Roman" w:hAnsi="Trebuchet MS" w:cs="Times New Roman"/>
          <w:lang w:eastAsia="ro-RO"/>
        </w:rPr>
      </w:pPr>
      <w:r w:rsidRPr="009C7B7B">
        <w:rPr>
          <w:rFonts w:ascii="Trebuchet MS" w:eastAsia="Times New Roman" w:hAnsi="Trebuchet MS" w:cs="Times New Roman"/>
          <w:lang w:eastAsia="ro-RO"/>
        </w:rPr>
        <w:t>65 dB - la limita zonei funcţionale a amplasamentului;</w:t>
      </w:r>
    </w:p>
    <w:p w:rsidR="009939EF" w:rsidRPr="009C7B7B" w:rsidRDefault="009939EF" w:rsidP="009C7B7B">
      <w:pPr>
        <w:numPr>
          <w:ilvl w:val="0"/>
          <w:numId w:val="4"/>
        </w:numPr>
        <w:spacing w:after="0"/>
        <w:jc w:val="both"/>
        <w:rPr>
          <w:rFonts w:ascii="Trebuchet MS" w:eastAsia="Times New Roman" w:hAnsi="Trebuchet MS" w:cs="Times New Roman"/>
          <w:lang w:eastAsia="ro-RO"/>
        </w:rPr>
      </w:pPr>
      <w:r w:rsidRPr="009C7B7B">
        <w:rPr>
          <w:rFonts w:ascii="Trebuchet MS" w:eastAsia="Times New Roman" w:hAnsi="Trebuchet MS" w:cs="Times New Roman"/>
          <w:lang w:eastAsia="ro-RO"/>
        </w:rPr>
        <w:t>55 dB în timpul zilei/45 dB noaptea (orele 23.00-7.00)  – la fațada clădirilor învecinate, considerate zone protejate;</w:t>
      </w:r>
    </w:p>
    <w:p w:rsidR="009939EF" w:rsidRPr="009C7B7B" w:rsidRDefault="009939EF" w:rsidP="009C7B7B">
      <w:pPr>
        <w:numPr>
          <w:ilvl w:val="0"/>
          <w:numId w:val="4"/>
        </w:numPr>
        <w:spacing w:after="0"/>
        <w:jc w:val="both"/>
        <w:rPr>
          <w:rFonts w:ascii="Trebuchet MS" w:eastAsia="Times New Roman" w:hAnsi="Trebuchet MS" w:cs="Times New Roman"/>
          <w:lang w:eastAsia="ro-RO"/>
        </w:rPr>
      </w:pPr>
      <w:r w:rsidRPr="009C7B7B">
        <w:rPr>
          <w:rFonts w:ascii="Trebuchet MS" w:eastAsia="Times New Roman" w:hAnsi="Trebuchet MS" w:cs="Times New Roman"/>
          <w:lang w:eastAsia="ro-RO"/>
        </w:rPr>
        <w:t xml:space="preserve">35 dB in timpul zilei/30 dB noaptea (orele 23.00-7.00) în interiorul zonelor funcționale ale clădirilor de locuit considerate zone protejate, aflate in zona de impact a activității desfășurate pe amplasamentul autorizat. </w:t>
      </w:r>
    </w:p>
    <w:p w:rsidR="009939EF" w:rsidRPr="009C7B7B" w:rsidRDefault="009939EF" w:rsidP="009C7B7B">
      <w:pPr>
        <w:spacing w:after="0"/>
        <w:jc w:val="both"/>
        <w:rPr>
          <w:rFonts w:ascii="Trebuchet MS" w:eastAsia="Times New Roman" w:hAnsi="Trebuchet MS" w:cs="Times New Roman"/>
          <w:b/>
          <w:bCs/>
          <w:u w:val="single"/>
          <w:lang w:eastAsia="ro-RO"/>
        </w:rPr>
      </w:pPr>
    </w:p>
    <w:p w:rsidR="009939EF" w:rsidRPr="009C7B7B" w:rsidRDefault="009939EF" w:rsidP="009C7B7B">
      <w:pPr>
        <w:spacing w:after="0"/>
        <w:jc w:val="both"/>
        <w:rPr>
          <w:rFonts w:ascii="Trebuchet MS" w:eastAsia="Times New Roman" w:hAnsi="Trebuchet MS" w:cs="Times New Roman"/>
          <w:b/>
          <w:bCs/>
          <w:u w:val="single"/>
          <w:lang w:eastAsia="ro-RO"/>
        </w:rPr>
      </w:pPr>
      <w:r w:rsidRPr="009C7B7B">
        <w:rPr>
          <w:rFonts w:ascii="Trebuchet MS" w:eastAsia="Times New Roman" w:hAnsi="Trebuchet MS" w:cs="Times New Roman"/>
          <w:b/>
          <w:bCs/>
          <w:u w:val="single"/>
          <w:lang w:eastAsia="ro-RO"/>
        </w:rPr>
        <w:t>Protecţia solului</w:t>
      </w:r>
    </w:p>
    <w:p w:rsidR="009939EF" w:rsidRPr="009C7B7B" w:rsidRDefault="009939EF" w:rsidP="009C7B7B">
      <w:pPr>
        <w:spacing w:after="0"/>
        <w:jc w:val="both"/>
        <w:rPr>
          <w:rFonts w:ascii="Trebuchet MS" w:eastAsia="Times New Roman" w:hAnsi="Trebuchet MS" w:cs="Times New Roman"/>
          <w:b/>
          <w:bCs/>
          <w:lang w:eastAsia="ro-RO"/>
        </w:rPr>
      </w:pPr>
      <w:r w:rsidRPr="009C7B7B">
        <w:rPr>
          <w:rFonts w:ascii="Trebuchet MS" w:eastAsia="Times New Roman" w:hAnsi="Trebuchet MS" w:cs="Times New Roman"/>
          <w:lang w:eastAsia="ro-RO"/>
        </w:rPr>
        <w:t xml:space="preserve"> </w:t>
      </w:r>
      <w:r w:rsidRPr="009C7B7B">
        <w:rPr>
          <w:rFonts w:ascii="Trebuchet MS" w:eastAsia="Times New Roman" w:hAnsi="Trebuchet MS" w:cs="Times New Roman"/>
        </w:rPr>
        <w:t>-</w:t>
      </w:r>
      <w:r w:rsidRPr="009C7B7B">
        <w:rPr>
          <w:rFonts w:ascii="Trebuchet MS" w:eastAsia="Times New Roman" w:hAnsi="Trebuchet MS" w:cs="Times New Roman"/>
          <w:b/>
          <w:bCs/>
          <w:lang w:eastAsia="ro-RO"/>
        </w:rPr>
        <w:t xml:space="preserve">    a)În perioada de construire</w:t>
      </w:r>
    </w:p>
    <w:p w:rsidR="009939EF" w:rsidRPr="009C7B7B" w:rsidRDefault="009939EF" w:rsidP="009C7B7B">
      <w:pPr>
        <w:tabs>
          <w:tab w:val="left" w:pos="1134"/>
        </w:tabs>
        <w:spacing w:after="0"/>
        <w:ind w:left="357"/>
        <w:contextualSpacing/>
        <w:jc w:val="both"/>
        <w:rPr>
          <w:rFonts w:ascii="Trebuchet MS" w:eastAsia="Calibri" w:hAnsi="Trebuchet MS" w:cs="Times New Roman"/>
        </w:rPr>
      </w:pPr>
      <w:r w:rsidRPr="009C7B7B">
        <w:rPr>
          <w:rFonts w:ascii="Trebuchet MS" w:eastAsia="Times New Roman" w:hAnsi="Trebuchet MS" w:cs="Times New Roman"/>
          <w:b/>
          <w:bCs/>
          <w:lang w:eastAsia="ro-RO"/>
        </w:rPr>
        <w:t xml:space="preserve">-  </w:t>
      </w:r>
      <w:r w:rsidRPr="009C7B7B">
        <w:rPr>
          <w:rFonts w:ascii="Trebuchet MS" w:eastAsia="Calibri" w:hAnsi="Trebuchet MS" w:cs="Times New Roman"/>
        </w:rPr>
        <w:t xml:space="preserve"> nu vor fi afectate suprafeţe suplimentare acoperite cu vegetaţie, faţă de cele prevăzute în proiect;</w:t>
      </w:r>
    </w:p>
    <w:p w:rsidR="009939EF" w:rsidRPr="009C7B7B" w:rsidRDefault="009939EF" w:rsidP="009C7B7B">
      <w:pPr>
        <w:pStyle w:val="ListParagraph"/>
        <w:numPr>
          <w:ilvl w:val="0"/>
          <w:numId w:val="11"/>
        </w:numPr>
        <w:tabs>
          <w:tab w:val="left" w:pos="426"/>
        </w:tabs>
        <w:spacing w:after="0"/>
        <w:jc w:val="both"/>
        <w:rPr>
          <w:rFonts w:ascii="Trebuchet MS" w:eastAsia="Times New Roman" w:hAnsi="Trebuchet MS" w:cs="Times New Roman"/>
        </w:rPr>
      </w:pPr>
      <w:r w:rsidRPr="009C7B7B">
        <w:rPr>
          <w:rFonts w:ascii="Trebuchet MS" w:eastAsia="Times New Roman" w:hAnsi="Trebuchet MS" w:cs="Times New Roman"/>
        </w:rPr>
        <w:t>mijloacele de transport vor fi asigurate astfel încât să nu existe pierderi de material sau deşeuri în timpul transportului;</w:t>
      </w:r>
    </w:p>
    <w:p w:rsidR="009939EF" w:rsidRPr="009C7B7B" w:rsidRDefault="009939EF" w:rsidP="009C7B7B">
      <w:pPr>
        <w:pStyle w:val="ListParagraph"/>
        <w:numPr>
          <w:ilvl w:val="0"/>
          <w:numId w:val="11"/>
        </w:numPr>
        <w:tabs>
          <w:tab w:val="left" w:pos="426"/>
        </w:tabs>
        <w:spacing w:after="0"/>
        <w:jc w:val="both"/>
        <w:rPr>
          <w:rFonts w:ascii="Trebuchet MS" w:eastAsia="Times New Roman" w:hAnsi="Trebuchet MS" w:cs="Times New Roman"/>
        </w:rPr>
      </w:pPr>
      <w:r w:rsidRPr="009C7B7B">
        <w:rPr>
          <w:rFonts w:ascii="Trebuchet MS" w:eastAsia="Times New Roman" w:hAnsi="Trebuchet MS" w:cs="Times New Roman"/>
        </w:rPr>
        <w:t>utilajele de construcţii se vor alimenta cu carburanţi numai în zone special amenajate fără a se contamina solul cu produse petroliere;</w:t>
      </w:r>
    </w:p>
    <w:p w:rsidR="009939EF" w:rsidRPr="009C7B7B" w:rsidRDefault="009939EF" w:rsidP="009C7B7B">
      <w:pPr>
        <w:pStyle w:val="ListParagraph"/>
        <w:numPr>
          <w:ilvl w:val="0"/>
          <w:numId w:val="11"/>
        </w:numPr>
        <w:tabs>
          <w:tab w:val="left" w:pos="426"/>
        </w:tabs>
        <w:spacing w:after="0"/>
        <w:jc w:val="both"/>
        <w:rPr>
          <w:rFonts w:ascii="Trebuchet MS" w:eastAsia="Times New Roman" w:hAnsi="Trebuchet MS" w:cs="Times New Roman"/>
        </w:rPr>
      </w:pPr>
      <w:r w:rsidRPr="009C7B7B">
        <w:rPr>
          <w:rFonts w:ascii="Trebuchet MS" w:eastAsia="Times New Roman" w:hAnsi="Trebuchet MS" w:cs="Times New Roman"/>
        </w:rPr>
        <w:t>întreţinerea utilajelor/mijloacelor de transport (spălarea lor, efectuarea de reparaţii, schimburile de ulei) se vor face numai la service-uri/baze de producţie autorizate;</w:t>
      </w:r>
    </w:p>
    <w:p w:rsidR="009939EF" w:rsidRPr="009C7B7B" w:rsidRDefault="009939EF" w:rsidP="009C7B7B">
      <w:pPr>
        <w:numPr>
          <w:ilvl w:val="0"/>
          <w:numId w:val="11"/>
        </w:numPr>
        <w:spacing w:after="0"/>
        <w:jc w:val="both"/>
        <w:rPr>
          <w:rFonts w:ascii="Trebuchet MS" w:hAnsi="Trebuchet MS"/>
        </w:rPr>
      </w:pPr>
      <w:r w:rsidRPr="009C7B7B">
        <w:rPr>
          <w:rFonts w:ascii="Trebuchet MS" w:hAnsi="Trebuchet MS"/>
        </w:rPr>
        <w:t>alimentarea cu carburanţi a mijloacelor de transport se va face de la staţii de distribuţie carburanţi autorizate, iar pentru utilaje alimentarea se va face numai cu respectarea tuturor normelor de protecţie  mediului;</w:t>
      </w:r>
    </w:p>
    <w:p w:rsidR="009939EF" w:rsidRPr="009C7B7B" w:rsidRDefault="009939EF" w:rsidP="009C7B7B">
      <w:pPr>
        <w:numPr>
          <w:ilvl w:val="0"/>
          <w:numId w:val="11"/>
        </w:numPr>
        <w:spacing w:after="0"/>
        <w:jc w:val="both"/>
        <w:rPr>
          <w:rFonts w:ascii="Trebuchet MS" w:hAnsi="Trebuchet MS"/>
        </w:rPr>
      </w:pPr>
      <w:r w:rsidRPr="009C7B7B">
        <w:rPr>
          <w:rFonts w:ascii="Trebuchet MS" w:hAnsi="Trebuchet MS"/>
        </w:rPr>
        <w:t>se vor amenaja spaţii amenajate corepunzător pentru depozitarea materialelor de construcţie şi pentru depozitarea temporară a deşeurilor generate;</w:t>
      </w:r>
    </w:p>
    <w:p w:rsidR="009939EF" w:rsidRPr="009C7B7B" w:rsidRDefault="009939EF" w:rsidP="009C7B7B">
      <w:pPr>
        <w:pStyle w:val="ListParagraph"/>
        <w:numPr>
          <w:ilvl w:val="0"/>
          <w:numId w:val="11"/>
        </w:numPr>
        <w:tabs>
          <w:tab w:val="left" w:pos="-720"/>
        </w:tabs>
        <w:suppressAutoHyphens/>
        <w:spacing w:after="120"/>
        <w:jc w:val="both"/>
        <w:rPr>
          <w:rFonts w:ascii="Trebuchet MS" w:hAnsi="Trebuchet MS"/>
        </w:rPr>
      </w:pPr>
      <w:r w:rsidRPr="009C7B7B">
        <w:rPr>
          <w:rFonts w:ascii="Trebuchet MS" w:hAnsi="Trebuchet MS"/>
        </w:rPr>
        <w:t xml:space="preserve">se interzice poluarea solului cu carburanţi, uleiuri uzate în urma operaţiilor de staţionare, aprovizionare, depozitare sau alimentare cu combustibili a utilajelor şi a mijloacelor de transport sau datorită funcţionării necorespunzătoare a acestora;  </w:t>
      </w:r>
    </w:p>
    <w:p w:rsidR="009939EF" w:rsidRPr="009C7B7B" w:rsidRDefault="009939EF" w:rsidP="009C7B7B">
      <w:pPr>
        <w:tabs>
          <w:tab w:val="left" w:pos="-720"/>
        </w:tabs>
        <w:suppressAutoHyphens/>
        <w:spacing w:after="0"/>
        <w:rPr>
          <w:rFonts w:ascii="Trebuchet MS" w:hAnsi="Trebuchet MS"/>
          <w:b/>
          <w:bCs/>
        </w:rPr>
      </w:pPr>
      <w:r w:rsidRPr="009C7B7B">
        <w:rPr>
          <w:rFonts w:ascii="Trebuchet MS" w:hAnsi="Trebuchet MS"/>
          <w:b/>
          <w:bCs/>
        </w:rPr>
        <w:t>b) În perioada de funcţionare</w:t>
      </w:r>
    </w:p>
    <w:p w:rsidR="009939EF" w:rsidRPr="009C7B7B" w:rsidRDefault="009939EF" w:rsidP="009C7B7B">
      <w:pPr>
        <w:spacing w:after="0"/>
        <w:ind w:right="-52"/>
        <w:jc w:val="both"/>
        <w:rPr>
          <w:rFonts w:ascii="Trebuchet MS" w:hAnsi="Trebuchet MS"/>
        </w:rPr>
      </w:pPr>
      <w:r w:rsidRPr="009C7B7B">
        <w:rPr>
          <w:rFonts w:ascii="Trebuchet MS" w:hAnsi="Trebuchet MS"/>
        </w:rPr>
        <w:t xml:space="preserve">      -   se vor amenaja spaţii pentru stocarea temporară a deşeurilor generate din activitate;</w:t>
      </w:r>
    </w:p>
    <w:p w:rsidR="009939EF" w:rsidRPr="009C7B7B" w:rsidRDefault="009939EF" w:rsidP="009C7B7B">
      <w:pPr>
        <w:tabs>
          <w:tab w:val="left" w:pos="1134"/>
        </w:tabs>
        <w:spacing w:after="0"/>
        <w:ind w:left="357"/>
        <w:contextualSpacing/>
        <w:jc w:val="both"/>
        <w:rPr>
          <w:rFonts w:ascii="Trebuchet MS" w:eastAsia="Calibri" w:hAnsi="Trebuchet MS" w:cs="Times New Roman"/>
        </w:rPr>
      </w:pPr>
      <w:r w:rsidRPr="009C7B7B">
        <w:rPr>
          <w:rFonts w:ascii="Trebuchet MS" w:eastAsia="Calibri" w:hAnsi="Trebuchet MS" w:cs="Times New Roman"/>
        </w:rPr>
        <w:t xml:space="preserve">- la finalizarea proiectului se vor reface suprafețele de teren afectate si se vor evacua deșeurile rezultate conform contract </w:t>
      </w:r>
      <w:r w:rsidRPr="009C7B7B">
        <w:rPr>
          <w:rFonts w:ascii="Trebuchet MS" w:hAnsi="Trebuchet MS" w:cs="Times New Roman"/>
        </w:rPr>
        <w:t>cu societati specializate și autorizate;</w:t>
      </w:r>
    </w:p>
    <w:p w:rsidR="009939EF" w:rsidRPr="009C7B7B" w:rsidRDefault="009939EF" w:rsidP="009C7B7B">
      <w:pPr>
        <w:tabs>
          <w:tab w:val="left" w:pos="1134"/>
        </w:tabs>
        <w:spacing w:after="0"/>
        <w:ind w:left="357"/>
        <w:contextualSpacing/>
        <w:jc w:val="both"/>
        <w:rPr>
          <w:rFonts w:ascii="Trebuchet MS" w:eastAsia="Calibri" w:hAnsi="Trebuchet MS" w:cs="Times New Roman"/>
        </w:rPr>
      </w:pPr>
      <w:r w:rsidRPr="009C7B7B">
        <w:rPr>
          <w:rFonts w:ascii="Trebuchet MS" w:eastAsia="Calibri" w:hAnsi="Trebuchet MS" w:cs="Times New Roman"/>
        </w:rPr>
        <w:t>-  la încheierea lucrărilor, suprafețele ocupate temporar vor fi aduse la starea inițială.</w:t>
      </w:r>
    </w:p>
    <w:p w:rsidR="009939EF" w:rsidRPr="009C7B7B" w:rsidRDefault="009939EF" w:rsidP="009C7B7B">
      <w:pPr>
        <w:tabs>
          <w:tab w:val="left" w:pos="1134"/>
        </w:tabs>
        <w:spacing w:after="0"/>
        <w:ind w:left="357"/>
        <w:contextualSpacing/>
        <w:jc w:val="both"/>
        <w:rPr>
          <w:rFonts w:ascii="Trebuchet MS" w:eastAsia="Calibri" w:hAnsi="Trebuchet MS" w:cs="Times New Roman"/>
        </w:rPr>
      </w:pPr>
    </w:p>
    <w:p w:rsidR="009939EF" w:rsidRPr="009C7B7B" w:rsidRDefault="009939EF" w:rsidP="009C7B7B">
      <w:pPr>
        <w:pStyle w:val="Heading4"/>
        <w:spacing w:before="0" w:after="0" w:line="276" w:lineRule="auto"/>
        <w:ind w:left="0" w:firstLine="0"/>
        <w:rPr>
          <w:rFonts w:ascii="Trebuchet MS" w:hAnsi="Trebuchet MS"/>
          <w:sz w:val="22"/>
          <w:szCs w:val="22"/>
          <w:u w:val="single"/>
        </w:rPr>
      </w:pPr>
      <w:r w:rsidRPr="009C7B7B">
        <w:rPr>
          <w:rFonts w:ascii="Trebuchet MS" w:hAnsi="Trebuchet MS"/>
          <w:sz w:val="22"/>
          <w:szCs w:val="22"/>
          <w:u w:val="single"/>
        </w:rPr>
        <w:t>Modul de gospodărire a deşeurilor</w:t>
      </w:r>
    </w:p>
    <w:p w:rsidR="009939EF" w:rsidRPr="009C7B7B" w:rsidRDefault="009939EF" w:rsidP="009C7B7B">
      <w:pPr>
        <w:spacing w:after="0"/>
        <w:ind w:firstLine="720"/>
        <w:jc w:val="both"/>
        <w:rPr>
          <w:rFonts w:ascii="Trebuchet MS" w:hAnsi="Trebuchet MS"/>
        </w:rPr>
      </w:pPr>
      <w:r w:rsidRPr="009C7B7B">
        <w:rPr>
          <w:rFonts w:ascii="Trebuchet MS" w:hAnsi="Trebuchet MS"/>
          <w:b/>
          <w:i/>
        </w:rPr>
        <w:t xml:space="preserve">Atât în perioada de construire cât și în cea de funcționare titularul are obligația respectării </w:t>
      </w:r>
      <w:r w:rsidRPr="009C7B7B">
        <w:rPr>
          <w:rFonts w:ascii="Trebuchet MS" w:hAnsi="Trebuchet MS"/>
          <w:b/>
          <w:i/>
          <w:lang w:val="fr-FR"/>
        </w:rPr>
        <w:t xml:space="preserve">prevederilor </w:t>
      </w:r>
      <w:r w:rsidRPr="009C7B7B">
        <w:rPr>
          <w:rFonts w:ascii="Trebuchet MS" w:hAnsi="Trebuchet MS"/>
          <w:b/>
          <w:i/>
          <w:lang w:val="pt-BR"/>
        </w:rPr>
        <w:t xml:space="preserve">Ordonaţei de Urgenţă a Guvernului României  privind  protecţia mediului nr. 195/2005, aprobată cu modificări şi completări  prin Legea 265/2006, cu modificările şi completările ulterioare precum și ale </w:t>
      </w:r>
      <w:r w:rsidRPr="009C7B7B">
        <w:rPr>
          <w:rFonts w:ascii="Trebuchet MS" w:hAnsi="Trebuchet MS"/>
          <w:b/>
          <w:i/>
        </w:rPr>
        <w:t>a</w:t>
      </w:r>
      <w:r w:rsidRPr="009C7B7B">
        <w:rPr>
          <w:rFonts w:ascii="Trebuchet MS" w:hAnsi="Trebuchet MS"/>
        </w:rPr>
        <w:t xml:space="preserve"> </w:t>
      </w:r>
      <w:r w:rsidRPr="009C7B7B">
        <w:rPr>
          <w:rFonts w:ascii="Trebuchet MS" w:hAnsi="Trebuchet MS"/>
          <w:b/>
          <w:i/>
        </w:rPr>
        <w:t>OUG 92/2021 privind regimul deșeurilor, aprobata prin Legea 17/2023.</w:t>
      </w:r>
      <w:r w:rsidRPr="009C7B7B">
        <w:rPr>
          <w:rFonts w:ascii="Trebuchet MS" w:hAnsi="Trebuchet MS"/>
        </w:rPr>
        <w:t xml:space="preserve">       </w:t>
      </w:r>
    </w:p>
    <w:p w:rsidR="009939EF" w:rsidRPr="009C7B7B" w:rsidRDefault="009939EF" w:rsidP="009C7B7B">
      <w:pPr>
        <w:tabs>
          <w:tab w:val="left" w:pos="1134"/>
        </w:tabs>
        <w:spacing w:after="0"/>
        <w:ind w:left="357"/>
        <w:contextualSpacing/>
        <w:jc w:val="both"/>
        <w:rPr>
          <w:rFonts w:ascii="Trebuchet MS" w:eastAsia="Calibri" w:hAnsi="Trebuchet MS" w:cs="Times New Roman"/>
        </w:rPr>
      </w:pPr>
      <w:r w:rsidRPr="009C7B7B">
        <w:rPr>
          <w:rFonts w:ascii="Trebuchet MS" w:eastAsia="Calibri" w:hAnsi="Trebuchet MS" w:cs="Times New Roman"/>
        </w:rPr>
        <w:t>- se va efectua colectarea selectivă/valorificarea/eliminarea finală a deşeurilor generate, prin societăţi autorizate din punct de vedere al protecţiei mediului, pe baza de contract;</w:t>
      </w:r>
    </w:p>
    <w:p w:rsidR="009939EF" w:rsidRPr="009C7B7B" w:rsidRDefault="009939EF" w:rsidP="009C7B7B">
      <w:pPr>
        <w:tabs>
          <w:tab w:val="left" w:pos="1134"/>
        </w:tabs>
        <w:spacing w:after="0"/>
        <w:ind w:left="357"/>
        <w:contextualSpacing/>
        <w:jc w:val="both"/>
        <w:rPr>
          <w:rFonts w:ascii="Trebuchet MS" w:eastAsia="Calibri" w:hAnsi="Trebuchet MS" w:cs="Times New Roman"/>
        </w:rPr>
      </w:pPr>
      <w:r w:rsidRPr="009C7B7B">
        <w:rPr>
          <w:rFonts w:ascii="Trebuchet MS" w:eastAsia="Calibri" w:hAnsi="Trebuchet MS" w:cs="Times New Roman"/>
        </w:rPr>
        <w:t>- transportul deşeurilor la operatorul economic autorizat pentru colectare/valorificare/ eliminare se va face cu respectarea prevederilor H.G. nr. 1061/2008, privind transportul deşeurilor periculoase şi nepericuloase pe teritoriul României şi cu mijloace de transport adecvate, care să respecte normele ADR;</w:t>
      </w:r>
    </w:p>
    <w:p w:rsidR="009939EF" w:rsidRPr="009C7B7B" w:rsidRDefault="009939EF" w:rsidP="009C7B7B">
      <w:pPr>
        <w:tabs>
          <w:tab w:val="left" w:pos="1134"/>
        </w:tabs>
        <w:spacing w:after="0"/>
        <w:ind w:left="357"/>
        <w:contextualSpacing/>
        <w:jc w:val="both"/>
        <w:rPr>
          <w:rFonts w:ascii="Trebuchet MS" w:eastAsia="Calibri" w:hAnsi="Trebuchet MS" w:cs="Times New Roman"/>
        </w:rPr>
      </w:pPr>
      <w:r w:rsidRPr="009C7B7B">
        <w:rPr>
          <w:rFonts w:ascii="Trebuchet MS" w:eastAsia="Calibri" w:hAnsi="Trebuchet MS" w:cs="Times New Roman"/>
        </w:rPr>
        <w:t>- se vor asigura spatii special amenajate pentru colectarea selectiva a deșeurilor generate, pana la predarea acestora operatorilor economici autorizați pentru eliminare/valorificare;</w:t>
      </w:r>
    </w:p>
    <w:p w:rsidR="009939EF" w:rsidRPr="009C7B7B" w:rsidRDefault="009939EF" w:rsidP="009C7B7B">
      <w:pPr>
        <w:tabs>
          <w:tab w:val="left" w:pos="1134"/>
        </w:tabs>
        <w:spacing w:after="0"/>
        <w:ind w:left="357"/>
        <w:contextualSpacing/>
        <w:jc w:val="both"/>
        <w:rPr>
          <w:rFonts w:ascii="Trebuchet MS" w:eastAsia="Calibri" w:hAnsi="Trebuchet MS" w:cs="Times New Roman"/>
        </w:rPr>
      </w:pPr>
      <w:r w:rsidRPr="009C7B7B">
        <w:rPr>
          <w:rFonts w:ascii="Trebuchet MS" w:eastAsia="Calibri" w:hAnsi="Trebuchet MS" w:cs="Times New Roman"/>
        </w:rPr>
        <w:t>-  este interzisă depozitarea deşeurilor direct pe sol;</w:t>
      </w:r>
    </w:p>
    <w:p w:rsidR="009939EF" w:rsidRPr="009C7B7B" w:rsidRDefault="009939EF" w:rsidP="009C7B7B">
      <w:pPr>
        <w:pStyle w:val="BodyText"/>
        <w:tabs>
          <w:tab w:val="left" w:pos="-720"/>
        </w:tabs>
        <w:suppressAutoHyphens/>
        <w:spacing w:after="0"/>
        <w:rPr>
          <w:rFonts w:ascii="Trebuchet MS" w:hAnsi="Trebuchet MS"/>
          <w:b/>
          <w:bCs/>
          <w:u w:val="single"/>
          <w:lang w:val="ro-RO"/>
        </w:rPr>
      </w:pPr>
    </w:p>
    <w:p w:rsidR="009939EF" w:rsidRPr="009C7B7B" w:rsidRDefault="009939EF" w:rsidP="009C7B7B">
      <w:pPr>
        <w:pStyle w:val="BodyText"/>
        <w:tabs>
          <w:tab w:val="left" w:pos="-720"/>
        </w:tabs>
        <w:suppressAutoHyphens/>
        <w:spacing w:after="0"/>
        <w:rPr>
          <w:rFonts w:ascii="Trebuchet MS" w:hAnsi="Trebuchet MS"/>
          <w:b/>
          <w:bCs/>
          <w:u w:val="single"/>
          <w:lang w:val="ro-RO"/>
        </w:rPr>
      </w:pPr>
      <w:r w:rsidRPr="009C7B7B">
        <w:rPr>
          <w:rFonts w:ascii="Trebuchet MS" w:hAnsi="Trebuchet MS"/>
          <w:b/>
          <w:bCs/>
          <w:u w:val="single"/>
          <w:lang w:val="ro-RO"/>
        </w:rPr>
        <w:t>În perioada de funcţionare</w:t>
      </w:r>
    </w:p>
    <w:p w:rsidR="009939EF" w:rsidRPr="009C7B7B" w:rsidRDefault="009939EF" w:rsidP="009C7B7B">
      <w:pPr>
        <w:spacing w:after="0"/>
        <w:jc w:val="both"/>
        <w:rPr>
          <w:rFonts w:ascii="Trebuchet MS" w:hAnsi="Trebuchet MS"/>
        </w:rPr>
      </w:pPr>
      <w:r w:rsidRPr="009C7B7B">
        <w:rPr>
          <w:rFonts w:ascii="Trebuchet MS" w:hAnsi="Trebuchet MS"/>
        </w:rPr>
        <w:t>- se va asigura preluarea ritmică a deşeurilor rezultate pe amplasament, evitarea depozitării necontrolate a acestora;</w:t>
      </w:r>
    </w:p>
    <w:p w:rsidR="009939EF" w:rsidRPr="009C7B7B" w:rsidRDefault="009939EF" w:rsidP="009C7B7B">
      <w:pPr>
        <w:pStyle w:val="CharCharCharCharCharChar1CharCharCharCharCharCharCharCharCharChar"/>
        <w:spacing w:line="276" w:lineRule="auto"/>
        <w:jc w:val="both"/>
        <w:rPr>
          <w:rFonts w:ascii="Trebuchet MS" w:hAnsi="Trebuchet MS"/>
          <w:sz w:val="22"/>
          <w:szCs w:val="22"/>
          <w:lang w:val="ro-RO"/>
        </w:rPr>
      </w:pPr>
      <w:r w:rsidRPr="009C7B7B">
        <w:rPr>
          <w:rFonts w:ascii="Trebuchet MS" w:hAnsi="Trebuchet MS"/>
          <w:sz w:val="22"/>
          <w:szCs w:val="22"/>
          <w:lang w:val="ro-RO"/>
        </w:rPr>
        <w:t>- se vor încheia contracte cu o societati specializate, autorizate pentru gestionarea corespunzătoare a deșeurilor produse;</w:t>
      </w:r>
    </w:p>
    <w:p w:rsidR="009939EF" w:rsidRPr="009C7B7B" w:rsidRDefault="009939EF" w:rsidP="009C7B7B">
      <w:pPr>
        <w:pStyle w:val="CharCharCharCharCharChar1CharCharCharCharCharCharCharCharCharChar"/>
        <w:spacing w:line="276" w:lineRule="auto"/>
        <w:jc w:val="both"/>
        <w:rPr>
          <w:rFonts w:ascii="Trebuchet MS" w:hAnsi="Trebuchet MS"/>
          <w:sz w:val="22"/>
          <w:szCs w:val="22"/>
        </w:rPr>
      </w:pPr>
      <w:r w:rsidRPr="009C7B7B">
        <w:rPr>
          <w:rFonts w:ascii="Trebuchet MS" w:hAnsi="Trebuchet MS"/>
          <w:sz w:val="22"/>
          <w:szCs w:val="22"/>
        </w:rPr>
        <w:t>-  se va menţine curăţenia în spaţiul destinat depozitării, fiind interzisă arderea lor în recipienţii de colectare precum şi aruncarea lor lângă recipienţii de colectare sau depozitarea lor pe domeniul public;</w:t>
      </w:r>
    </w:p>
    <w:p w:rsidR="009939EF" w:rsidRPr="009C7B7B" w:rsidRDefault="009939EF" w:rsidP="009C7B7B">
      <w:pPr>
        <w:tabs>
          <w:tab w:val="num" w:pos="1800"/>
        </w:tabs>
        <w:spacing w:after="0"/>
        <w:jc w:val="both"/>
        <w:rPr>
          <w:rFonts w:ascii="Trebuchet MS" w:hAnsi="Trebuchet MS"/>
        </w:rPr>
      </w:pPr>
      <w:r w:rsidRPr="009C7B7B">
        <w:rPr>
          <w:rFonts w:ascii="Trebuchet MS" w:hAnsi="Trebuchet MS"/>
        </w:rPr>
        <w:t>- este interzisă abandonarea deşeurilor sau depozitarea în locuri neautorizate; pe durata transportului deşeurile vor fi însoţite de documente din care să rezulte deţinătorul, destinatarul, tipul deşeurilor, locul de încărcare, locul de destinaţie, cantitatea;</w:t>
      </w:r>
    </w:p>
    <w:p w:rsidR="009939EF" w:rsidRPr="009C7B7B" w:rsidRDefault="009939EF" w:rsidP="009C7B7B">
      <w:pPr>
        <w:keepNext/>
        <w:tabs>
          <w:tab w:val="num" w:pos="851"/>
        </w:tabs>
        <w:spacing w:after="0"/>
        <w:jc w:val="both"/>
        <w:outlineLvl w:val="3"/>
        <w:rPr>
          <w:rFonts w:ascii="Trebuchet MS" w:eastAsia="Times New Roman" w:hAnsi="Trebuchet MS" w:cs="Times New Roman"/>
          <w:b/>
          <w:bCs/>
          <w:i/>
          <w:iCs/>
          <w:u w:val="single"/>
          <w:lang w:eastAsia="de-DE"/>
        </w:rPr>
      </w:pPr>
    </w:p>
    <w:p w:rsidR="009939EF" w:rsidRPr="009C7B7B" w:rsidRDefault="009939EF" w:rsidP="009C7B7B">
      <w:pPr>
        <w:spacing w:after="0"/>
        <w:jc w:val="both"/>
        <w:rPr>
          <w:rFonts w:ascii="Trebuchet MS" w:eastAsia="Times New Roman" w:hAnsi="Trebuchet MS" w:cs="Times New Roman"/>
          <w:b/>
          <w:bCs/>
          <w:u w:val="single"/>
          <w:lang w:eastAsia="ro-RO"/>
        </w:rPr>
      </w:pPr>
      <w:r w:rsidRPr="009C7B7B">
        <w:rPr>
          <w:rFonts w:ascii="Trebuchet MS" w:eastAsia="Times New Roman" w:hAnsi="Trebuchet MS" w:cs="Times New Roman"/>
          <w:b/>
          <w:bCs/>
          <w:u w:val="single"/>
          <w:lang w:eastAsia="ro-RO"/>
        </w:rPr>
        <w:t>Lucrări de refacere a amplasamentului</w:t>
      </w:r>
    </w:p>
    <w:p w:rsidR="009939EF" w:rsidRPr="009C7B7B" w:rsidRDefault="009939EF" w:rsidP="009C7B7B">
      <w:pPr>
        <w:spacing w:after="0"/>
        <w:jc w:val="both"/>
        <w:rPr>
          <w:rFonts w:ascii="Trebuchet MS" w:eastAsia="Times New Roman" w:hAnsi="Trebuchet MS" w:cs="Times New Roman"/>
        </w:rPr>
      </w:pPr>
      <w:r w:rsidRPr="009C7B7B">
        <w:rPr>
          <w:rFonts w:ascii="Trebuchet MS" w:eastAsia="Times New Roman" w:hAnsi="Trebuchet MS" w:cs="Times New Roman"/>
        </w:rPr>
        <w:t>-  în cazul unor poluări accidentale se va reface zona afectată;</w:t>
      </w:r>
    </w:p>
    <w:p w:rsidR="009939EF" w:rsidRPr="009C7B7B" w:rsidRDefault="009939EF" w:rsidP="009C7B7B">
      <w:pPr>
        <w:spacing w:after="0"/>
        <w:jc w:val="both"/>
        <w:rPr>
          <w:rFonts w:ascii="Trebuchet MS" w:eastAsia="Times New Roman" w:hAnsi="Trebuchet MS" w:cs="Times New Roman"/>
        </w:rPr>
      </w:pPr>
      <w:r w:rsidRPr="009C7B7B">
        <w:rPr>
          <w:rFonts w:ascii="Trebuchet MS" w:eastAsia="Times New Roman" w:hAnsi="Trebuchet MS" w:cs="Times New Roman"/>
        </w:rPr>
        <w:t>- la încetarea activităţii se vor dezafecta construcţiile/instalaţiile existente şi se va readuce terenul la starea inițială în vederea utilizării ulterioare a terenului;</w:t>
      </w:r>
    </w:p>
    <w:p w:rsidR="009939EF" w:rsidRPr="009C7B7B" w:rsidRDefault="009939EF" w:rsidP="009C7B7B">
      <w:pPr>
        <w:spacing w:after="0"/>
        <w:jc w:val="both"/>
        <w:rPr>
          <w:rFonts w:ascii="Trebuchet MS" w:eastAsia="Times New Roman" w:hAnsi="Trebuchet MS" w:cs="Times New Roman"/>
          <w:b/>
          <w:bCs/>
          <w:u w:val="single"/>
          <w:lang w:eastAsia="ro-RO"/>
        </w:rPr>
      </w:pPr>
    </w:p>
    <w:p w:rsidR="009939EF" w:rsidRPr="009C7B7B" w:rsidRDefault="009939EF" w:rsidP="009C7B7B">
      <w:pPr>
        <w:spacing w:after="0"/>
        <w:jc w:val="both"/>
        <w:rPr>
          <w:rFonts w:ascii="Trebuchet MS" w:eastAsia="Times New Roman" w:hAnsi="Trebuchet MS" w:cs="Times New Roman"/>
          <w:b/>
          <w:bCs/>
          <w:u w:val="single"/>
          <w:lang w:eastAsia="ro-RO"/>
        </w:rPr>
      </w:pPr>
      <w:r w:rsidRPr="009C7B7B">
        <w:rPr>
          <w:rFonts w:ascii="Trebuchet MS" w:eastAsia="Times New Roman" w:hAnsi="Trebuchet MS" w:cs="Times New Roman"/>
          <w:b/>
          <w:bCs/>
          <w:u w:val="single"/>
          <w:lang w:eastAsia="ro-RO"/>
        </w:rPr>
        <w:t>Monitorizarea</w:t>
      </w:r>
    </w:p>
    <w:p w:rsidR="009939EF" w:rsidRPr="009C7B7B" w:rsidRDefault="009939EF" w:rsidP="009C7B7B">
      <w:pPr>
        <w:spacing w:after="0"/>
        <w:ind w:firstLine="360"/>
        <w:jc w:val="both"/>
        <w:rPr>
          <w:rFonts w:ascii="Trebuchet MS" w:eastAsia="Times New Roman" w:hAnsi="Trebuchet MS" w:cs="Times New Roman"/>
          <w:lang w:eastAsia="ro-RO"/>
        </w:rPr>
      </w:pPr>
      <w:r w:rsidRPr="009C7B7B">
        <w:rPr>
          <w:rFonts w:ascii="Trebuchet MS" w:eastAsia="Times New Roman" w:hAnsi="Trebuchet MS" w:cs="Times New Roman"/>
          <w:b/>
          <w:bCs/>
          <w:lang w:eastAsia="ro-RO"/>
        </w:rPr>
        <w:t>În timpul implementării proiectului:</w:t>
      </w:r>
      <w:r w:rsidRPr="009C7B7B">
        <w:rPr>
          <w:rFonts w:ascii="Trebuchet MS" w:eastAsia="Times New Roman" w:hAnsi="Trebuchet MS" w:cs="Times New Roman"/>
          <w:lang w:eastAsia="ro-RO"/>
        </w:rPr>
        <w:t xml:space="preserve"> în scopul eliminării eventualelor disfuncţionalităţi, pe întreaga durată de execuţie a lucrărilor vor fi supravegheate:</w:t>
      </w:r>
    </w:p>
    <w:p w:rsidR="009939EF" w:rsidRPr="009C7B7B" w:rsidRDefault="009939EF" w:rsidP="009C7B7B">
      <w:pPr>
        <w:spacing w:after="0"/>
        <w:jc w:val="both"/>
        <w:rPr>
          <w:rFonts w:ascii="Trebuchet MS" w:eastAsia="Times New Roman" w:hAnsi="Trebuchet MS" w:cs="Times New Roman"/>
        </w:rPr>
      </w:pPr>
      <w:r w:rsidRPr="009C7B7B">
        <w:rPr>
          <w:rFonts w:ascii="Trebuchet MS" w:eastAsia="Times New Roman" w:hAnsi="Trebuchet MS" w:cs="Times New Roman"/>
        </w:rPr>
        <w:t>- respectarea cu stricteţe a limitelor şi suprafeţelor;</w:t>
      </w:r>
    </w:p>
    <w:p w:rsidR="009939EF" w:rsidRPr="009C7B7B" w:rsidRDefault="009939EF" w:rsidP="009C7B7B">
      <w:pPr>
        <w:spacing w:after="0"/>
        <w:jc w:val="both"/>
        <w:rPr>
          <w:rFonts w:ascii="Trebuchet MS" w:eastAsia="Times New Roman" w:hAnsi="Trebuchet MS" w:cs="Times New Roman"/>
        </w:rPr>
      </w:pPr>
      <w:r w:rsidRPr="009C7B7B">
        <w:rPr>
          <w:rFonts w:ascii="Trebuchet MS" w:eastAsia="Times New Roman" w:hAnsi="Trebuchet MS" w:cs="Times New Roman"/>
        </w:rPr>
        <w:t>- modul de depozitare a materialelor de construcţie;</w:t>
      </w:r>
    </w:p>
    <w:p w:rsidR="009939EF" w:rsidRPr="009C7B7B" w:rsidRDefault="009939EF" w:rsidP="009C7B7B">
      <w:pPr>
        <w:spacing w:after="0"/>
        <w:jc w:val="both"/>
        <w:rPr>
          <w:rFonts w:ascii="Trebuchet MS" w:eastAsia="Times New Roman" w:hAnsi="Trebuchet MS" w:cs="Times New Roman"/>
        </w:rPr>
      </w:pPr>
      <w:r w:rsidRPr="009C7B7B">
        <w:rPr>
          <w:rFonts w:ascii="Trebuchet MS" w:eastAsia="Times New Roman" w:hAnsi="Trebuchet MS" w:cs="Times New Roman"/>
        </w:rPr>
        <w:t>- respectarea rutelor alese pentru transportul materialelor de construcţie;</w:t>
      </w:r>
    </w:p>
    <w:p w:rsidR="009939EF" w:rsidRPr="009C7B7B" w:rsidRDefault="009939EF" w:rsidP="009C7B7B">
      <w:pPr>
        <w:spacing w:after="0"/>
        <w:jc w:val="both"/>
        <w:rPr>
          <w:rFonts w:ascii="Trebuchet MS" w:eastAsia="Times New Roman" w:hAnsi="Trebuchet MS" w:cs="Times New Roman"/>
        </w:rPr>
      </w:pPr>
      <w:r w:rsidRPr="009C7B7B">
        <w:rPr>
          <w:rFonts w:ascii="Trebuchet MS" w:eastAsia="Times New Roman" w:hAnsi="Trebuchet MS" w:cs="Times New Roman"/>
        </w:rPr>
        <w:t>- respectarea normelor de securitate a muncii;</w:t>
      </w:r>
    </w:p>
    <w:p w:rsidR="009939EF" w:rsidRPr="009C7B7B" w:rsidRDefault="009939EF" w:rsidP="009C7B7B">
      <w:pPr>
        <w:spacing w:after="0"/>
        <w:jc w:val="both"/>
        <w:rPr>
          <w:rFonts w:ascii="Trebuchet MS" w:eastAsia="Times New Roman" w:hAnsi="Trebuchet MS" w:cs="Times New Roman"/>
        </w:rPr>
      </w:pPr>
      <w:r w:rsidRPr="009C7B7B">
        <w:rPr>
          <w:rFonts w:ascii="Trebuchet MS" w:eastAsia="Times New Roman" w:hAnsi="Trebuchet MS" w:cs="Times New Roman"/>
        </w:rPr>
        <w:t>- respectarea măsurilor de reducere a poluării;</w:t>
      </w:r>
    </w:p>
    <w:p w:rsidR="009939EF" w:rsidRPr="009C7B7B" w:rsidRDefault="009939EF" w:rsidP="009C7B7B">
      <w:pPr>
        <w:spacing w:after="0"/>
        <w:jc w:val="both"/>
        <w:rPr>
          <w:rFonts w:ascii="Trebuchet MS" w:eastAsia="Times New Roman" w:hAnsi="Trebuchet MS" w:cs="Times New Roman"/>
        </w:rPr>
      </w:pPr>
      <w:r w:rsidRPr="009C7B7B">
        <w:rPr>
          <w:rFonts w:ascii="Trebuchet MS" w:eastAsia="Times New Roman" w:hAnsi="Trebuchet MS" w:cs="Times New Roman"/>
        </w:rPr>
        <w:t>- refacerea la sfârşitul lucrărilor a zonelor afectate de lucrările de organizare a şantierului;</w:t>
      </w:r>
    </w:p>
    <w:p w:rsidR="009939EF" w:rsidRPr="009C7B7B" w:rsidRDefault="009939EF" w:rsidP="009C7B7B">
      <w:pPr>
        <w:spacing w:after="0"/>
        <w:jc w:val="both"/>
        <w:rPr>
          <w:rFonts w:ascii="Trebuchet MS" w:eastAsia="Times New Roman" w:hAnsi="Trebuchet MS" w:cs="Times New Roman"/>
        </w:rPr>
      </w:pPr>
      <w:r w:rsidRPr="009C7B7B">
        <w:rPr>
          <w:rFonts w:ascii="Trebuchet MS" w:eastAsia="Times New Roman" w:hAnsi="Trebuchet MS" w:cs="Times New Roman"/>
        </w:rPr>
        <w:t>- nivelul de zgomot – în cazul apariţiei sesizărilor din partea populaţiei datorate depăşirii limitelor admisibile se vor lua măsuri organizatorice şi/sau tehnice corespunzătoare de atenuare a impactului.</w:t>
      </w:r>
    </w:p>
    <w:p w:rsidR="009939EF" w:rsidRPr="009C7B7B" w:rsidRDefault="009939EF" w:rsidP="009C7B7B">
      <w:pPr>
        <w:spacing w:after="0"/>
        <w:ind w:firstLine="709"/>
        <w:jc w:val="both"/>
        <w:rPr>
          <w:rFonts w:ascii="Trebuchet MS" w:eastAsia="Times New Roman" w:hAnsi="Trebuchet MS" w:cs="Times New Roman"/>
          <w:b/>
          <w:i/>
          <w:lang w:eastAsia="ro-RO"/>
        </w:rPr>
      </w:pPr>
    </w:p>
    <w:p w:rsidR="009939EF" w:rsidRPr="009C7B7B" w:rsidRDefault="009939EF" w:rsidP="009C7B7B">
      <w:pPr>
        <w:spacing w:after="0"/>
        <w:jc w:val="both"/>
        <w:rPr>
          <w:rFonts w:ascii="Trebuchet MS" w:eastAsia="Times New Roman" w:hAnsi="Trebuchet MS" w:cs="Times New Roman"/>
          <w:i/>
          <w:lang w:eastAsia="ro-RO"/>
        </w:rPr>
      </w:pPr>
      <w:r w:rsidRPr="009C7B7B">
        <w:rPr>
          <w:rFonts w:ascii="Trebuchet MS" w:eastAsia="Times New Roman" w:hAnsi="Trebuchet MS" w:cs="Times New Roman"/>
          <w:b/>
          <w:i/>
          <w:lang w:eastAsia="ro-RO"/>
        </w:rPr>
        <w:t xml:space="preserve">Proiectul propus nu necesită parcurgerea celorlalte etape ale procedurilor de evaluare a impactului asupra mediului, evaluarea adecvată si </w:t>
      </w:r>
      <w:r w:rsidRPr="009C7B7B">
        <w:rPr>
          <w:rStyle w:val="tpa"/>
          <w:rFonts w:ascii="Trebuchet MS" w:hAnsi="Trebuchet MS" w:cs="Times New Roman"/>
          <w:b/>
          <w:i/>
          <w:color w:val="000000"/>
        </w:rPr>
        <w:t>evaluarea impactului asupra corpurilor de apă</w:t>
      </w:r>
      <w:r w:rsidRPr="009C7B7B">
        <w:rPr>
          <w:rFonts w:ascii="Trebuchet MS" w:eastAsia="Times New Roman" w:hAnsi="Trebuchet MS" w:cs="Times New Roman"/>
          <w:i/>
          <w:lang w:eastAsia="ro-RO"/>
        </w:rPr>
        <w:t>.</w:t>
      </w:r>
    </w:p>
    <w:p w:rsidR="009939EF" w:rsidRPr="009C7B7B" w:rsidRDefault="009939EF" w:rsidP="009C7B7B">
      <w:pPr>
        <w:spacing w:after="0"/>
        <w:ind w:firstLine="709"/>
        <w:jc w:val="both"/>
        <w:rPr>
          <w:rFonts w:ascii="Trebuchet MS" w:eastAsia="Times New Roman" w:hAnsi="Trebuchet MS" w:cs="Times New Roman"/>
          <w:i/>
          <w:lang w:eastAsia="ro-RO"/>
        </w:rPr>
      </w:pPr>
    </w:p>
    <w:p w:rsidR="009939EF" w:rsidRPr="009C7B7B" w:rsidRDefault="009939EF" w:rsidP="009C7B7B">
      <w:pPr>
        <w:shd w:val="clear" w:color="auto" w:fill="FFFFFF"/>
        <w:spacing w:after="0"/>
        <w:ind w:firstLine="708"/>
        <w:jc w:val="both"/>
        <w:rPr>
          <w:rFonts w:ascii="Trebuchet MS" w:hAnsi="Trebuchet MS" w:cs="Times New Roman"/>
          <w:color w:val="000000"/>
        </w:rPr>
      </w:pPr>
      <w:r w:rsidRPr="009C7B7B">
        <w:rPr>
          <w:rStyle w:val="tpa"/>
          <w:rFonts w:ascii="Trebuchet MS" w:hAnsi="Trebuchet MS" w:cs="Times New Roman"/>
          <w:color w:val="000000"/>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9939EF" w:rsidRPr="009C7B7B" w:rsidRDefault="009939EF" w:rsidP="009C7B7B">
      <w:pPr>
        <w:shd w:val="clear" w:color="auto" w:fill="FFFFFF"/>
        <w:spacing w:after="0"/>
        <w:ind w:firstLine="708"/>
        <w:jc w:val="both"/>
        <w:rPr>
          <w:rFonts w:ascii="Trebuchet MS" w:hAnsi="Trebuchet MS" w:cs="Times New Roman"/>
          <w:color w:val="000000"/>
        </w:rPr>
      </w:pPr>
      <w:bookmarkStart w:id="12" w:name="do|ax5^I|pa35"/>
      <w:bookmarkEnd w:id="12"/>
      <w:r w:rsidRPr="009C7B7B">
        <w:rPr>
          <w:rStyle w:val="tpa"/>
          <w:rFonts w:ascii="Trebuchet MS" w:hAnsi="Trebuchet MS" w:cs="Times New Roman"/>
          <w:color w:val="000000"/>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6" w:history="1">
        <w:r w:rsidRPr="009C7B7B">
          <w:rPr>
            <w:rStyle w:val="Hyperlink"/>
            <w:rFonts w:ascii="Trebuchet MS" w:hAnsi="Trebuchet MS" w:cs="Times New Roman"/>
            <w:b/>
            <w:bCs/>
            <w:color w:val="333399"/>
          </w:rPr>
          <w:t>554/2004</w:t>
        </w:r>
      </w:hyperlink>
      <w:r w:rsidRPr="009C7B7B">
        <w:rPr>
          <w:rStyle w:val="tpa"/>
          <w:rFonts w:ascii="Trebuchet MS" w:hAnsi="Trebuchet MS" w:cs="Times New Roman"/>
          <w:color w:val="000000"/>
        </w:rPr>
        <w:t>, cu modificările şi completările ulterioare.</w:t>
      </w:r>
    </w:p>
    <w:p w:rsidR="009939EF" w:rsidRPr="009C7B7B" w:rsidRDefault="009939EF" w:rsidP="009C7B7B">
      <w:pPr>
        <w:shd w:val="clear" w:color="auto" w:fill="FFFFFF"/>
        <w:spacing w:after="0"/>
        <w:ind w:firstLine="708"/>
        <w:jc w:val="both"/>
        <w:rPr>
          <w:rFonts w:ascii="Trebuchet MS" w:hAnsi="Trebuchet MS" w:cs="Times New Roman"/>
          <w:color w:val="000000"/>
        </w:rPr>
      </w:pPr>
      <w:bookmarkStart w:id="13" w:name="do|ax5^I|pa36"/>
      <w:bookmarkEnd w:id="13"/>
      <w:r w:rsidRPr="009C7B7B">
        <w:rPr>
          <w:rStyle w:val="tpa"/>
          <w:rFonts w:ascii="Trebuchet MS" w:hAnsi="Trebuchet MS" w:cs="Times New Roman"/>
          <w:color w:val="000000"/>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9939EF" w:rsidRPr="009C7B7B" w:rsidRDefault="009939EF" w:rsidP="009C7B7B">
      <w:pPr>
        <w:shd w:val="clear" w:color="auto" w:fill="FFFFFF"/>
        <w:spacing w:after="0"/>
        <w:ind w:firstLine="708"/>
        <w:jc w:val="both"/>
        <w:rPr>
          <w:rFonts w:ascii="Trebuchet MS" w:hAnsi="Trebuchet MS" w:cs="Times New Roman"/>
          <w:color w:val="000000"/>
        </w:rPr>
      </w:pPr>
      <w:bookmarkStart w:id="14" w:name="do|ax5^I|pa37"/>
      <w:bookmarkEnd w:id="14"/>
      <w:r w:rsidRPr="009C7B7B">
        <w:rPr>
          <w:rStyle w:val="tpa"/>
          <w:rFonts w:ascii="Trebuchet MS" w:hAnsi="Trebuchet MS" w:cs="Times New Roman"/>
          <w:color w:val="000000"/>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9939EF" w:rsidRPr="009C7B7B" w:rsidRDefault="009939EF" w:rsidP="009C7B7B">
      <w:pPr>
        <w:shd w:val="clear" w:color="auto" w:fill="FFFFFF"/>
        <w:spacing w:after="0"/>
        <w:ind w:firstLine="708"/>
        <w:jc w:val="both"/>
        <w:rPr>
          <w:rFonts w:ascii="Trebuchet MS" w:hAnsi="Trebuchet MS" w:cs="Times New Roman"/>
          <w:color w:val="000000"/>
        </w:rPr>
      </w:pPr>
      <w:bookmarkStart w:id="15" w:name="do|ax5^I|pa38"/>
      <w:bookmarkEnd w:id="15"/>
      <w:r w:rsidRPr="009C7B7B">
        <w:rPr>
          <w:rStyle w:val="tpa"/>
          <w:rFonts w:ascii="Trebuchet MS" w:hAnsi="Trebuchet MS" w:cs="Times New Roman"/>
          <w:color w:val="000000"/>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9939EF" w:rsidRPr="009C7B7B" w:rsidRDefault="009939EF" w:rsidP="009C7B7B">
      <w:pPr>
        <w:shd w:val="clear" w:color="auto" w:fill="FFFFFF"/>
        <w:spacing w:after="0"/>
        <w:ind w:firstLine="708"/>
        <w:jc w:val="both"/>
        <w:rPr>
          <w:rFonts w:ascii="Trebuchet MS" w:hAnsi="Trebuchet MS" w:cs="Times New Roman"/>
          <w:color w:val="000000"/>
        </w:rPr>
      </w:pPr>
      <w:bookmarkStart w:id="16" w:name="do|ax5^I|pa39"/>
      <w:bookmarkEnd w:id="16"/>
      <w:r w:rsidRPr="009C7B7B">
        <w:rPr>
          <w:rStyle w:val="tpa"/>
          <w:rFonts w:ascii="Trebuchet MS" w:hAnsi="Trebuchet MS" w:cs="Times New Roman"/>
          <w:color w:val="000000"/>
        </w:rPr>
        <w:t>Autoritatea publică emitentă are obligaţia de a răspunde la plângerea prealabilă prevăzută la art. 22 alin. (1) în termen de 30 de zile de la data înregistrării acesteia la acea autoritate.</w:t>
      </w:r>
    </w:p>
    <w:p w:rsidR="009939EF" w:rsidRPr="009C7B7B" w:rsidRDefault="009939EF" w:rsidP="009C7B7B">
      <w:pPr>
        <w:shd w:val="clear" w:color="auto" w:fill="FFFFFF"/>
        <w:spacing w:after="0"/>
        <w:ind w:firstLine="708"/>
        <w:jc w:val="both"/>
        <w:rPr>
          <w:rFonts w:ascii="Trebuchet MS" w:hAnsi="Trebuchet MS" w:cs="Times New Roman"/>
          <w:color w:val="000000"/>
        </w:rPr>
      </w:pPr>
      <w:bookmarkStart w:id="17" w:name="do|ax5^I|pa40"/>
      <w:bookmarkEnd w:id="17"/>
      <w:r w:rsidRPr="009C7B7B">
        <w:rPr>
          <w:rStyle w:val="tpa"/>
          <w:rFonts w:ascii="Trebuchet MS" w:hAnsi="Trebuchet MS" w:cs="Times New Roman"/>
          <w:color w:val="000000"/>
        </w:rPr>
        <w:t>Procedura de soluţionare a plângerii prealabile prevăzută la art. 22 alin. (1) este gratuită şi trebuie să fie echitabilă, rapidă şi corectă.</w:t>
      </w:r>
    </w:p>
    <w:p w:rsidR="009939EF" w:rsidRPr="009C7B7B" w:rsidRDefault="009939EF" w:rsidP="009C7B7B">
      <w:pPr>
        <w:shd w:val="clear" w:color="auto" w:fill="FFFFFF"/>
        <w:spacing w:after="0"/>
        <w:ind w:firstLine="708"/>
        <w:jc w:val="both"/>
        <w:rPr>
          <w:rFonts w:ascii="Trebuchet MS" w:hAnsi="Trebuchet MS" w:cs="Times New Roman"/>
          <w:color w:val="000000"/>
        </w:rPr>
      </w:pPr>
      <w:bookmarkStart w:id="18" w:name="do|ax5^I|pa41"/>
      <w:bookmarkEnd w:id="18"/>
      <w:r w:rsidRPr="009C7B7B">
        <w:rPr>
          <w:rStyle w:val="tpa"/>
          <w:rFonts w:ascii="Trebuchet MS" w:hAnsi="Trebuchet MS" w:cs="Times New Roman"/>
          <w:color w:val="000000"/>
        </w:rPr>
        <w:t>Prezenta decizie poate fi contestată în conformitate cu prevederile Legii nr. 292/2018 privind evaluarea impactului anumitor proiecte publice şi private asupra mediului şi ale Legii nr. </w:t>
      </w:r>
      <w:hyperlink r:id="rId17" w:history="1">
        <w:r w:rsidRPr="009C7B7B">
          <w:rPr>
            <w:rStyle w:val="Hyperlink"/>
            <w:rFonts w:ascii="Trebuchet MS" w:hAnsi="Trebuchet MS" w:cs="Times New Roman"/>
            <w:b/>
            <w:bCs/>
            <w:color w:val="333399"/>
          </w:rPr>
          <w:t>554/2004</w:t>
        </w:r>
      </w:hyperlink>
      <w:r w:rsidRPr="009C7B7B">
        <w:rPr>
          <w:rStyle w:val="tpa"/>
          <w:rFonts w:ascii="Trebuchet MS" w:hAnsi="Trebuchet MS" w:cs="Times New Roman"/>
          <w:color w:val="000000"/>
        </w:rPr>
        <w:t>, cu modificările şi completările ulterioare.</w:t>
      </w:r>
    </w:p>
    <w:p w:rsidR="009939EF" w:rsidRPr="009C7B7B" w:rsidRDefault="009939EF" w:rsidP="009C7B7B">
      <w:pPr>
        <w:spacing w:after="0"/>
        <w:jc w:val="center"/>
        <w:rPr>
          <w:rFonts w:ascii="Trebuchet MS" w:hAnsi="Trebuchet MS" w:cs="Times New Roman"/>
          <w:b/>
        </w:rPr>
      </w:pPr>
      <w:bookmarkStart w:id="19" w:name="do|ax5^I|pa42"/>
      <w:bookmarkEnd w:id="19"/>
    </w:p>
    <w:p w:rsidR="009939EF" w:rsidRPr="009C7B7B" w:rsidRDefault="009939EF" w:rsidP="009C7B7B">
      <w:pPr>
        <w:spacing w:after="0"/>
        <w:jc w:val="center"/>
        <w:rPr>
          <w:rFonts w:ascii="Trebuchet MS" w:eastAsia="Calibri" w:hAnsi="Trebuchet MS" w:cs="Times New Roman"/>
          <w:b/>
        </w:rPr>
      </w:pPr>
    </w:p>
    <w:p w:rsidR="009939EF" w:rsidRPr="009C7B7B" w:rsidRDefault="009939EF" w:rsidP="009C7B7B">
      <w:pPr>
        <w:spacing w:after="0"/>
        <w:jc w:val="center"/>
        <w:rPr>
          <w:rFonts w:ascii="Trebuchet MS" w:eastAsia="Calibri" w:hAnsi="Trebuchet MS" w:cs="Times New Roman"/>
          <w:b/>
        </w:rPr>
      </w:pPr>
    </w:p>
    <w:p w:rsidR="009939EF" w:rsidRPr="009C7B7B" w:rsidRDefault="009939EF" w:rsidP="009C7B7B">
      <w:pPr>
        <w:spacing w:after="0"/>
        <w:jc w:val="center"/>
        <w:rPr>
          <w:rFonts w:ascii="Trebuchet MS" w:eastAsia="Calibri" w:hAnsi="Trebuchet MS" w:cs="Times New Roman"/>
        </w:rPr>
      </w:pPr>
      <w:r w:rsidRPr="009C7B7B">
        <w:rPr>
          <w:rFonts w:ascii="Trebuchet MS" w:eastAsia="Calibri" w:hAnsi="Trebuchet MS" w:cs="Times New Roman"/>
          <w:b/>
        </w:rPr>
        <w:t>DIRECTOR EXECUTIV</w:t>
      </w:r>
      <w:r w:rsidRPr="009C7B7B">
        <w:rPr>
          <w:rFonts w:ascii="Trebuchet MS" w:eastAsia="Calibri" w:hAnsi="Trebuchet MS" w:cs="Times New Roman"/>
        </w:rPr>
        <w:t>,</w:t>
      </w:r>
    </w:p>
    <w:p w:rsidR="009939EF" w:rsidRPr="009C7B7B" w:rsidRDefault="009939EF" w:rsidP="009C7B7B">
      <w:pPr>
        <w:spacing w:after="0"/>
        <w:jc w:val="center"/>
        <w:rPr>
          <w:rFonts w:ascii="Trebuchet MS" w:eastAsia="Calibri" w:hAnsi="Trebuchet MS" w:cs="Times New Roman"/>
        </w:rPr>
      </w:pPr>
      <w:r w:rsidRPr="009C7B7B">
        <w:rPr>
          <w:rFonts w:ascii="Trebuchet MS" w:eastAsia="Calibri" w:hAnsi="Trebuchet MS" w:cs="Times New Roman"/>
          <w:lang w:val="en-US"/>
        </w:rPr>
        <w:t xml:space="preserve">Maria </w:t>
      </w:r>
      <w:r w:rsidRPr="009C7B7B">
        <w:rPr>
          <w:rFonts w:ascii="Trebuchet MS" w:eastAsia="Calibri" w:hAnsi="Trebuchet MS" w:cs="Times New Roman"/>
          <w:b/>
          <w:lang w:val="en-US"/>
        </w:rPr>
        <w:t>MORCOAȘE</w:t>
      </w:r>
      <w:r w:rsidRPr="009C7B7B">
        <w:rPr>
          <w:rFonts w:ascii="Trebuchet MS" w:eastAsia="Calibri" w:hAnsi="Trebuchet MS" w:cs="Times New Roman"/>
          <w:lang w:val="en-US"/>
        </w:rPr>
        <w:t xml:space="preserve">                                                </w:t>
      </w:r>
    </w:p>
    <w:p w:rsidR="009939EF" w:rsidRPr="009C7B7B" w:rsidRDefault="009939EF" w:rsidP="009C7B7B">
      <w:pPr>
        <w:spacing w:after="0"/>
        <w:jc w:val="center"/>
        <w:rPr>
          <w:rFonts w:ascii="Trebuchet MS" w:eastAsia="Calibri" w:hAnsi="Trebuchet MS" w:cs="Times New Roman"/>
        </w:rPr>
      </w:pPr>
    </w:p>
    <w:p w:rsidR="009939EF" w:rsidRPr="009C7B7B" w:rsidRDefault="009939EF" w:rsidP="009C7B7B">
      <w:pPr>
        <w:spacing w:after="0"/>
        <w:jc w:val="center"/>
        <w:rPr>
          <w:rFonts w:ascii="Trebuchet MS" w:eastAsia="Calibri" w:hAnsi="Trebuchet MS" w:cs="Times New Roman"/>
        </w:rPr>
      </w:pPr>
    </w:p>
    <w:p w:rsidR="009939EF" w:rsidRPr="009C7B7B" w:rsidRDefault="009939EF" w:rsidP="009C7B7B">
      <w:pPr>
        <w:spacing w:after="0"/>
        <w:jc w:val="center"/>
        <w:rPr>
          <w:rFonts w:ascii="Trebuchet MS" w:eastAsia="Calibri" w:hAnsi="Trebuchet MS" w:cs="Times New Roman"/>
        </w:rPr>
      </w:pPr>
    </w:p>
    <w:p w:rsidR="009939EF" w:rsidRPr="009C7B7B" w:rsidRDefault="009939EF" w:rsidP="009C7B7B">
      <w:pPr>
        <w:spacing w:after="0"/>
        <w:jc w:val="center"/>
        <w:rPr>
          <w:rFonts w:ascii="Trebuchet MS" w:eastAsia="Calibri" w:hAnsi="Trebuchet MS" w:cs="Times New Roman"/>
        </w:rPr>
      </w:pPr>
    </w:p>
    <w:p w:rsidR="009939EF" w:rsidRPr="009C7B7B" w:rsidRDefault="009939EF" w:rsidP="009C7B7B">
      <w:pPr>
        <w:spacing w:after="0"/>
        <w:jc w:val="center"/>
        <w:rPr>
          <w:rFonts w:ascii="Trebuchet MS" w:eastAsia="Calibri" w:hAnsi="Trebuchet MS" w:cs="Times New Roman"/>
        </w:rPr>
      </w:pPr>
    </w:p>
    <w:tbl>
      <w:tblPr>
        <w:tblW w:w="0" w:type="auto"/>
        <w:tblLook w:val="04A0" w:firstRow="1" w:lastRow="0" w:firstColumn="1" w:lastColumn="0" w:noHBand="0" w:noVBand="1"/>
      </w:tblPr>
      <w:tblGrid>
        <w:gridCol w:w="4927"/>
        <w:gridCol w:w="4928"/>
      </w:tblGrid>
      <w:tr w:rsidR="009939EF" w:rsidRPr="009C7B7B" w:rsidTr="00065C3F">
        <w:tc>
          <w:tcPr>
            <w:tcW w:w="4927" w:type="dxa"/>
            <w:shd w:val="clear" w:color="auto" w:fill="auto"/>
          </w:tcPr>
          <w:p w:rsidR="009939EF" w:rsidRPr="009C7B7B" w:rsidRDefault="009939EF" w:rsidP="009C7B7B">
            <w:pPr>
              <w:spacing w:after="0"/>
              <w:rPr>
                <w:rFonts w:ascii="Trebuchet MS" w:eastAsia="Calibri" w:hAnsi="Trebuchet MS" w:cs="Times New Roman"/>
                <w:b/>
                <w:lang w:val="en-US"/>
              </w:rPr>
            </w:pPr>
            <w:r w:rsidRPr="009C7B7B">
              <w:rPr>
                <w:rFonts w:ascii="Trebuchet MS" w:eastAsia="Calibri" w:hAnsi="Trebuchet MS" w:cs="Times New Roman"/>
                <w:b/>
                <w:lang w:val="en-US"/>
              </w:rPr>
              <w:t xml:space="preserve">Șef Serviciu A.A.A. </w:t>
            </w:r>
          </w:p>
          <w:p w:rsidR="009939EF" w:rsidRPr="009C7B7B" w:rsidRDefault="009939EF" w:rsidP="009C7B7B">
            <w:pPr>
              <w:spacing w:after="0"/>
              <w:rPr>
                <w:rFonts w:ascii="Trebuchet MS" w:eastAsia="Calibri" w:hAnsi="Trebuchet MS" w:cs="Times New Roman"/>
                <w:lang w:val="en-US"/>
              </w:rPr>
            </w:pPr>
            <w:r w:rsidRPr="009C7B7B">
              <w:rPr>
                <w:rFonts w:ascii="Trebuchet MS" w:eastAsia="Calibri" w:hAnsi="Trebuchet MS" w:cs="Times New Roman"/>
                <w:lang w:val="en-US"/>
              </w:rPr>
              <w:t xml:space="preserve">  Florian Stancescu</w:t>
            </w:r>
          </w:p>
        </w:tc>
        <w:tc>
          <w:tcPr>
            <w:tcW w:w="4928" w:type="dxa"/>
            <w:shd w:val="clear" w:color="auto" w:fill="auto"/>
          </w:tcPr>
          <w:p w:rsidR="009939EF" w:rsidRPr="009C7B7B" w:rsidRDefault="009939EF" w:rsidP="009C7B7B">
            <w:pPr>
              <w:spacing w:after="0"/>
              <w:jc w:val="center"/>
              <w:rPr>
                <w:rFonts w:ascii="Trebuchet MS" w:eastAsia="Calibri" w:hAnsi="Trebuchet MS" w:cs="Times New Roman"/>
                <w:b/>
                <w:lang w:val="en-US"/>
              </w:rPr>
            </w:pPr>
            <w:r w:rsidRPr="009C7B7B">
              <w:rPr>
                <w:rFonts w:ascii="Trebuchet MS" w:eastAsia="Calibri" w:hAnsi="Trebuchet MS" w:cs="Times New Roman"/>
                <w:b/>
              </w:rPr>
              <w:t xml:space="preserve">                   Intocmit,</w:t>
            </w:r>
          </w:p>
          <w:p w:rsidR="009939EF" w:rsidRPr="009C7B7B" w:rsidRDefault="009939EF" w:rsidP="009C7B7B">
            <w:pPr>
              <w:spacing w:after="0"/>
              <w:rPr>
                <w:rFonts w:ascii="Trebuchet MS" w:eastAsia="Calibri" w:hAnsi="Trebuchet MS" w:cs="Times New Roman"/>
                <w:lang w:val="en-US"/>
              </w:rPr>
            </w:pPr>
            <w:r w:rsidRPr="009C7B7B">
              <w:rPr>
                <w:rFonts w:ascii="Trebuchet MS" w:eastAsia="Calibri" w:hAnsi="Trebuchet MS" w:cs="Times New Roman"/>
                <w:lang w:val="en-US"/>
              </w:rPr>
              <w:t xml:space="preserve">        consilier  A.A.A  Mădălina </w:t>
            </w:r>
            <w:r w:rsidRPr="009C7B7B">
              <w:rPr>
                <w:rFonts w:ascii="Trebuchet MS" w:eastAsia="Calibri" w:hAnsi="Trebuchet MS" w:cs="Times New Roman"/>
                <w:b/>
                <w:lang w:val="en-US"/>
              </w:rPr>
              <w:t>CURSARU</w:t>
            </w:r>
          </w:p>
          <w:p w:rsidR="009939EF" w:rsidRPr="009C7B7B" w:rsidRDefault="009939EF" w:rsidP="009C7B7B">
            <w:pPr>
              <w:spacing w:after="0"/>
              <w:jc w:val="center"/>
              <w:rPr>
                <w:rFonts w:ascii="Trebuchet MS" w:eastAsia="Calibri" w:hAnsi="Trebuchet MS" w:cs="Times New Roman"/>
                <w:lang w:val="en-US"/>
              </w:rPr>
            </w:pPr>
            <w:r w:rsidRPr="009C7B7B">
              <w:rPr>
                <w:rFonts w:ascii="Trebuchet MS" w:eastAsia="Calibri" w:hAnsi="Trebuchet MS" w:cs="Times New Roman"/>
                <w:lang w:val="en-US"/>
              </w:rPr>
              <w:t xml:space="preserve">                                                                     </w:t>
            </w:r>
          </w:p>
        </w:tc>
      </w:tr>
      <w:tr w:rsidR="009939EF" w:rsidRPr="009C7B7B" w:rsidTr="00065C3F">
        <w:trPr>
          <w:trHeight w:val="1277"/>
        </w:trPr>
        <w:tc>
          <w:tcPr>
            <w:tcW w:w="4927" w:type="dxa"/>
            <w:shd w:val="clear" w:color="auto" w:fill="auto"/>
          </w:tcPr>
          <w:p w:rsidR="009939EF" w:rsidRPr="009C7B7B" w:rsidRDefault="009939EF" w:rsidP="009C7B7B">
            <w:pPr>
              <w:spacing w:after="0"/>
              <w:rPr>
                <w:rFonts w:ascii="Trebuchet MS" w:eastAsia="Calibri" w:hAnsi="Trebuchet MS" w:cs="Times New Roman"/>
                <w:b/>
                <w:lang w:val="en-US"/>
              </w:rPr>
            </w:pPr>
          </w:p>
          <w:p w:rsidR="009939EF" w:rsidRPr="009C7B7B" w:rsidRDefault="009939EF" w:rsidP="009C7B7B">
            <w:pPr>
              <w:spacing w:after="0"/>
              <w:rPr>
                <w:rFonts w:ascii="Trebuchet MS" w:eastAsia="Calibri" w:hAnsi="Trebuchet MS" w:cs="Times New Roman"/>
                <w:b/>
                <w:lang w:val="en-US"/>
              </w:rPr>
            </w:pPr>
          </w:p>
          <w:p w:rsidR="009939EF" w:rsidRPr="009C7B7B" w:rsidRDefault="009939EF" w:rsidP="009C7B7B">
            <w:pPr>
              <w:spacing w:after="0"/>
              <w:rPr>
                <w:rFonts w:ascii="Trebuchet MS" w:eastAsia="Calibri" w:hAnsi="Trebuchet MS" w:cs="Times New Roman"/>
                <w:b/>
                <w:lang w:val="en-US"/>
              </w:rPr>
            </w:pPr>
            <w:r w:rsidRPr="009C7B7B">
              <w:rPr>
                <w:rFonts w:ascii="Trebuchet MS" w:eastAsia="Calibri" w:hAnsi="Trebuchet MS" w:cs="Times New Roman"/>
                <w:b/>
                <w:noProof/>
                <w:lang w:eastAsia="ro-RO"/>
              </w:rPr>
              <mc:AlternateContent>
                <mc:Choice Requires="wps">
                  <w:drawing>
                    <wp:anchor distT="0" distB="0" distL="114300" distR="114300" simplePos="0" relativeHeight="251659264" behindDoc="0" locked="0" layoutInCell="1" allowOverlap="1" wp14:anchorId="2CBCB465" wp14:editId="5E614E2C">
                      <wp:simplePos x="0" y="0"/>
                      <wp:positionH relativeFrom="column">
                        <wp:posOffset>577215</wp:posOffset>
                      </wp:positionH>
                      <wp:positionV relativeFrom="paragraph">
                        <wp:posOffset>8545195</wp:posOffset>
                      </wp:positionV>
                      <wp:extent cx="6248400" cy="635"/>
                      <wp:effectExtent l="9525" t="10795" r="9525" b="1714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45.45pt;margin-top:672.85pt;width:4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" strokecolor="#00214e" strokeweight="1.5pt"/>
                  </w:pict>
                </mc:Fallback>
              </mc:AlternateContent>
            </w:r>
            <w:r w:rsidRPr="009C7B7B">
              <w:rPr>
                <w:rFonts w:ascii="Trebuchet MS" w:eastAsia="Calibri" w:hAnsi="Trebuchet MS" w:cs="Times New Roman"/>
                <w:b/>
                <w:lang w:val="en-US"/>
              </w:rPr>
              <w:t xml:space="preserve">Șef Serviciu C.F.M. </w:t>
            </w:r>
          </w:p>
          <w:p w:rsidR="009939EF" w:rsidRPr="009C7B7B" w:rsidRDefault="009939EF" w:rsidP="009C7B7B">
            <w:pPr>
              <w:spacing w:after="0"/>
              <w:rPr>
                <w:rFonts w:ascii="Trebuchet MS" w:eastAsia="Calibri" w:hAnsi="Trebuchet MS" w:cs="Times New Roman"/>
                <w:b/>
                <w:lang w:val="en-US"/>
              </w:rPr>
            </w:pPr>
            <w:r w:rsidRPr="009C7B7B">
              <w:rPr>
                <w:rFonts w:ascii="Trebuchet MS" w:eastAsia="Calibri" w:hAnsi="Trebuchet MS" w:cs="Times New Roman"/>
              </w:rPr>
              <w:t>Laura Gabriela BRICEAG</w:t>
            </w:r>
          </w:p>
          <w:p w:rsidR="009939EF" w:rsidRPr="009C7B7B" w:rsidRDefault="009939EF" w:rsidP="009C7B7B">
            <w:pPr>
              <w:spacing w:after="0"/>
              <w:rPr>
                <w:rFonts w:ascii="Trebuchet MS" w:eastAsia="Calibri" w:hAnsi="Trebuchet MS" w:cs="Times New Roman"/>
                <w:lang w:val="en-US"/>
              </w:rPr>
            </w:pPr>
          </w:p>
        </w:tc>
        <w:tc>
          <w:tcPr>
            <w:tcW w:w="4928" w:type="dxa"/>
            <w:shd w:val="clear" w:color="auto" w:fill="auto"/>
          </w:tcPr>
          <w:p w:rsidR="009939EF" w:rsidRPr="009C7B7B" w:rsidRDefault="009939EF" w:rsidP="009C7B7B">
            <w:pPr>
              <w:spacing w:after="0"/>
              <w:jc w:val="center"/>
              <w:rPr>
                <w:rFonts w:ascii="Trebuchet MS" w:eastAsia="Calibri" w:hAnsi="Trebuchet MS" w:cs="Times New Roman"/>
                <w:highlight w:val="yellow"/>
                <w:lang w:val="en-US"/>
              </w:rPr>
            </w:pPr>
          </w:p>
          <w:p w:rsidR="009939EF" w:rsidRPr="009C7B7B" w:rsidRDefault="009939EF" w:rsidP="009C7B7B">
            <w:pPr>
              <w:spacing w:after="0"/>
              <w:jc w:val="center"/>
              <w:rPr>
                <w:rFonts w:ascii="Trebuchet MS" w:eastAsia="Calibri" w:hAnsi="Trebuchet MS" w:cs="Times New Roman"/>
                <w:highlight w:val="yellow"/>
                <w:lang w:val="en-US"/>
              </w:rPr>
            </w:pPr>
          </w:p>
          <w:p w:rsidR="009939EF" w:rsidRPr="009C7B7B" w:rsidRDefault="009939EF" w:rsidP="009C7B7B">
            <w:pPr>
              <w:spacing w:after="0"/>
              <w:jc w:val="center"/>
              <w:rPr>
                <w:rFonts w:ascii="Trebuchet MS" w:eastAsia="Calibri" w:hAnsi="Trebuchet MS" w:cs="Times New Roman"/>
                <w:b/>
                <w:highlight w:val="yellow"/>
                <w:lang w:val="en-US"/>
              </w:rPr>
            </w:pPr>
            <w:r w:rsidRPr="009C7B7B">
              <w:rPr>
                <w:rFonts w:ascii="Trebuchet MS" w:eastAsia="Calibri" w:hAnsi="Trebuchet MS" w:cs="Times New Roman"/>
                <w:highlight w:val="yellow"/>
                <w:lang w:val="en-US"/>
              </w:rPr>
              <w:t xml:space="preserve">                                      </w:t>
            </w:r>
          </w:p>
        </w:tc>
      </w:tr>
    </w:tbl>
    <w:p w:rsidR="009939EF" w:rsidRPr="009C7B7B" w:rsidRDefault="009939EF" w:rsidP="009C7B7B">
      <w:pPr>
        <w:shd w:val="clear" w:color="auto" w:fill="FFFFFF"/>
        <w:spacing w:after="120"/>
        <w:jc w:val="both"/>
        <w:rPr>
          <w:rFonts w:ascii="Trebuchet MS" w:hAnsi="Trebuchet MS" w:cs="Times New Roman"/>
          <w:color w:val="000000"/>
        </w:rPr>
      </w:pPr>
    </w:p>
    <w:p w:rsidR="00BA3940" w:rsidRPr="009C7B7B" w:rsidRDefault="00BA3940" w:rsidP="009C7B7B">
      <w:pPr>
        <w:rPr>
          <w:rFonts w:ascii="Trebuchet MS" w:hAnsi="Trebuchet MS"/>
        </w:rPr>
      </w:pPr>
    </w:p>
    <w:p w:rsidR="009C7B7B" w:rsidRPr="009C7B7B" w:rsidRDefault="009C7B7B">
      <w:pPr>
        <w:rPr>
          <w:rFonts w:ascii="Trebuchet MS" w:hAnsi="Trebuchet MS"/>
        </w:rPr>
      </w:pPr>
    </w:p>
    <w:sectPr w:rsidR="009C7B7B" w:rsidRPr="009C7B7B" w:rsidSect="009E1677">
      <w:footerReference w:type="default" r:id="rId18"/>
      <w:pgSz w:w="11906" w:h="16838" w:code="9"/>
      <w:pgMar w:top="426" w:right="851" w:bottom="726" w:left="1134" w:header="0" w:footer="4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F03" w:rsidRDefault="00976F03">
      <w:pPr>
        <w:spacing w:after="0" w:line="240" w:lineRule="auto"/>
      </w:pPr>
      <w:r>
        <w:separator/>
      </w:r>
    </w:p>
  </w:endnote>
  <w:endnote w:type="continuationSeparator" w:id="0">
    <w:p w:rsidR="00976F03" w:rsidRDefault="00976F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TimesNewRomanPS">
    <w:altName w:val="Times New Roman"/>
    <w:charset w:val="00"/>
    <w:family w:val="roman"/>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B7B" w:rsidRDefault="009C7B7B" w:rsidP="009C7B7B">
    <w:pPr>
      <w:pStyle w:val="Footer1"/>
      <w:tabs>
        <w:tab w:val="right" w:pos="9990"/>
      </w:tabs>
      <w:ind w:left="284"/>
      <w:jc w:val="left"/>
      <w:rPr>
        <w:sz w:val="16"/>
        <w:szCs w:val="16"/>
      </w:rPr>
    </w:pPr>
    <w:bookmarkStart w:id="20" w:name="_Hlk152145191"/>
    <w:bookmarkStart w:id="21" w:name="_Hlk152145192"/>
    <w:bookmarkStart w:id="22" w:name="_Hlk152145193"/>
    <w:bookmarkStart w:id="23" w:name="_Hlk152145194"/>
    <w:bookmarkStart w:id="24" w:name="_Hlk152145195"/>
    <w:bookmarkStart w:id="25" w:name="_Hlk152145196"/>
    <w:r>
      <w:rPr>
        <w:sz w:val="16"/>
        <w:szCs w:val="16"/>
      </w:rPr>
      <w:t>AGENȚIA PENTRU PROTECȚIA MEDIULUI DÂMBOVIȚA</w:t>
    </w:r>
    <w:r>
      <w:rPr>
        <w:sz w:val="16"/>
        <w:szCs w:val="16"/>
      </w:rPr>
      <w:tab/>
    </w:r>
    <w:r>
      <w:rPr>
        <w:sz w:val="16"/>
        <w:szCs w:val="16"/>
      </w:rPr>
      <w:tab/>
    </w:r>
    <w:r w:rsidRPr="00FE758C">
      <w:rPr>
        <w:sz w:val="16"/>
        <w:szCs w:val="16"/>
      </w:rPr>
      <w:t xml:space="preserve">Pagină </w:t>
    </w:r>
    <w:r w:rsidRPr="00FE758C">
      <w:rPr>
        <w:b/>
        <w:bCs/>
        <w:sz w:val="16"/>
        <w:szCs w:val="16"/>
      </w:rPr>
      <w:fldChar w:fldCharType="begin"/>
    </w:r>
    <w:r w:rsidRPr="00FE758C">
      <w:rPr>
        <w:b/>
        <w:bCs/>
        <w:sz w:val="16"/>
        <w:szCs w:val="16"/>
      </w:rPr>
      <w:instrText>PAGE</w:instrText>
    </w:r>
    <w:r w:rsidRPr="00FE758C">
      <w:rPr>
        <w:b/>
        <w:bCs/>
        <w:sz w:val="16"/>
        <w:szCs w:val="16"/>
      </w:rPr>
      <w:fldChar w:fldCharType="separate"/>
    </w:r>
    <w:r w:rsidR="00976F03">
      <w:rPr>
        <w:b/>
        <w:bCs/>
        <w:noProof/>
        <w:sz w:val="16"/>
        <w:szCs w:val="16"/>
      </w:rPr>
      <w:t>1</w:t>
    </w:r>
    <w:r w:rsidRPr="00FE758C">
      <w:rPr>
        <w:b/>
        <w:bCs/>
        <w:sz w:val="16"/>
        <w:szCs w:val="16"/>
      </w:rPr>
      <w:fldChar w:fldCharType="end"/>
    </w:r>
    <w:r w:rsidRPr="00FE758C">
      <w:rPr>
        <w:sz w:val="16"/>
        <w:szCs w:val="16"/>
      </w:rPr>
      <w:t xml:space="preserve"> din </w:t>
    </w:r>
    <w:r w:rsidRPr="00FE758C">
      <w:rPr>
        <w:b/>
        <w:bCs/>
        <w:sz w:val="16"/>
        <w:szCs w:val="16"/>
      </w:rPr>
      <w:fldChar w:fldCharType="begin"/>
    </w:r>
    <w:r w:rsidRPr="00FE758C">
      <w:rPr>
        <w:b/>
        <w:bCs/>
        <w:sz w:val="16"/>
        <w:szCs w:val="16"/>
      </w:rPr>
      <w:instrText>NUMPAGES</w:instrText>
    </w:r>
    <w:r w:rsidRPr="00FE758C">
      <w:rPr>
        <w:b/>
        <w:bCs/>
        <w:sz w:val="16"/>
        <w:szCs w:val="16"/>
      </w:rPr>
      <w:fldChar w:fldCharType="separate"/>
    </w:r>
    <w:r w:rsidR="00976F03">
      <w:rPr>
        <w:b/>
        <w:bCs/>
        <w:noProof/>
        <w:sz w:val="16"/>
        <w:szCs w:val="16"/>
      </w:rPr>
      <w:t>1</w:t>
    </w:r>
    <w:r w:rsidRPr="00FE758C">
      <w:rPr>
        <w:b/>
        <w:bCs/>
        <w:sz w:val="16"/>
        <w:szCs w:val="16"/>
      </w:rPr>
      <w:fldChar w:fldCharType="end"/>
    </w:r>
  </w:p>
  <w:p w:rsidR="009C7B7B" w:rsidRPr="001B47C8" w:rsidRDefault="009C7B7B" w:rsidP="009C7B7B">
    <w:pPr>
      <w:pStyle w:val="Footer1"/>
      <w:ind w:left="284"/>
      <w:rPr>
        <w:sz w:val="16"/>
        <w:szCs w:val="16"/>
      </w:rPr>
    </w:pPr>
    <w:r>
      <w:rPr>
        <w:sz w:val="16"/>
        <w:szCs w:val="16"/>
      </w:rPr>
      <w:t>Str. Calea Ialomiței, nr. 1, Târgoviște, Cod poștal 130142</w:t>
    </w:r>
  </w:p>
  <w:p w:rsidR="009C7B7B" w:rsidRPr="00321B86" w:rsidRDefault="009C7B7B" w:rsidP="009C7B7B">
    <w:pPr>
      <w:pStyle w:val="Footer1"/>
      <w:ind w:left="284"/>
      <w:rPr>
        <w:color w:val="auto"/>
        <w:sz w:val="16"/>
        <w:szCs w:val="16"/>
      </w:rPr>
    </w:pPr>
    <w:r w:rsidRPr="001B47C8">
      <w:rPr>
        <w:sz w:val="16"/>
        <w:szCs w:val="16"/>
      </w:rPr>
      <w:t>Tel.</w:t>
    </w:r>
    <w:r>
      <w:rPr>
        <w:sz w:val="16"/>
        <w:szCs w:val="16"/>
      </w:rPr>
      <w:t>/Fax:</w:t>
    </w:r>
    <w:r w:rsidRPr="001B47C8">
      <w:rPr>
        <w:sz w:val="16"/>
        <w:szCs w:val="16"/>
      </w:rPr>
      <w:t xml:space="preserve"> +4 </w:t>
    </w:r>
    <w:r>
      <w:rPr>
        <w:sz w:val="16"/>
        <w:szCs w:val="16"/>
      </w:rPr>
      <w:t xml:space="preserve">0245 213 959/+4 0245 213 944; </w:t>
    </w:r>
    <w:r w:rsidRPr="001B47C8">
      <w:rPr>
        <w:sz w:val="16"/>
        <w:szCs w:val="16"/>
      </w:rPr>
      <w:t>e-</w:t>
    </w:r>
    <w:r w:rsidRPr="00256B05">
      <w:rPr>
        <w:color w:val="auto"/>
        <w:sz w:val="16"/>
        <w:szCs w:val="16"/>
      </w:rPr>
      <w:t xml:space="preserve">mail: </w:t>
    </w:r>
    <w:hyperlink r:id="rId1" w:history="1">
      <w:r w:rsidRPr="00256B05">
        <w:rPr>
          <w:rStyle w:val="Hyperlink"/>
          <w:color w:val="auto"/>
          <w:sz w:val="16"/>
          <w:szCs w:val="16"/>
        </w:rPr>
        <w:t>office@apmdb.anpm.ro</w:t>
      </w:r>
    </w:hyperlink>
    <w:r w:rsidRPr="00256B05">
      <w:rPr>
        <w:rStyle w:val="Hyperlink"/>
        <w:color w:val="auto"/>
        <w:sz w:val="16"/>
        <w:szCs w:val="16"/>
      </w:rPr>
      <w:t xml:space="preserve">; </w:t>
    </w:r>
    <w:r w:rsidRPr="00256B05">
      <w:rPr>
        <w:color w:val="auto"/>
        <w:sz w:val="16"/>
        <w:szCs w:val="16"/>
      </w:rPr>
      <w:t xml:space="preserve">website: </w:t>
    </w:r>
    <w:bookmarkEnd w:id="20"/>
    <w:bookmarkEnd w:id="21"/>
    <w:bookmarkEnd w:id="22"/>
    <w:bookmarkEnd w:id="23"/>
    <w:bookmarkEnd w:id="24"/>
    <w:bookmarkEnd w:id="25"/>
    <w:r w:rsidRPr="00256B05">
      <w:rPr>
        <w:color w:val="auto"/>
        <w:sz w:val="16"/>
        <w:szCs w:val="16"/>
      </w:rPr>
      <w:fldChar w:fldCharType="begin"/>
    </w:r>
    <w:r w:rsidRPr="00256B05">
      <w:rPr>
        <w:color w:val="auto"/>
        <w:sz w:val="16"/>
        <w:szCs w:val="16"/>
      </w:rPr>
      <w:instrText xml:space="preserve"> HYPERLINK "http://apmdb.anpm.ro" </w:instrText>
    </w:r>
    <w:r w:rsidRPr="00256B05">
      <w:rPr>
        <w:color w:val="auto"/>
        <w:sz w:val="16"/>
        <w:szCs w:val="16"/>
      </w:rPr>
      <w:fldChar w:fldCharType="separate"/>
    </w:r>
    <w:r w:rsidRPr="00256B05">
      <w:rPr>
        <w:rStyle w:val="Hyperlink"/>
        <w:color w:val="auto"/>
        <w:sz w:val="16"/>
        <w:szCs w:val="16"/>
      </w:rPr>
      <w:t>http://apmdb.anpm.ro</w:t>
    </w:r>
    <w:r w:rsidRPr="00256B05">
      <w:rPr>
        <w:color w:val="auto"/>
        <w:sz w:val="16"/>
        <w:szCs w:val="16"/>
      </w:rPr>
      <w:fldChar w:fldCharType="end"/>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9C7B7B" w:rsidRPr="007A6C9B" w:rsidTr="00660430">
      <w:trPr>
        <w:trHeight w:val="254"/>
      </w:trPr>
      <w:tc>
        <w:tcPr>
          <w:tcW w:w="6579" w:type="dxa"/>
          <w:shd w:val="clear" w:color="auto" w:fill="auto"/>
          <w:vAlign w:val="center"/>
        </w:tcPr>
        <w:p w:rsidR="009C7B7B" w:rsidRPr="007A6C9B" w:rsidRDefault="009C7B7B" w:rsidP="00660430">
          <w:pPr>
            <w:pStyle w:val="Header"/>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Operator de date cu caracter personal, conform Regulamentului (UE) 2016/679</w:t>
          </w:r>
        </w:p>
      </w:tc>
    </w:tr>
  </w:tbl>
  <w:p w:rsidR="009C7B7B" w:rsidRPr="00E84F3C" w:rsidRDefault="009C7B7B" w:rsidP="009C7B7B">
    <w:pPr>
      <w:pStyle w:val="Footer"/>
      <w:ind w:left="284"/>
      <w:rPr>
        <w:rFonts w:ascii="Trebuchet MS" w:hAnsi="Trebuchet MS"/>
        <w:sz w:val="16"/>
        <w:szCs w:val="16"/>
      </w:rPr>
    </w:pPr>
  </w:p>
  <w:p w:rsidR="009E1677" w:rsidRDefault="00976F03" w:rsidP="009C7B7B">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F03" w:rsidRDefault="00976F03">
      <w:pPr>
        <w:spacing w:after="0" w:line="240" w:lineRule="auto"/>
      </w:pPr>
      <w:r>
        <w:separator/>
      </w:r>
    </w:p>
  </w:footnote>
  <w:footnote w:type="continuationSeparator" w:id="0">
    <w:p w:rsidR="00976F03" w:rsidRDefault="00976F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5ECC"/>
    <w:multiLevelType w:val="hybridMultilevel"/>
    <w:tmpl w:val="FEFEF41C"/>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967493"/>
    <w:multiLevelType w:val="hybridMultilevel"/>
    <w:tmpl w:val="DE2E22F8"/>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A67089"/>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35C331C9"/>
    <w:multiLevelType w:val="hybridMultilevel"/>
    <w:tmpl w:val="6B82CFA0"/>
    <w:lvl w:ilvl="0" w:tplc="84482A72">
      <w:numFmt w:val="bullet"/>
      <w:lvlText w:val="-"/>
      <w:lvlJc w:val="left"/>
      <w:pPr>
        <w:ind w:left="962" w:hanging="360"/>
      </w:pPr>
      <w:rPr>
        <w:rFonts w:ascii="Times New Roman" w:eastAsia="Times New Roman" w:hAnsi="Times New Roman" w:cs="Times New Roman" w:hint="default"/>
      </w:rPr>
    </w:lvl>
    <w:lvl w:ilvl="1" w:tplc="04180003" w:tentative="1">
      <w:start w:val="1"/>
      <w:numFmt w:val="bullet"/>
      <w:lvlText w:val="o"/>
      <w:lvlJc w:val="left"/>
      <w:pPr>
        <w:ind w:left="1682" w:hanging="360"/>
      </w:pPr>
      <w:rPr>
        <w:rFonts w:ascii="Courier New" w:hAnsi="Courier New" w:cs="Courier New" w:hint="default"/>
      </w:rPr>
    </w:lvl>
    <w:lvl w:ilvl="2" w:tplc="04180005" w:tentative="1">
      <w:start w:val="1"/>
      <w:numFmt w:val="bullet"/>
      <w:lvlText w:val=""/>
      <w:lvlJc w:val="left"/>
      <w:pPr>
        <w:ind w:left="2402" w:hanging="360"/>
      </w:pPr>
      <w:rPr>
        <w:rFonts w:ascii="Wingdings" w:hAnsi="Wingdings" w:hint="default"/>
      </w:rPr>
    </w:lvl>
    <w:lvl w:ilvl="3" w:tplc="04180001" w:tentative="1">
      <w:start w:val="1"/>
      <w:numFmt w:val="bullet"/>
      <w:lvlText w:val=""/>
      <w:lvlJc w:val="left"/>
      <w:pPr>
        <w:ind w:left="3122" w:hanging="360"/>
      </w:pPr>
      <w:rPr>
        <w:rFonts w:ascii="Symbol" w:hAnsi="Symbol" w:hint="default"/>
      </w:rPr>
    </w:lvl>
    <w:lvl w:ilvl="4" w:tplc="04180003" w:tentative="1">
      <w:start w:val="1"/>
      <w:numFmt w:val="bullet"/>
      <w:lvlText w:val="o"/>
      <w:lvlJc w:val="left"/>
      <w:pPr>
        <w:ind w:left="3842" w:hanging="360"/>
      </w:pPr>
      <w:rPr>
        <w:rFonts w:ascii="Courier New" w:hAnsi="Courier New" w:cs="Courier New" w:hint="default"/>
      </w:rPr>
    </w:lvl>
    <w:lvl w:ilvl="5" w:tplc="04180005" w:tentative="1">
      <w:start w:val="1"/>
      <w:numFmt w:val="bullet"/>
      <w:lvlText w:val=""/>
      <w:lvlJc w:val="left"/>
      <w:pPr>
        <w:ind w:left="4562" w:hanging="360"/>
      </w:pPr>
      <w:rPr>
        <w:rFonts w:ascii="Wingdings" w:hAnsi="Wingdings" w:hint="default"/>
      </w:rPr>
    </w:lvl>
    <w:lvl w:ilvl="6" w:tplc="04180001" w:tentative="1">
      <w:start w:val="1"/>
      <w:numFmt w:val="bullet"/>
      <w:lvlText w:val=""/>
      <w:lvlJc w:val="left"/>
      <w:pPr>
        <w:ind w:left="5282" w:hanging="360"/>
      </w:pPr>
      <w:rPr>
        <w:rFonts w:ascii="Symbol" w:hAnsi="Symbol" w:hint="default"/>
      </w:rPr>
    </w:lvl>
    <w:lvl w:ilvl="7" w:tplc="04180003" w:tentative="1">
      <w:start w:val="1"/>
      <w:numFmt w:val="bullet"/>
      <w:lvlText w:val="o"/>
      <w:lvlJc w:val="left"/>
      <w:pPr>
        <w:ind w:left="6002" w:hanging="360"/>
      </w:pPr>
      <w:rPr>
        <w:rFonts w:ascii="Courier New" w:hAnsi="Courier New" w:cs="Courier New" w:hint="default"/>
      </w:rPr>
    </w:lvl>
    <w:lvl w:ilvl="8" w:tplc="04180005" w:tentative="1">
      <w:start w:val="1"/>
      <w:numFmt w:val="bullet"/>
      <w:lvlText w:val=""/>
      <w:lvlJc w:val="left"/>
      <w:pPr>
        <w:ind w:left="6722" w:hanging="360"/>
      </w:pPr>
      <w:rPr>
        <w:rFonts w:ascii="Wingdings" w:hAnsi="Wingdings" w:hint="default"/>
      </w:rPr>
    </w:lvl>
  </w:abstractNum>
  <w:abstractNum w:abstractNumId="6">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52B243BA"/>
    <w:multiLevelType w:val="hybridMultilevel"/>
    <w:tmpl w:val="1398FF30"/>
    <w:lvl w:ilvl="0" w:tplc="273C9EFE">
      <w:start w:val="5"/>
      <w:numFmt w:val="bullet"/>
      <w:lvlText w:val="-"/>
      <w:lvlJc w:val="left"/>
      <w:pPr>
        <w:ind w:left="435" w:hanging="360"/>
      </w:pPr>
      <w:rPr>
        <w:rFonts w:ascii="Times New Roman" w:eastAsiaTheme="minorHAnsi" w:hAnsi="Times New Roman" w:cs="Times New Roman" w:hint="default"/>
      </w:rPr>
    </w:lvl>
    <w:lvl w:ilvl="1" w:tplc="04180003" w:tentative="1">
      <w:start w:val="1"/>
      <w:numFmt w:val="bullet"/>
      <w:lvlText w:val="o"/>
      <w:lvlJc w:val="left"/>
      <w:pPr>
        <w:ind w:left="1155" w:hanging="360"/>
      </w:pPr>
      <w:rPr>
        <w:rFonts w:ascii="Courier New" w:hAnsi="Courier New" w:cs="Courier New" w:hint="default"/>
      </w:rPr>
    </w:lvl>
    <w:lvl w:ilvl="2" w:tplc="04180005" w:tentative="1">
      <w:start w:val="1"/>
      <w:numFmt w:val="bullet"/>
      <w:lvlText w:val=""/>
      <w:lvlJc w:val="left"/>
      <w:pPr>
        <w:ind w:left="1875" w:hanging="360"/>
      </w:pPr>
      <w:rPr>
        <w:rFonts w:ascii="Wingdings" w:hAnsi="Wingdings" w:hint="default"/>
      </w:rPr>
    </w:lvl>
    <w:lvl w:ilvl="3" w:tplc="04180001" w:tentative="1">
      <w:start w:val="1"/>
      <w:numFmt w:val="bullet"/>
      <w:lvlText w:val=""/>
      <w:lvlJc w:val="left"/>
      <w:pPr>
        <w:ind w:left="2595" w:hanging="360"/>
      </w:pPr>
      <w:rPr>
        <w:rFonts w:ascii="Symbol" w:hAnsi="Symbol" w:hint="default"/>
      </w:rPr>
    </w:lvl>
    <w:lvl w:ilvl="4" w:tplc="04180003" w:tentative="1">
      <w:start w:val="1"/>
      <w:numFmt w:val="bullet"/>
      <w:lvlText w:val="o"/>
      <w:lvlJc w:val="left"/>
      <w:pPr>
        <w:ind w:left="3315" w:hanging="360"/>
      </w:pPr>
      <w:rPr>
        <w:rFonts w:ascii="Courier New" w:hAnsi="Courier New" w:cs="Courier New" w:hint="default"/>
      </w:rPr>
    </w:lvl>
    <w:lvl w:ilvl="5" w:tplc="04180005" w:tentative="1">
      <w:start w:val="1"/>
      <w:numFmt w:val="bullet"/>
      <w:lvlText w:val=""/>
      <w:lvlJc w:val="left"/>
      <w:pPr>
        <w:ind w:left="4035" w:hanging="360"/>
      </w:pPr>
      <w:rPr>
        <w:rFonts w:ascii="Wingdings" w:hAnsi="Wingdings" w:hint="default"/>
      </w:rPr>
    </w:lvl>
    <w:lvl w:ilvl="6" w:tplc="04180001" w:tentative="1">
      <w:start w:val="1"/>
      <w:numFmt w:val="bullet"/>
      <w:lvlText w:val=""/>
      <w:lvlJc w:val="left"/>
      <w:pPr>
        <w:ind w:left="4755" w:hanging="360"/>
      </w:pPr>
      <w:rPr>
        <w:rFonts w:ascii="Symbol" w:hAnsi="Symbol" w:hint="default"/>
      </w:rPr>
    </w:lvl>
    <w:lvl w:ilvl="7" w:tplc="04180003" w:tentative="1">
      <w:start w:val="1"/>
      <w:numFmt w:val="bullet"/>
      <w:lvlText w:val="o"/>
      <w:lvlJc w:val="left"/>
      <w:pPr>
        <w:ind w:left="5475" w:hanging="360"/>
      </w:pPr>
      <w:rPr>
        <w:rFonts w:ascii="Courier New" w:hAnsi="Courier New" w:cs="Courier New" w:hint="default"/>
      </w:rPr>
    </w:lvl>
    <w:lvl w:ilvl="8" w:tplc="04180005" w:tentative="1">
      <w:start w:val="1"/>
      <w:numFmt w:val="bullet"/>
      <w:lvlText w:val=""/>
      <w:lvlJc w:val="left"/>
      <w:pPr>
        <w:ind w:left="6195" w:hanging="360"/>
      </w:pPr>
      <w:rPr>
        <w:rFonts w:ascii="Wingdings" w:hAnsi="Wingdings" w:hint="default"/>
      </w:rPr>
    </w:lvl>
  </w:abstractNum>
  <w:abstractNum w:abstractNumId="8">
    <w:nsid w:val="580C0564"/>
    <w:multiLevelType w:val="hybridMultilevel"/>
    <w:tmpl w:val="6A608550"/>
    <w:lvl w:ilvl="0" w:tplc="04180017">
      <w:start w:val="1"/>
      <w:numFmt w:val="lowerLetter"/>
      <w:lvlText w:val="%1)"/>
      <w:lvlJc w:val="left"/>
      <w:pPr>
        <w:ind w:left="786"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9">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0">
    <w:nsid w:val="6B3A61CD"/>
    <w:multiLevelType w:val="hybridMultilevel"/>
    <w:tmpl w:val="ED127C3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0"/>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6"/>
  </w:num>
  <w:num w:numId="8">
    <w:abstractNumId w:val="5"/>
  </w:num>
  <w:num w:numId="9">
    <w:abstractNumId w:val="7"/>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9EF"/>
    <w:rsid w:val="001E56E9"/>
    <w:rsid w:val="00450BEA"/>
    <w:rsid w:val="00885179"/>
    <w:rsid w:val="00976F03"/>
    <w:rsid w:val="009939EF"/>
    <w:rsid w:val="009C7B7B"/>
    <w:rsid w:val="00BA3940"/>
    <w:rsid w:val="00CF7A70"/>
    <w:rsid w:val="00EE636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9EF"/>
  </w:style>
  <w:style w:type="paragraph" w:styleId="Heading4">
    <w:name w:val="heading 4"/>
    <w:basedOn w:val="Normal"/>
    <w:next w:val="Normal"/>
    <w:link w:val="Heading4Char"/>
    <w:uiPriority w:val="99"/>
    <w:qFormat/>
    <w:rsid w:val="009939EF"/>
    <w:pPr>
      <w:keepNext/>
      <w:tabs>
        <w:tab w:val="num" w:pos="851"/>
      </w:tabs>
      <w:spacing w:before="240" w:after="160" w:line="320" w:lineRule="atLeast"/>
      <w:ind w:left="851" w:hanging="851"/>
      <w:outlineLvl w:val="3"/>
    </w:pPr>
    <w:rPr>
      <w:rFonts w:ascii="Arial" w:eastAsia="Times New Roman" w:hAnsi="Arial" w:cs="Times New Roman"/>
      <w:b/>
      <w:i/>
      <w:sz w:val="20"/>
      <w:szCs w:val="20"/>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9939EF"/>
    <w:rPr>
      <w:rFonts w:ascii="Arial" w:eastAsia="Times New Roman" w:hAnsi="Arial" w:cs="Times New Roman"/>
      <w:b/>
      <w:i/>
      <w:sz w:val="20"/>
      <w:szCs w:val="20"/>
      <w:lang w:val="de-DE" w:eastAsia="de-DE"/>
    </w:rPr>
  </w:style>
  <w:style w:type="paragraph" w:styleId="Header">
    <w:name w:val="header"/>
    <w:basedOn w:val="Normal"/>
    <w:link w:val="HeaderChar"/>
    <w:uiPriority w:val="99"/>
    <w:unhideWhenUsed/>
    <w:rsid w:val="009939EF"/>
    <w:pPr>
      <w:tabs>
        <w:tab w:val="center" w:pos="4536"/>
        <w:tab w:val="right" w:pos="9072"/>
      </w:tabs>
      <w:spacing w:after="0" w:line="240" w:lineRule="auto"/>
    </w:pPr>
  </w:style>
  <w:style w:type="character" w:customStyle="1" w:styleId="HeaderChar">
    <w:name w:val="Header Char"/>
    <w:basedOn w:val="DefaultParagraphFont"/>
    <w:link w:val="Header"/>
    <w:uiPriority w:val="99"/>
    <w:rsid w:val="009939EF"/>
  </w:style>
  <w:style w:type="paragraph" w:styleId="Footer">
    <w:name w:val="footer"/>
    <w:basedOn w:val="Normal"/>
    <w:link w:val="FooterChar"/>
    <w:uiPriority w:val="99"/>
    <w:unhideWhenUsed/>
    <w:rsid w:val="009939EF"/>
    <w:pPr>
      <w:tabs>
        <w:tab w:val="center" w:pos="4536"/>
        <w:tab w:val="right" w:pos="9072"/>
      </w:tabs>
      <w:spacing w:after="0" w:line="240" w:lineRule="auto"/>
    </w:pPr>
  </w:style>
  <w:style w:type="character" w:customStyle="1" w:styleId="FooterChar">
    <w:name w:val="Footer Char"/>
    <w:basedOn w:val="DefaultParagraphFont"/>
    <w:link w:val="Footer"/>
    <w:uiPriority w:val="99"/>
    <w:rsid w:val="009939EF"/>
  </w:style>
  <w:style w:type="character" w:customStyle="1" w:styleId="tpa1">
    <w:name w:val="tpa1"/>
    <w:rsid w:val="009939EF"/>
  </w:style>
  <w:style w:type="paragraph" w:styleId="ListParagraph">
    <w:name w:val="List Paragraph"/>
    <w:aliases w:val="Normal bullet 2,lp1,Heading x1,Heading1,body 2,List Paragraph1,Header bold,heading 7,List Paragraph11,Forth level,List1,Listă colorată - Accentuare 11,Bullet,Citation List,bullets,Arial,Bullet line,Lettre d'introduction,Lista 1,lp11,alexM"/>
    <w:basedOn w:val="Normal"/>
    <w:link w:val="ListParagraphChar"/>
    <w:uiPriority w:val="34"/>
    <w:qFormat/>
    <w:rsid w:val="009939EF"/>
    <w:pPr>
      <w:ind w:left="720"/>
      <w:contextualSpacing/>
    </w:pPr>
  </w:style>
  <w:style w:type="character" w:styleId="Hyperlink">
    <w:name w:val="Hyperlink"/>
    <w:basedOn w:val="DefaultParagraphFont"/>
    <w:uiPriority w:val="99"/>
    <w:semiHidden/>
    <w:unhideWhenUsed/>
    <w:rsid w:val="009939EF"/>
    <w:rPr>
      <w:color w:val="0000FF"/>
      <w:u w:val="single"/>
    </w:rPr>
  </w:style>
  <w:style w:type="character" w:customStyle="1" w:styleId="tpa">
    <w:name w:val="tpa"/>
    <w:basedOn w:val="DefaultParagraphFont"/>
    <w:rsid w:val="009939EF"/>
  </w:style>
  <w:style w:type="character" w:customStyle="1" w:styleId="ListParagraphChar">
    <w:name w:val="List Paragraph Char"/>
    <w:aliases w:val="Normal bullet 2 Char,lp1 Char,Heading x1 Char,Heading1 Char,body 2 Char,List Paragraph1 Char,Header bold Char,heading 7 Char,List Paragraph11 Char,Forth level Char,List1 Char,Listă colorată - Accentuare 11 Char,Bullet Char,Arial Char"/>
    <w:link w:val="ListParagraph"/>
    <w:uiPriority w:val="34"/>
    <w:qFormat/>
    <w:rsid w:val="009939EF"/>
  </w:style>
  <w:style w:type="paragraph" w:styleId="BodyText">
    <w:name w:val="Body Text"/>
    <w:basedOn w:val="Normal"/>
    <w:link w:val="BodyTextChar"/>
    <w:uiPriority w:val="99"/>
    <w:rsid w:val="009939EF"/>
    <w:pPr>
      <w:spacing w:after="120"/>
    </w:pPr>
    <w:rPr>
      <w:rFonts w:ascii="Calibri" w:eastAsia="Times New Roman" w:hAnsi="Calibri" w:cs="Times New Roman"/>
      <w:lang w:val="en-US"/>
    </w:rPr>
  </w:style>
  <w:style w:type="character" w:customStyle="1" w:styleId="BodyTextChar">
    <w:name w:val="Body Text Char"/>
    <w:basedOn w:val="DefaultParagraphFont"/>
    <w:link w:val="BodyText"/>
    <w:uiPriority w:val="99"/>
    <w:rsid w:val="009939EF"/>
    <w:rPr>
      <w:rFonts w:ascii="Calibri" w:eastAsia="Times New Roman" w:hAnsi="Calibri" w:cs="Times New Roman"/>
      <w:lang w:val="en-US"/>
    </w:rPr>
  </w:style>
  <w:style w:type="paragraph" w:customStyle="1" w:styleId="CharCharCharCharCharChar1CharCharCharCharCharCharCharCharCharChar">
    <w:name w:val="Char Char Char Char Char Char1 Char Char Char Char Char Char Char Char Char Char"/>
    <w:basedOn w:val="Normal"/>
    <w:uiPriority w:val="99"/>
    <w:rsid w:val="009939EF"/>
    <w:pPr>
      <w:spacing w:after="0" w:line="240" w:lineRule="auto"/>
    </w:pPr>
    <w:rPr>
      <w:rFonts w:ascii="Times New Roman" w:eastAsia="Times New Roman" w:hAnsi="Times New Roman" w:cs="Times New Roman"/>
      <w:sz w:val="24"/>
      <w:szCs w:val="24"/>
      <w:lang w:val="pl-PL" w:eastAsia="pl-PL"/>
    </w:rPr>
  </w:style>
  <w:style w:type="paragraph" w:styleId="BalloonText">
    <w:name w:val="Balloon Text"/>
    <w:basedOn w:val="Normal"/>
    <w:link w:val="BalloonTextChar"/>
    <w:uiPriority w:val="99"/>
    <w:semiHidden/>
    <w:unhideWhenUsed/>
    <w:rsid w:val="009939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9EF"/>
    <w:rPr>
      <w:rFonts w:ascii="Tahoma" w:hAnsi="Tahoma" w:cs="Tahoma"/>
      <w:sz w:val="16"/>
      <w:szCs w:val="16"/>
    </w:rPr>
  </w:style>
  <w:style w:type="paragraph" w:styleId="NoSpacing">
    <w:name w:val="No Spacing"/>
    <w:link w:val="NoSpacingChar"/>
    <w:uiPriority w:val="1"/>
    <w:qFormat/>
    <w:rsid w:val="009939EF"/>
    <w:pPr>
      <w:spacing w:after="0" w:line="240" w:lineRule="auto"/>
    </w:pPr>
    <w:rPr>
      <w:lang w:val="en-US"/>
    </w:rPr>
  </w:style>
  <w:style w:type="character" w:customStyle="1" w:styleId="NoSpacingChar">
    <w:name w:val="No Spacing Char"/>
    <w:link w:val="NoSpacing"/>
    <w:uiPriority w:val="1"/>
    <w:rsid w:val="009939EF"/>
    <w:rPr>
      <w:lang w:val="en-US"/>
    </w:rPr>
  </w:style>
  <w:style w:type="paragraph" w:customStyle="1" w:styleId="Footer1">
    <w:name w:val="Footer1"/>
    <w:basedOn w:val="Footer"/>
    <w:link w:val="footerChar0"/>
    <w:qFormat/>
    <w:rsid w:val="009C7B7B"/>
    <w:pPr>
      <w:tabs>
        <w:tab w:val="clear" w:pos="4536"/>
        <w:tab w:val="clear" w:pos="9072"/>
        <w:tab w:val="center" w:pos="4703"/>
        <w:tab w:val="right" w:pos="9406"/>
      </w:tabs>
      <w:jc w:val="both"/>
    </w:pPr>
    <w:rPr>
      <w:rFonts w:ascii="Trebuchet MS" w:hAnsi="Trebuchet MS" w:cs="Open Sans"/>
      <w:color w:val="000000"/>
      <w:sz w:val="14"/>
      <w:szCs w:val="14"/>
    </w:rPr>
  </w:style>
  <w:style w:type="character" w:customStyle="1" w:styleId="footerChar0">
    <w:name w:val="footer Char"/>
    <w:basedOn w:val="FooterChar"/>
    <w:link w:val="Footer1"/>
    <w:rsid w:val="009C7B7B"/>
    <w:rPr>
      <w:rFonts w:ascii="Trebuchet MS" w:hAnsi="Trebuchet MS" w:cs="Open Sans"/>
      <w:color w:val="000000"/>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9EF"/>
  </w:style>
  <w:style w:type="paragraph" w:styleId="Heading4">
    <w:name w:val="heading 4"/>
    <w:basedOn w:val="Normal"/>
    <w:next w:val="Normal"/>
    <w:link w:val="Heading4Char"/>
    <w:uiPriority w:val="99"/>
    <w:qFormat/>
    <w:rsid w:val="009939EF"/>
    <w:pPr>
      <w:keepNext/>
      <w:tabs>
        <w:tab w:val="num" w:pos="851"/>
      </w:tabs>
      <w:spacing w:before="240" w:after="160" w:line="320" w:lineRule="atLeast"/>
      <w:ind w:left="851" w:hanging="851"/>
      <w:outlineLvl w:val="3"/>
    </w:pPr>
    <w:rPr>
      <w:rFonts w:ascii="Arial" w:eastAsia="Times New Roman" w:hAnsi="Arial" w:cs="Times New Roman"/>
      <w:b/>
      <w:i/>
      <w:sz w:val="20"/>
      <w:szCs w:val="20"/>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9939EF"/>
    <w:rPr>
      <w:rFonts w:ascii="Arial" w:eastAsia="Times New Roman" w:hAnsi="Arial" w:cs="Times New Roman"/>
      <w:b/>
      <w:i/>
      <w:sz w:val="20"/>
      <w:szCs w:val="20"/>
      <w:lang w:val="de-DE" w:eastAsia="de-DE"/>
    </w:rPr>
  </w:style>
  <w:style w:type="paragraph" w:styleId="Header">
    <w:name w:val="header"/>
    <w:basedOn w:val="Normal"/>
    <w:link w:val="HeaderChar"/>
    <w:uiPriority w:val="99"/>
    <w:unhideWhenUsed/>
    <w:rsid w:val="009939EF"/>
    <w:pPr>
      <w:tabs>
        <w:tab w:val="center" w:pos="4536"/>
        <w:tab w:val="right" w:pos="9072"/>
      </w:tabs>
      <w:spacing w:after="0" w:line="240" w:lineRule="auto"/>
    </w:pPr>
  </w:style>
  <w:style w:type="character" w:customStyle="1" w:styleId="HeaderChar">
    <w:name w:val="Header Char"/>
    <w:basedOn w:val="DefaultParagraphFont"/>
    <w:link w:val="Header"/>
    <w:uiPriority w:val="99"/>
    <w:rsid w:val="009939EF"/>
  </w:style>
  <w:style w:type="paragraph" w:styleId="Footer">
    <w:name w:val="footer"/>
    <w:basedOn w:val="Normal"/>
    <w:link w:val="FooterChar"/>
    <w:uiPriority w:val="99"/>
    <w:unhideWhenUsed/>
    <w:rsid w:val="009939EF"/>
    <w:pPr>
      <w:tabs>
        <w:tab w:val="center" w:pos="4536"/>
        <w:tab w:val="right" w:pos="9072"/>
      </w:tabs>
      <w:spacing w:after="0" w:line="240" w:lineRule="auto"/>
    </w:pPr>
  </w:style>
  <w:style w:type="character" w:customStyle="1" w:styleId="FooterChar">
    <w:name w:val="Footer Char"/>
    <w:basedOn w:val="DefaultParagraphFont"/>
    <w:link w:val="Footer"/>
    <w:uiPriority w:val="99"/>
    <w:rsid w:val="009939EF"/>
  </w:style>
  <w:style w:type="character" w:customStyle="1" w:styleId="tpa1">
    <w:name w:val="tpa1"/>
    <w:rsid w:val="009939EF"/>
  </w:style>
  <w:style w:type="paragraph" w:styleId="ListParagraph">
    <w:name w:val="List Paragraph"/>
    <w:aliases w:val="Normal bullet 2,lp1,Heading x1,Heading1,body 2,List Paragraph1,Header bold,heading 7,List Paragraph11,Forth level,List1,Listă colorată - Accentuare 11,Bullet,Citation List,bullets,Arial,Bullet line,Lettre d'introduction,Lista 1,lp11,alexM"/>
    <w:basedOn w:val="Normal"/>
    <w:link w:val="ListParagraphChar"/>
    <w:uiPriority w:val="34"/>
    <w:qFormat/>
    <w:rsid w:val="009939EF"/>
    <w:pPr>
      <w:ind w:left="720"/>
      <w:contextualSpacing/>
    </w:pPr>
  </w:style>
  <w:style w:type="character" w:styleId="Hyperlink">
    <w:name w:val="Hyperlink"/>
    <w:basedOn w:val="DefaultParagraphFont"/>
    <w:uiPriority w:val="99"/>
    <w:semiHidden/>
    <w:unhideWhenUsed/>
    <w:rsid w:val="009939EF"/>
    <w:rPr>
      <w:color w:val="0000FF"/>
      <w:u w:val="single"/>
    </w:rPr>
  </w:style>
  <w:style w:type="character" w:customStyle="1" w:styleId="tpa">
    <w:name w:val="tpa"/>
    <w:basedOn w:val="DefaultParagraphFont"/>
    <w:rsid w:val="009939EF"/>
  </w:style>
  <w:style w:type="character" w:customStyle="1" w:styleId="ListParagraphChar">
    <w:name w:val="List Paragraph Char"/>
    <w:aliases w:val="Normal bullet 2 Char,lp1 Char,Heading x1 Char,Heading1 Char,body 2 Char,List Paragraph1 Char,Header bold Char,heading 7 Char,List Paragraph11 Char,Forth level Char,List1 Char,Listă colorată - Accentuare 11 Char,Bullet Char,Arial Char"/>
    <w:link w:val="ListParagraph"/>
    <w:uiPriority w:val="34"/>
    <w:qFormat/>
    <w:rsid w:val="009939EF"/>
  </w:style>
  <w:style w:type="paragraph" w:styleId="BodyText">
    <w:name w:val="Body Text"/>
    <w:basedOn w:val="Normal"/>
    <w:link w:val="BodyTextChar"/>
    <w:uiPriority w:val="99"/>
    <w:rsid w:val="009939EF"/>
    <w:pPr>
      <w:spacing w:after="120"/>
    </w:pPr>
    <w:rPr>
      <w:rFonts w:ascii="Calibri" w:eastAsia="Times New Roman" w:hAnsi="Calibri" w:cs="Times New Roman"/>
      <w:lang w:val="en-US"/>
    </w:rPr>
  </w:style>
  <w:style w:type="character" w:customStyle="1" w:styleId="BodyTextChar">
    <w:name w:val="Body Text Char"/>
    <w:basedOn w:val="DefaultParagraphFont"/>
    <w:link w:val="BodyText"/>
    <w:uiPriority w:val="99"/>
    <w:rsid w:val="009939EF"/>
    <w:rPr>
      <w:rFonts w:ascii="Calibri" w:eastAsia="Times New Roman" w:hAnsi="Calibri" w:cs="Times New Roman"/>
      <w:lang w:val="en-US"/>
    </w:rPr>
  </w:style>
  <w:style w:type="paragraph" w:customStyle="1" w:styleId="CharCharCharCharCharChar1CharCharCharCharCharCharCharCharCharChar">
    <w:name w:val="Char Char Char Char Char Char1 Char Char Char Char Char Char Char Char Char Char"/>
    <w:basedOn w:val="Normal"/>
    <w:uiPriority w:val="99"/>
    <w:rsid w:val="009939EF"/>
    <w:pPr>
      <w:spacing w:after="0" w:line="240" w:lineRule="auto"/>
    </w:pPr>
    <w:rPr>
      <w:rFonts w:ascii="Times New Roman" w:eastAsia="Times New Roman" w:hAnsi="Times New Roman" w:cs="Times New Roman"/>
      <w:sz w:val="24"/>
      <w:szCs w:val="24"/>
      <w:lang w:val="pl-PL" w:eastAsia="pl-PL"/>
    </w:rPr>
  </w:style>
  <w:style w:type="paragraph" w:styleId="BalloonText">
    <w:name w:val="Balloon Text"/>
    <w:basedOn w:val="Normal"/>
    <w:link w:val="BalloonTextChar"/>
    <w:uiPriority w:val="99"/>
    <w:semiHidden/>
    <w:unhideWhenUsed/>
    <w:rsid w:val="009939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9EF"/>
    <w:rPr>
      <w:rFonts w:ascii="Tahoma" w:hAnsi="Tahoma" w:cs="Tahoma"/>
      <w:sz w:val="16"/>
      <w:szCs w:val="16"/>
    </w:rPr>
  </w:style>
  <w:style w:type="paragraph" w:styleId="NoSpacing">
    <w:name w:val="No Spacing"/>
    <w:link w:val="NoSpacingChar"/>
    <w:uiPriority w:val="1"/>
    <w:qFormat/>
    <w:rsid w:val="009939EF"/>
    <w:pPr>
      <w:spacing w:after="0" w:line="240" w:lineRule="auto"/>
    </w:pPr>
    <w:rPr>
      <w:lang w:val="en-US"/>
    </w:rPr>
  </w:style>
  <w:style w:type="character" w:customStyle="1" w:styleId="NoSpacingChar">
    <w:name w:val="No Spacing Char"/>
    <w:link w:val="NoSpacing"/>
    <w:uiPriority w:val="1"/>
    <w:rsid w:val="009939EF"/>
    <w:rPr>
      <w:lang w:val="en-US"/>
    </w:rPr>
  </w:style>
  <w:style w:type="paragraph" w:customStyle="1" w:styleId="Footer1">
    <w:name w:val="Footer1"/>
    <w:basedOn w:val="Footer"/>
    <w:link w:val="footerChar0"/>
    <w:qFormat/>
    <w:rsid w:val="009C7B7B"/>
    <w:pPr>
      <w:tabs>
        <w:tab w:val="clear" w:pos="4536"/>
        <w:tab w:val="clear" w:pos="9072"/>
        <w:tab w:val="center" w:pos="4703"/>
        <w:tab w:val="right" w:pos="9406"/>
      </w:tabs>
      <w:jc w:val="both"/>
    </w:pPr>
    <w:rPr>
      <w:rFonts w:ascii="Trebuchet MS" w:hAnsi="Trebuchet MS" w:cs="Open Sans"/>
      <w:color w:val="000000"/>
      <w:sz w:val="14"/>
      <w:szCs w:val="14"/>
    </w:rPr>
  </w:style>
  <w:style w:type="character" w:customStyle="1" w:styleId="footerChar0">
    <w:name w:val="footer Char"/>
    <w:basedOn w:val="FooterChar"/>
    <w:link w:val="Footer1"/>
    <w:rsid w:val="009C7B7B"/>
    <w:rPr>
      <w:rFonts w:ascii="Trebuchet MS" w:hAnsi="Trebuchet MS" w:cs="Open Sans"/>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D:\MIRELA\saptamanal%202010\1_NOUTATI%20Procedura%20EIA(Dalia)_SEPT_2009\Documents%20and%20SettingsDalia%20BitanSintact%202.0cacheLegislatietemp00033752.htm"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D:\MIRELA\saptamanal%202010\1_NOUTATI%20Procedura%20EIA(Dalia)_SEPT_2009\Documents%20and%20SettingsDalia%20BitanSintact%202.0cacheLegislatietemp00103869.htm" TargetMode="External"/><Relationship Id="rId17" Type="http://schemas.openxmlformats.org/officeDocument/2006/relationships/hyperlink" Target="https://idrept.ro/00079384.htm" TargetMode="External"/><Relationship Id="rId2" Type="http://schemas.openxmlformats.org/officeDocument/2006/relationships/styles" Target="styles.xml"/><Relationship Id="rId16" Type="http://schemas.openxmlformats.org/officeDocument/2006/relationships/hyperlink" Target="https://idrept.ro/00079384.ht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drept.ro/00139597.htm" TargetMode="External"/><Relationship Id="rId5" Type="http://schemas.openxmlformats.org/officeDocument/2006/relationships/webSettings" Target="webSettings.xml"/><Relationship Id="rId15" Type="http://schemas.openxmlformats.org/officeDocument/2006/relationships/hyperlink" Target="file:///D:\MIRELA\saptamanal%202010\1_NOUTATI%20Procedura%20EIA(Dalia)_SEPT_2009\Documents%20and%20SettingsDalia%20BitanSintact%202.0cacheLegislatietemp00085898.htm" TargetMode="External"/><Relationship Id="rId10" Type="http://schemas.openxmlformats.org/officeDocument/2006/relationships/hyperlink" Target="https://idrept.ro/0010386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Documents%20and%20Settings\Administrator\Sintact%202.0\cache\Legislatie\temp\00131181.HTM" TargetMode="External"/><Relationship Id="rId14" Type="http://schemas.openxmlformats.org/officeDocument/2006/relationships/hyperlink" Target="file:///D:\MIRELA\saptamanal%202010\1_NOUTATI%20Procedura%20EIA(Dalia)_SEPT_2009\Documents%20and%20SettingsDalia%20BitanSintact%202.0cacheLegislatietemp00008742.ht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office@apmdb.anpm.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8</Pages>
  <Words>3376</Words>
  <Characters>19582</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Madalina Cursaru</dc:creator>
  <cp:lastModifiedBy>Madalina Cursaru</cp:lastModifiedBy>
  <cp:revision>2</cp:revision>
  <dcterms:created xsi:type="dcterms:W3CDTF">2024-06-03T08:31:00Z</dcterms:created>
  <dcterms:modified xsi:type="dcterms:W3CDTF">2024-06-04T12:04:00Z</dcterms:modified>
</cp:coreProperties>
</file>