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9B2EA8"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13209135"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D7402F" w:rsidRPr="00C61E10" w:rsidRDefault="00D7402F" w:rsidP="00C61E10">
      <w:pPr>
        <w:suppressAutoHyphens/>
        <w:spacing w:after="0" w:line="240" w:lineRule="auto"/>
        <w:jc w:val="both"/>
        <w:rPr>
          <w:rFonts w:ascii="Times New Roman" w:eastAsia="Times New Roman" w:hAnsi="Times New Roman" w:cs="Times New Roman"/>
          <w:b/>
          <w:sz w:val="24"/>
          <w:szCs w:val="24"/>
          <w:lang w:eastAsia="ro-RO"/>
        </w:rPr>
      </w:pP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A067D8" w:rsidP="00C61E10">
      <w:pPr>
        <w:suppressAutoHyphens/>
        <w:spacing w:after="0" w:line="240" w:lineRule="auto"/>
        <w:jc w:val="center"/>
        <w:rPr>
          <w:rFonts w:ascii="Times New Roman" w:eastAsia="Times New Roman" w:hAnsi="Times New Roman" w:cs="Times New Roman"/>
          <w:b/>
          <w:sz w:val="24"/>
          <w:szCs w:val="24"/>
          <w:lang w:eastAsia="ro-RO"/>
        </w:rPr>
      </w:pPr>
      <w:r w:rsidRPr="00A067D8">
        <w:rPr>
          <w:rFonts w:ascii="Times New Roman" w:hAnsi="Times New Roman" w:cs="Times New Roman"/>
          <w:b/>
          <w:sz w:val="24"/>
          <w:szCs w:val="24"/>
        </w:rPr>
        <w:t xml:space="preserve">  PROIECT</w:t>
      </w:r>
      <w:r>
        <w:t xml:space="preserve">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Pr>
          <w:rFonts w:ascii="Times New Roman" w:eastAsia="Times New Roman" w:hAnsi="Times New Roman" w:cs="Times New Roman"/>
          <w:b/>
          <w:sz w:val="24"/>
          <w:szCs w:val="24"/>
          <w:lang w:eastAsia="ro-RO"/>
        </w:rPr>
        <w:t>E</w:t>
      </w:r>
      <w:r w:rsidR="00051258" w:rsidRPr="00C61E10">
        <w:rPr>
          <w:rFonts w:ascii="Times New Roman" w:eastAsia="Times New Roman" w:hAnsi="Times New Roman" w:cs="Times New Roman"/>
          <w:b/>
          <w:sz w:val="24"/>
          <w:szCs w:val="24"/>
          <w:lang w:eastAsia="ro-RO"/>
        </w:rPr>
        <w:t xml:space="preserve"> ETAP</w:t>
      </w:r>
      <w:r>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DE ÎNCADRARE</w:t>
      </w:r>
    </w:p>
    <w:p w:rsid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01.03.2019</w:t>
      </w:r>
      <w:bookmarkStart w:id="0" w:name="_GoBack"/>
      <w:bookmarkEnd w:id="0"/>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BE238B" w:rsidRPr="00C61E10">
        <w:rPr>
          <w:rStyle w:val="tpa1"/>
          <w:rFonts w:ascii="Times New Roman" w:hAnsi="Times New Roman" w:cs="Times New Roman"/>
          <w:b/>
          <w:sz w:val="24"/>
          <w:szCs w:val="24"/>
        </w:rPr>
        <w:t xml:space="preserve">S.C. </w:t>
      </w:r>
      <w:r w:rsidR="00A6505B">
        <w:rPr>
          <w:rStyle w:val="tpa1"/>
          <w:rFonts w:ascii="Times New Roman" w:hAnsi="Times New Roman" w:cs="Times New Roman"/>
          <w:b/>
          <w:sz w:val="24"/>
          <w:szCs w:val="24"/>
        </w:rPr>
        <w:t>SCAMFIVE</w:t>
      </w:r>
      <w:r w:rsidR="00BE238B" w:rsidRPr="00C61E10">
        <w:rPr>
          <w:rStyle w:val="tpa1"/>
          <w:rFonts w:ascii="Times New Roman" w:hAnsi="Times New Roman" w:cs="Times New Roman"/>
          <w:b/>
          <w:sz w:val="24"/>
          <w:szCs w:val="24"/>
        </w:rPr>
        <w:t xml:space="preserve"> S.R.L.,  </w:t>
      </w:r>
      <w:r w:rsidR="00BE238B" w:rsidRPr="00C61E10">
        <w:rPr>
          <w:rStyle w:val="tpa1"/>
          <w:rFonts w:ascii="Times New Roman" w:hAnsi="Times New Roman" w:cs="Times New Roman"/>
          <w:sz w:val="24"/>
          <w:szCs w:val="24"/>
        </w:rPr>
        <w:t xml:space="preserve">cu sediul în </w:t>
      </w:r>
      <w:bookmarkStart w:id="1" w:name="_Hlk2542158"/>
      <w:r w:rsidR="00BE238B" w:rsidRPr="00C61E10">
        <w:rPr>
          <w:rStyle w:val="tpa1"/>
          <w:rFonts w:ascii="Times New Roman" w:hAnsi="Times New Roman" w:cs="Times New Roman"/>
          <w:sz w:val="24"/>
          <w:szCs w:val="24"/>
        </w:rPr>
        <w:t xml:space="preserve">comuna </w:t>
      </w:r>
      <w:r w:rsidR="00A6505B">
        <w:rPr>
          <w:rStyle w:val="tpa1"/>
          <w:rFonts w:ascii="Times New Roman" w:hAnsi="Times New Roman" w:cs="Times New Roman"/>
          <w:sz w:val="24"/>
          <w:szCs w:val="24"/>
        </w:rPr>
        <w:t>Aninoasa</w:t>
      </w:r>
      <w:r w:rsidR="00BE238B" w:rsidRPr="00C61E10">
        <w:rPr>
          <w:rStyle w:val="tpa1"/>
          <w:rFonts w:ascii="Times New Roman" w:hAnsi="Times New Roman" w:cs="Times New Roman"/>
          <w:sz w:val="24"/>
          <w:szCs w:val="24"/>
        </w:rPr>
        <w:t xml:space="preserve">, satul </w:t>
      </w:r>
      <w:r w:rsidR="00A6505B">
        <w:rPr>
          <w:rStyle w:val="tpa1"/>
          <w:rFonts w:ascii="Times New Roman" w:hAnsi="Times New Roman" w:cs="Times New Roman"/>
          <w:sz w:val="24"/>
          <w:szCs w:val="24"/>
        </w:rPr>
        <w:t>Aninoasa</w:t>
      </w:r>
      <w:r w:rsidR="00BE238B" w:rsidRPr="00C61E10">
        <w:rPr>
          <w:rStyle w:val="tpa1"/>
          <w:rFonts w:ascii="Times New Roman" w:hAnsi="Times New Roman" w:cs="Times New Roman"/>
          <w:sz w:val="24"/>
          <w:szCs w:val="24"/>
        </w:rPr>
        <w:t xml:space="preserve">, str. </w:t>
      </w:r>
      <w:r w:rsidR="00A6505B">
        <w:rPr>
          <w:rStyle w:val="tpa1"/>
          <w:rFonts w:ascii="Times New Roman" w:hAnsi="Times New Roman" w:cs="Times New Roman"/>
          <w:sz w:val="24"/>
          <w:szCs w:val="24"/>
        </w:rPr>
        <w:t>Constantin Manolescu</w:t>
      </w:r>
      <w:r w:rsidR="00BE238B" w:rsidRPr="00C61E10">
        <w:rPr>
          <w:rStyle w:val="tpa1"/>
          <w:rFonts w:ascii="Times New Roman" w:hAnsi="Times New Roman" w:cs="Times New Roman"/>
          <w:sz w:val="24"/>
          <w:szCs w:val="24"/>
        </w:rPr>
        <w:t xml:space="preserve">, nr. </w:t>
      </w:r>
      <w:r w:rsidR="00A6505B">
        <w:rPr>
          <w:rStyle w:val="tpa1"/>
          <w:rFonts w:ascii="Times New Roman" w:hAnsi="Times New Roman" w:cs="Times New Roman"/>
          <w:sz w:val="24"/>
          <w:szCs w:val="24"/>
        </w:rPr>
        <w:t>245/13</w:t>
      </w:r>
      <w:r w:rsidR="00BE238B" w:rsidRPr="00C61E10">
        <w:rPr>
          <w:rStyle w:val="tpa1"/>
          <w:rFonts w:ascii="Times New Roman" w:hAnsi="Times New Roman" w:cs="Times New Roman"/>
          <w:sz w:val="24"/>
          <w:szCs w:val="24"/>
        </w:rPr>
        <w:t xml:space="preserve">, </w:t>
      </w:r>
      <w:r w:rsidR="00A6505B">
        <w:rPr>
          <w:rStyle w:val="tpa1"/>
          <w:rFonts w:ascii="Times New Roman" w:hAnsi="Times New Roman" w:cs="Times New Roman"/>
          <w:sz w:val="24"/>
          <w:szCs w:val="24"/>
        </w:rPr>
        <w:t xml:space="preserve">ap.5, </w:t>
      </w:r>
      <w:r w:rsidR="00BE238B" w:rsidRPr="00C61E10">
        <w:rPr>
          <w:rStyle w:val="tpa1"/>
          <w:rFonts w:ascii="Times New Roman" w:hAnsi="Times New Roman" w:cs="Times New Roman"/>
          <w:sz w:val="24"/>
          <w:szCs w:val="24"/>
        </w:rPr>
        <w:t>județul Dâmbovița</w:t>
      </w:r>
      <w:bookmarkEnd w:id="1"/>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A6505B">
        <w:rPr>
          <w:rStyle w:val="tpa1"/>
          <w:rFonts w:ascii="Times New Roman" w:hAnsi="Times New Roman" w:cs="Times New Roman"/>
          <w:sz w:val="24"/>
          <w:szCs w:val="24"/>
        </w:rPr>
        <w:t>15170</w:t>
      </w:r>
      <w:r w:rsidR="00BE238B" w:rsidRPr="00C61E10">
        <w:rPr>
          <w:rStyle w:val="tpa1"/>
          <w:rFonts w:ascii="Times New Roman" w:hAnsi="Times New Roman" w:cs="Times New Roman"/>
          <w:sz w:val="24"/>
          <w:szCs w:val="24"/>
        </w:rPr>
        <w:t xml:space="preserve"> din </w:t>
      </w:r>
      <w:r w:rsidR="00A6505B">
        <w:rPr>
          <w:rStyle w:val="tpa1"/>
          <w:rFonts w:ascii="Times New Roman" w:hAnsi="Times New Roman" w:cs="Times New Roman"/>
          <w:sz w:val="24"/>
          <w:szCs w:val="24"/>
        </w:rPr>
        <w:t>12.11.2018</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w:t>
      </w:r>
      <w:r w:rsidR="00A6505B">
        <w:rPr>
          <w:rStyle w:val="tpa"/>
          <w:rFonts w:ascii="Times New Roman" w:hAnsi="Times New Roman" w:cs="Times New Roman"/>
          <w:color w:val="000000"/>
          <w:sz w:val="24"/>
          <w:szCs w:val="24"/>
        </w:rPr>
        <w:t xml:space="preserve">a completărilor depuse cu nr. </w:t>
      </w:r>
      <w:r w:rsidR="001B040E">
        <w:rPr>
          <w:rStyle w:val="tpa"/>
          <w:rFonts w:ascii="Times New Roman" w:hAnsi="Times New Roman" w:cs="Times New Roman"/>
          <w:color w:val="000000"/>
          <w:sz w:val="24"/>
          <w:szCs w:val="24"/>
        </w:rPr>
        <w:t xml:space="preserve">15745 din 26.11.2018, nr.15920 din 29.11.2019 și nr. 930 din 22.01.2019 </w:t>
      </w:r>
      <w:r w:rsidRPr="00C61E10">
        <w:rPr>
          <w:rStyle w:val="tpa"/>
          <w:rFonts w:ascii="Times New Roman" w:hAnsi="Times New Roman" w:cs="Times New Roman"/>
          <w:color w:val="000000"/>
          <w:sz w:val="24"/>
          <w:szCs w:val="24"/>
        </w:rPr>
        <w:t xml:space="preserve">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61E10"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şedinţelor Comisiei de analiză tehnică din data de</w:t>
      </w:r>
      <w:r w:rsidR="00521885">
        <w:rPr>
          <w:rStyle w:val="tpa"/>
          <w:rFonts w:ascii="Times New Roman" w:hAnsi="Times New Roman" w:cs="Times New Roman"/>
          <w:color w:val="000000"/>
          <w:sz w:val="24"/>
          <w:szCs w:val="24"/>
        </w:rPr>
        <w:t xml:space="preserve"> 21.02.2019</w:t>
      </w:r>
      <w:r w:rsidR="00D34D4D" w:rsidRPr="00C61E10">
        <w:rPr>
          <w:rStyle w:val="tpa"/>
          <w:rFonts w:ascii="Times New Roman" w:hAnsi="Times New Roman" w:cs="Times New Roman"/>
          <w:color w:val="000000"/>
          <w:sz w:val="24"/>
          <w:szCs w:val="24"/>
        </w:rPr>
        <w:t xml:space="preserve"> că </w:t>
      </w:r>
      <w:bookmarkStart w:id="3" w:name="_Hlk2541910"/>
      <w:r w:rsidR="00D34D4D" w:rsidRPr="00C61E10">
        <w:rPr>
          <w:rStyle w:val="tpa"/>
          <w:rFonts w:ascii="Times New Roman" w:hAnsi="Times New Roman" w:cs="Times New Roman"/>
          <w:color w:val="000000"/>
          <w:sz w:val="24"/>
          <w:szCs w:val="24"/>
        </w:rPr>
        <w:t xml:space="preserve">proiectul </w:t>
      </w:r>
      <w:bookmarkStart w:id="4" w:name="do|ax5^I|pa10"/>
      <w:bookmarkEnd w:id="4"/>
      <w:r w:rsidRPr="00C61E10">
        <w:rPr>
          <w:rFonts w:ascii="Times New Roman" w:hAnsi="Times New Roman" w:cs="Times New Roman"/>
          <w:b/>
          <w:sz w:val="24"/>
          <w:szCs w:val="24"/>
        </w:rPr>
        <w:t>”</w:t>
      </w:r>
      <w:r w:rsidRPr="00C61E10">
        <w:rPr>
          <w:rFonts w:ascii="Times New Roman" w:hAnsi="Times New Roman" w:cs="Times New Roman"/>
          <w:b/>
          <w:i/>
          <w:sz w:val="24"/>
          <w:szCs w:val="24"/>
        </w:rPr>
        <w:t xml:space="preserve">Construire </w:t>
      </w:r>
      <w:r w:rsidR="00521885">
        <w:rPr>
          <w:rFonts w:ascii="Times New Roman" w:hAnsi="Times New Roman" w:cs="Times New Roman"/>
          <w:b/>
          <w:i/>
          <w:sz w:val="24"/>
          <w:szCs w:val="24"/>
        </w:rPr>
        <w:t>imobil P+2-spații comerciale și birouri</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Pr="00C61E10">
        <w:rPr>
          <w:rFonts w:ascii="Times New Roman" w:hAnsi="Times New Roman" w:cs="Times New Roman"/>
          <w:sz w:val="24"/>
          <w:szCs w:val="24"/>
        </w:rPr>
        <w:t xml:space="preserve"> </w:t>
      </w:r>
      <w:r w:rsidRPr="00C61E10">
        <w:rPr>
          <w:rStyle w:val="tpa1"/>
          <w:rFonts w:ascii="Times New Roman" w:hAnsi="Times New Roman" w:cs="Times New Roman"/>
          <w:sz w:val="24"/>
          <w:szCs w:val="24"/>
        </w:rPr>
        <w:t xml:space="preserve">municipiul </w:t>
      </w:r>
      <w:r w:rsidR="00521885">
        <w:rPr>
          <w:rStyle w:val="tpa1"/>
          <w:rFonts w:ascii="Times New Roman" w:hAnsi="Times New Roman" w:cs="Times New Roman"/>
          <w:sz w:val="24"/>
          <w:szCs w:val="24"/>
        </w:rPr>
        <w:t>Târgoviște</w:t>
      </w:r>
      <w:r w:rsidRPr="00C61E10">
        <w:rPr>
          <w:rStyle w:val="tpa1"/>
          <w:rFonts w:ascii="Times New Roman" w:hAnsi="Times New Roman" w:cs="Times New Roman"/>
          <w:sz w:val="24"/>
          <w:szCs w:val="24"/>
        </w:rPr>
        <w:t xml:space="preserve">, str. </w:t>
      </w:r>
      <w:r w:rsidR="00521885">
        <w:rPr>
          <w:rStyle w:val="tpa1"/>
          <w:rFonts w:ascii="Times New Roman" w:hAnsi="Times New Roman" w:cs="Times New Roman"/>
          <w:sz w:val="24"/>
          <w:szCs w:val="24"/>
        </w:rPr>
        <w:t>Lt. Stancu Ion</w:t>
      </w:r>
      <w:r w:rsidRPr="00C61E10">
        <w:rPr>
          <w:rStyle w:val="tpa1"/>
          <w:rFonts w:ascii="Times New Roman" w:hAnsi="Times New Roman" w:cs="Times New Roman"/>
          <w:sz w:val="24"/>
          <w:szCs w:val="24"/>
        </w:rPr>
        <w:t xml:space="preserve">, nr. </w:t>
      </w:r>
      <w:r w:rsidR="00521885">
        <w:rPr>
          <w:rStyle w:val="tpa1"/>
          <w:rFonts w:ascii="Times New Roman" w:hAnsi="Times New Roman" w:cs="Times New Roman"/>
          <w:sz w:val="24"/>
          <w:szCs w:val="24"/>
        </w:rPr>
        <w:t>17</w:t>
      </w:r>
      <w:r w:rsidRPr="00C61E10">
        <w:rPr>
          <w:rStyle w:val="tpa1"/>
          <w:rFonts w:ascii="Times New Roman" w:hAnsi="Times New Roman" w:cs="Times New Roman"/>
          <w:sz w:val="24"/>
          <w:szCs w:val="24"/>
        </w:rPr>
        <w:t>, județul Dâmbovița</w:t>
      </w:r>
      <w:r w:rsidRPr="00C61E10">
        <w:rPr>
          <w:rStyle w:val="tpa"/>
          <w:rFonts w:ascii="Times New Roman" w:hAnsi="Times New Roman" w:cs="Times New Roman"/>
          <w:color w:val="000000"/>
          <w:sz w:val="24"/>
          <w:szCs w:val="24"/>
        </w:rPr>
        <w:t xml:space="preserve"> </w:t>
      </w:r>
      <w:bookmarkStart w:id="5" w:name="_Hlk2541879"/>
      <w:bookmarkEnd w:id="3"/>
      <w:r w:rsidRPr="00C61E10">
        <w:rPr>
          <w:rFonts w:ascii="Times New Roman" w:eastAsia="Times New Roman" w:hAnsi="Times New Roman" w:cs="Times New Roman"/>
          <w:b/>
          <w:sz w:val="24"/>
          <w:szCs w:val="24"/>
          <w:lang w:eastAsia="ro-RO"/>
        </w:rPr>
        <w:t>nu se supune evaluării impactului asupra mediului, nu se supune evaluării adecvate</w:t>
      </w:r>
      <w:r w:rsidRPr="00C61E10">
        <w:rPr>
          <w:rStyle w:val="tpa"/>
          <w:rFonts w:ascii="Times New Roman" w:hAnsi="Times New Roman" w:cs="Times New Roman"/>
          <w:b/>
          <w:color w:val="000000"/>
          <w:sz w:val="24"/>
          <w:szCs w:val="24"/>
        </w:rPr>
        <w:t xml:space="preserve"> </w:t>
      </w:r>
      <w:r w:rsidR="006F555F">
        <w:rPr>
          <w:rStyle w:val="tpa"/>
          <w:rFonts w:ascii="Times New Roman" w:hAnsi="Times New Roman" w:cs="Times New Roman"/>
          <w:b/>
          <w:color w:val="000000"/>
          <w:sz w:val="24"/>
          <w:szCs w:val="24"/>
        </w:rPr>
        <w:t>ș</w:t>
      </w:r>
      <w:r w:rsidRPr="00C61E10">
        <w:rPr>
          <w:rStyle w:val="tpa"/>
          <w:rFonts w:ascii="Times New Roman" w:hAnsi="Times New Roman" w:cs="Times New Roman"/>
          <w:b/>
          <w:color w:val="000000"/>
          <w:sz w:val="24"/>
          <w:szCs w:val="24"/>
        </w:rPr>
        <w:t xml:space="preserve">i </w:t>
      </w:r>
      <w:r w:rsidR="00D34D4D" w:rsidRPr="00C61E10">
        <w:rPr>
          <w:rStyle w:val="tpa"/>
          <w:rFonts w:ascii="Times New Roman" w:hAnsi="Times New Roman" w:cs="Times New Roman"/>
          <w:b/>
          <w:color w:val="000000"/>
          <w:sz w:val="24"/>
          <w:szCs w:val="24"/>
        </w:rPr>
        <w:t>nu se supune evaluării impa</w:t>
      </w:r>
      <w:r w:rsidR="00C61E10">
        <w:rPr>
          <w:rStyle w:val="tpa"/>
          <w:rFonts w:ascii="Times New Roman" w:hAnsi="Times New Roman" w:cs="Times New Roman"/>
          <w:b/>
          <w:color w:val="000000"/>
          <w:sz w:val="24"/>
          <w:szCs w:val="24"/>
        </w:rPr>
        <w:t>ctului asupra corpurilor de apă</w:t>
      </w:r>
      <w:bookmarkEnd w:id="5"/>
      <w:r w:rsidR="00C61E10">
        <w:rPr>
          <w:rStyle w:val="tpa"/>
          <w:rFonts w:ascii="Times New Roman" w:hAnsi="Times New Roman" w:cs="Times New Roman"/>
          <w:b/>
          <w:color w:val="000000"/>
          <w:sz w:val="24"/>
          <w:szCs w:val="24"/>
        </w:rPr>
        <w:t>.</w:t>
      </w:r>
    </w:p>
    <w:p w:rsidR="00D34D4D" w:rsidRPr="00C61E10" w:rsidRDefault="00D34D4D" w:rsidP="00C61E10">
      <w:pPr>
        <w:shd w:val="clear" w:color="auto" w:fill="FFFFFF"/>
        <w:jc w:val="both"/>
        <w:rPr>
          <w:rFonts w:ascii="Times New Roman" w:hAnsi="Times New Roman" w:cs="Times New Roman"/>
          <w:color w:val="000000"/>
          <w:sz w:val="24"/>
          <w:szCs w:val="24"/>
        </w:rPr>
      </w:pPr>
      <w:bookmarkStart w:id="6" w:name="do|ax5^I|pa11"/>
      <w:bookmarkStart w:id="7" w:name="do|ax5^I|pa12"/>
      <w:bookmarkEnd w:id="6"/>
      <w:bookmarkEnd w:id="7"/>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3"/>
      <w:bookmarkEnd w:id="8"/>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9" w:name="do|ax5^I|pa14"/>
      <w:bookmarkEnd w:id="9"/>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10, lit. 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10" w:name="do|ax5^I|pa15"/>
      <w:bookmarkEnd w:id="10"/>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1" w:name="do|ax5^I|pa16"/>
      <w:bookmarkEnd w:id="11"/>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2" w:name="do|ax5^I|pa17"/>
      <w:bookmarkStart w:id="13" w:name="do|ax5^I|pa34"/>
      <w:bookmarkEnd w:id="12"/>
      <w:bookmarkEnd w:id="13"/>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B1123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C61E10" w:rsidRPr="00C61E10" w:rsidRDefault="00C61E10" w:rsidP="00C61E10">
      <w:pPr>
        <w:spacing w:after="0" w:line="240" w:lineRule="auto"/>
        <w:ind w:left="360"/>
        <w:jc w:val="both"/>
        <w:rPr>
          <w:rFonts w:ascii="Times New Roman" w:eastAsia="Calibri" w:hAnsi="Times New Roman" w:cs="Times New Roman"/>
          <w:sz w:val="16"/>
          <w:szCs w:val="16"/>
        </w:rPr>
      </w:pPr>
    </w:p>
    <w:p w:rsidR="006065E5" w:rsidRDefault="00C61E10" w:rsidP="00B11231">
      <w:pPr>
        <w:spacing w:after="0" w:line="240" w:lineRule="auto"/>
        <w:ind w:firstLine="426"/>
        <w:jc w:val="both"/>
        <w:rPr>
          <w:rFonts w:ascii="Times New Roman" w:hAnsi="Times New Roman" w:cs="Times New Roman"/>
          <w:sz w:val="24"/>
          <w:szCs w:val="24"/>
        </w:rPr>
      </w:pPr>
      <w:r w:rsidRPr="00C61E10">
        <w:rPr>
          <w:rFonts w:ascii="Times New Roman" w:hAnsi="Times New Roman" w:cs="Times New Roman"/>
          <w:sz w:val="24"/>
          <w:szCs w:val="24"/>
        </w:rPr>
        <w:t>Scopul proiectului consta in realizarea un</w:t>
      </w:r>
      <w:r w:rsidR="00B11231">
        <w:rPr>
          <w:rFonts w:ascii="Times New Roman" w:hAnsi="Times New Roman" w:cs="Times New Roman"/>
          <w:sz w:val="24"/>
          <w:szCs w:val="24"/>
        </w:rPr>
        <w:t>ui imobil cu funcțiunea administrativ – comercială.</w:t>
      </w:r>
    </w:p>
    <w:p w:rsidR="00B11231" w:rsidRDefault="00B11231" w:rsidP="00B11231">
      <w:pPr>
        <w:spacing w:after="0" w:line="240" w:lineRule="auto"/>
        <w:ind w:firstLine="426"/>
        <w:jc w:val="both"/>
        <w:rPr>
          <w:rFonts w:ascii="Times New Roman" w:hAnsi="Times New Roman" w:cs="Times New Roman"/>
          <w:sz w:val="24"/>
          <w:szCs w:val="24"/>
        </w:rPr>
      </w:pPr>
    </w:p>
    <w:p w:rsidR="0059197A" w:rsidRPr="0059197A" w:rsidRDefault="0059197A" w:rsidP="0059197A">
      <w:pPr>
        <w:spacing w:after="0" w:line="240" w:lineRule="auto"/>
        <w:jc w:val="both"/>
        <w:rPr>
          <w:rFonts w:ascii="Times New Roman" w:hAnsi="Times New Roman" w:cs="Times New Roman"/>
        </w:rPr>
      </w:pPr>
      <w:r>
        <w:rPr>
          <w:rFonts w:ascii="Times New Roman" w:hAnsi="Times New Roman" w:cs="Times New Roman"/>
        </w:rPr>
        <w:t xml:space="preserve">         </w:t>
      </w:r>
      <w:r w:rsidR="00B11231" w:rsidRPr="0059197A">
        <w:rPr>
          <w:rFonts w:ascii="Times New Roman" w:hAnsi="Times New Roman" w:cs="Times New Roman"/>
        </w:rPr>
        <w:t>BILAN</w:t>
      </w:r>
      <w:r w:rsidRPr="0059197A">
        <w:rPr>
          <w:rFonts w:ascii="Times New Roman" w:hAnsi="Times New Roman" w:cs="Times New Roman"/>
        </w:rPr>
        <w:t>Ț</w:t>
      </w:r>
      <w:r w:rsidR="00B11231" w:rsidRPr="0059197A">
        <w:rPr>
          <w:rFonts w:ascii="Times New Roman" w:hAnsi="Times New Roman" w:cs="Times New Roman"/>
        </w:rPr>
        <w:t xml:space="preserve"> TERITORIAL PROPUS</w:t>
      </w:r>
    </w:p>
    <w:p w:rsidR="00B11231" w:rsidRPr="00B11231" w:rsidRDefault="00B11231" w:rsidP="00B11231">
      <w:pPr>
        <w:pStyle w:val="ListParagraph"/>
        <w:numPr>
          <w:ilvl w:val="0"/>
          <w:numId w:val="9"/>
        </w:numPr>
        <w:spacing w:after="0" w:line="240" w:lineRule="auto"/>
        <w:jc w:val="both"/>
        <w:rPr>
          <w:rFonts w:ascii="Times New Roman" w:hAnsi="Times New Roman" w:cs="Times New Roman"/>
        </w:rPr>
      </w:pPr>
      <w:r w:rsidRPr="00B11231">
        <w:rPr>
          <w:rFonts w:ascii="Times New Roman" w:hAnsi="Times New Roman" w:cs="Times New Roman"/>
        </w:rPr>
        <w:t>SUPRAFA</w:t>
      </w:r>
      <w:r w:rsidR="0059197A">
        <w:rPr>
          <w:rFonts w:ascii="Times New Roman" w:hAnsi="Times New Roman" w:cs="Times New Roman"/>
        </w:rPr>
        <w:t>Ț</w:t>
      </w:r>
      <w:r w:rsidRPr="00B11231">
        <w:rPr>
          <w:rFonts w:ascii="Times New Roman" w:hAnsi="Times New Roman" w:cs="Times New Roman"/>
        </w:rPr>
        <w:t xml:space="preserve">A TEREN     </w:t>
      </w:r>
      <w:r>
        <w:rPr>
          <w:rFonts w:ascii="Times New Roman" w:hAnsi="Times New Roman" w:cs="Times New Roman"/>
        </w:rPr>
        <w:t xml:space="preserve">  </w:t>
      </w:r>
      <w:r w:rsidRPr="00B11231">
        <w:rPr>
          <w:rFonts w:ascii="Times New Roman" w:hAnsi="Times New Roman" w:cs="Times New Roman"/>
        </w:rPr>
        <w:t xml:space="preserve"> </w:t>
      </w:r>
      <w:r w:rsidR="0059197A">
        <w:rPr>
          <w:rFonts w:ascii="Times New Roman" w:hAnsi="Times New Roman" w:cs="Times New Roman"/>
        </w:rPr>
        <w:t xml:space="preserve">                                                      </w:t>
      </w:r>
      <w:r w:rsidR="00C3013D">
        <w:rPr>
          <w:rFonts w:ascii="Times New Roman" w:hAnsi="Times New Roman" w:cs="Times New Roman"/>
        </w:rPr>
        <w:t xml:space="preserve"> </w:t>
      </w:r>
      <w:r w:rsidR="0059197A">
        <w:rPr>
          <w:rFonts w:ascii="Times New Roman" w:hAnsi="Times New Roman" w:cs="Times New Roman"/>
        </w:rPr>
        <w:t xml:space="preserve"> </w:t>
      </w:r>
      <w:r w:rsidR="00C3013D">
        <w:rPr>
          <w:rFonts w:ascii="Times New Roman" w:hAnsi="Times New Roman" w:cs="Times New Roman"/>
        </w:rPr>
        <w:t xml:space="preserve"> </w:t>
      </w:r>
      <w:r w:rsidR="0059197A">
        <w:rPr>
          <w:rFonts w:ascii="Times New Roman" w:hAnsi="Times New Roman" w:cs="Times New Roman"/>
        </w:rPr>
        <w:t xml:space="preserve"> </w:t>
      </w:r>
      <w:r w:rsidRPr="00B11231">
        <w:rPr>
          <w:rFonts w:ascii="Times New Roman" w:hAnsi="Times New Roman" w:cs="Times New Roman"/>
        </w:rPr>
        <w:t xml:space="preserve">- 1389.00 mp </w:t>
      </w:r>
    </w:p>
    <w:p w:rsidR="00B11231" w:rsidRPr="00B11231" w:rsidRDefault="00B11231" w:rsidP="00B11231">
      <w:pPr>
        <w:pStyle w:val="ListParagraph"/>
        <w:numPr>
          <w:ilvl w:val="0"/>
          <w:numId w:val="9"/>
        </w:numPr>
        <w:spacing w:after="0" w:line="240" w:lineRule="auto"/>
        <w:jc w:val="both"/>
        <w:rPr>
          <w:rFonts w:ascii="Times New Roman" w:hAnsi="Times New Roman" w:cs="Times New Roman"/>
        </w:rPr>
      </w:pPr>
      <w:r w:rsidRPr="00B11231">
        <w:rPr>
          <w:rFonts w:ascii="Times New Roman" w:hAnsi="Times New Roman" w:cs="Times New Roman"/>
        </w:rPr>
        <w:t>SUPRAFA</w:t>
      </w:r>
      <w:r w:rsidR="00E623B2">
        <w:rPr>
          <w:rFonts w:ascii="Times New Roman" w:hAnsi="Times New Roman" w:cs="Times New Roman"/>
        </w:rPr>
        <w:t>Ț</w:t>
      </w:r>
      <w:r w:rsidRPr="00B11231">
        <w:rPr>
          <w:rFonts w:ascii="Times New Roman" w:hAnsi="Times New Roman" w:cs="Times New Roman"/>
        </w:rPr>
        <w:t>A CONSTRUIT</w:t>
      </w:r>
      <w:r w:rsidR="00E623B2">
        <w:rPr>
          <w:rFonts w:ascii="Times New Roman" w:hAnsi="Times New Roman" w:cs="Times New Roman"/>
        </w:rPr>
        <w:t>Ă</w:t>
      </w:r>
      <w:r w:rsidRPr="00B11231">
        <w:rPr>
          <w:rFonts w:ascii="Times New Roman" w:hAnsi="Times New Roman" w:cs="Times New Roman"/>
        </w:rPr>
        <w:t xml:space="preserve"> COMPLEX COMERCIAL      </w:t>
      </w:r>
      <w:r>
        <w:rPr>
          <w:rFonts w:ascii="Times New Roman" w:hAnsi="Times New Roman" w:cs="Times New Roman"/>
        </w:rPr>
        <w:t xml:space="preserve">  </w:t>
      </w:r>
      <w:r w:rsidR="00C3013D">
        <w:rPr>
          <w:rFonts w:ascii="Times New Roman" w:hAnsi="Times New Roman" w:cs="Times New Roman"/>
        </w:rPr>
        <w:t xml:space="preserve"> </w:t>
      </w:r>
      <w:r w:rsidRPr="00B11231">
        <w:rPr>
          <w:rFonts w:ascii="Times New Roman" w:hAnsi="Times New Roman" w:cs="Times New Roman"/>
        </w:rPr>
        <w:t>- 755.00 mp</w:t>
      </w:r>
    </w:p>
    <w:p w:rsidR="00B11231" w:rsidRPr="00B11231" w:rsidRDefault="00B11231" w:rsidP="00B11231">
      <w:pPr>
        <w:pStyle w:val="ListParagraph"/>
        <w:numPr>
          <w:ilvl w:val="0"/>
          <w:numId w:val="9"/>
        </w:numPr>
        <w:spacing w:after="0" w:line="240" w:lineRule="auto"/>
        <w:jc w:val="both"/>
        <w:rPr>
          <w:rFonts w:ascii="Times New Roman" w:hAnsi="Times New Roman" w:cs="Times New Roman"/>
        </w:rPr>
      </w:pPr>
      <w:r w:rsidRPr="00B11231">
        <w:rPr>
          <w:rFonts w:ascii="Times New Roman" w:hAnsi="Times New Roman" w:cs="Times New Roman"/>
        </w:rPr>
        <w:t>SUPRAFATA DESF</w:t>
      </w:r>
      <w:r w:rsidR="00E623B2">
        <w:rPr>
          <w:rFonts w:ascii="Times New Roman" w:hAnsi="Times New Roman" w:cs="Times New Roman"/>
        </w:rPr>
        <w:t>ĂȘ</w:t>
      </w:r>
      <w:r w:rsidRPr="00B11231">
        <w:rPr>
          <w:rFonts w:ascii="Times New Roman" w:hAnsi="Times New Roman" w:cs="Times New Roman"/>
        </w:rPr>
        <w:t>URAT</w:t>
      </w:r>
      <w:r w:rsidR="00E623B2">
        <w:rPr>
          <w:rFonts w:ascii="Times New Roman" w:hAnsi="Times New Roman" w:cs="Times New Roman"/>
        </w:rPr>
        <w:t>Ă</w:t>
      </w:r>
      <w:r w:rsidRPr="00B11231">
        <w:rPr>
          <w:rFonts w:ascii="Times New Roman" w:hAnsi="Times New Roman" w:cs="Times New Roman"/>
        </w:rPr>
        <w:t xml:space="preserve"> COMPLEX COMERCIAL     </w:t>
      </w:r>
      <w:r w:rsidR="00C3013D">
        <w:rPr>
          <w:rFonts w:ascii="Times New Roman" w:hAnsi="Times New Roman" w:cs="Times New Roman"/>
        </w:rPr>
        <w:t xml:space="preserve"> </w:t>
      </w:r>
      <w:r w:rsidRPr="00B11231">
        <w:rPr>
          <w:rFonts w:ascii="Times New Roman" w:hAnsi="Times New Roman" w:cs="Times New Roman"/>
        </w:rPr>
        <w:t xml:space="preserve">- 2368.19 mp </w:t>
      </w:r>
    </w:p>
    <w:p w:rsidR="00B11231" w:rsidRPr="00B11231" w:rsidRDefault="00B11231" w:rsidP="00B11231">
      <w:pPr>
        <w:pStyle w:val="ListParagraph"/>
        <w:numPr>
          <w:ilvl w:val="0"/>
          <w:numId w:val="9"/>
        </w:numPr>
        <w:spacing w:after="0" w:line="240" w:lineRule="auto"/>
        <w:jc w:val="both"/>
        <w:rPr>
          <w:rFonts w:ascii="Times New Roman" w:hAnsi="Times New Roman" w:cs="Times New Roman"/>
        </w:rPr>
      </w:pPr>
      <w:r w:rsidRPr="00B11231">
        <w:rPr>
          <w:rFonts w:ascii="Times New Roman" w:hAnsi="Times New Roman" w:cs="Times New Roman"/>
        </w:rPr>
        <w:t>SUPRAFA</w:t>
      </w:r>
      <w:r w:rsidR="00E623B2">
        <w:rPr>
          <w:rFonts w:ascii="Times New Roman" w:hAnsi="Times New Roman" w:cs="Times New Roman"/>
        </w:rPr>
        <w:t>Ț</w:t>
      </w:r>
      <w:r w:rsidRPr="00B11231">
        <w:rPr>
          <w:rFonts w:ascii="Times New Roman" w:hAnsi="Times New Roman" w:cs="Times New Roman"/>
        </w:rPr>
        <w:t xml:space="preserve">A BALCOANE                                                   </w:t>
      </w:r>
      <w:r>
        <w:rPr>
          <w:rFonts w:ascii="Times New Roman" w:hAnsi="Times New Roman" w:cs="Times New Roman"/>
        </w:rPr>
        <w:t xml:space="preserve">     </w:t>
      </w:r>
      <w:r w:rsidR="00C3013D">
        <w:rPr>
          <w:rFonts w:ascii="Times New Roman" w:hAnsi="Times New Roman" w:cs="Times New Roman"/>
        </w:rPr>
        <w:t xml:space="preserve"> </w:t>
      </w:r>
      <w:r>
        <w:rPr>
          <w:rFonts w:ascii="Times New Roman" w:hAnsi="Times New Roman" w:cs="Times New Roman"/>
        </w:rPr>
        <w:t xml:space="preserve"> </w:t>
      </w:r>
      <w:r w:rsidRPr="00B11231">
        <w:rPr>
          <w:rFonts w:ascii="Times New Roman" w:hAnsi="Times New Roman" w:cs="Times New Roman"/>
        </w:rPr>
        <w:t xml:space="preserve">- 72.96 mp </w:t>
      </w:r>
    </w:p>
    <w:p w:rsidR="00B11231" w:rsidRPr="00B11231" w:rsidRDefault="00B11231" w:rsidP="00B11231">
      <w:pPr>
        <w:pStyle w:val="ListParagraph"/>
        <w:numPr>
          <w:ilvl w:val="0"/>
          <w:numId w:val="9"/>
        </w:numPr>
        <w:spacing w:after="0" w:line="240" w:lineRule="auto"/>
        <w:jc w:val="both"/>
        <w:rPr>
          <w:rFonts w:ascii="Times New Roman" w:hAnsi="Times New Roman" w:cs="Times New Roman"/>
        </w:rPr>
      </w:pPr>
      <w:r w:rsidRPr="00B11231">
        <w:rPr>
          <w:rFonts w:ascii="Times New Roman" w:hAnsi="Times New Roman" w:cs="Times New Roman"/>
        </w:rPr>
        <w:t>SUPRAFA</w:t>
      </w:r>
      <w:r w:rsidR="00E623B2">
        <w:rPr>
          <w:rFonts w:ascii="Times New Roman" w:hAnsi="Times New Roman" w:cs="Times New Roman"/>
        </w:rPr>
        <w:t>Ț</w:t>
      </w:r>
      <w:r w:rsidRPr="00B11231">
        <w:rPr>
          <w:rFonts w:ascii="Times New Roman" w:hAnsi="Times New Roman" w:cs="Times New Roman"/>
        </w:rPr>
        <w:t>A TOTAL</w:t>
      </w:r>
      <w:r w:rsidR="00E623B2">
        <w:rPr>
          <w:rFonts w:ascii="Times New Roman" w:hAnsi="Times New Roman" w:cs="Times New Roman"/>
        </w:rPr>
        <w:t>Ă</w:t>
      </w:r>
      <w:r w:rsidRPr="00B11231">
        <w:rPr>
          <w:rFonts w:ascii="Times New Roman" w:hAnsi="Times New Roman" w:cs="Times New Roman"/>
        </w:rPr>
        <w:t xml:space="preserve">                                                        </w:t>
      </w:r>
      <w:r>
        <w:rPr>
          <w:rFonts w:ascii="Times New Roman" w:hAnsi="Times New Roman" w:cs="Times New Roman"/>
        </w:rPr>
        <w:t xml:space="preserve">       </w:t>
      </w:r>
      <w:r w:rsidR="00C3013D">
        <w:rPr>
          <w:rFonts w:ascii="Times New Roman" w:hAnsi="Times New Roman" w:cs="Times New Roman"/>
        </w:rPr>
        <w:t xml:space="preserve"> </w:t>
      </w:r>
      <w:r w:rsidRPr="00B11231">
        <w:rPr>
          <w:rFonts w:ascii="Times New Roman" w:hAnsi="Times New Roman" w:cs="Times New Roman"/>
        </w:rPr>
        <w:t xml:space="preserve">- 2441.15 mp </w:t>
      </w:r>
    </w:p>
    <w:p w:rsidR="00B11231" w:rsidRPr="00B11231" w:rsidRDefault="00B11231" w:rsidP="00B11231">
      <w:pPr>
        <w:pStyle w:val="ListParagraph"/>
        <w:numPr>
          <w:ilvl w:val="0"/>
          <w:numId w:val="9"/>
        </w:numPr>
        <w:spacing w:after="0" w:line="240" w:lineRule="auto"/>
        <w:jc w:val="both"/>
        <w:rPr>
          <w:rFonts w:ascii="Times New Roman" w:hAnsi="Times New Roman" w:cs="Times New Roman"/>
        </w:rPr>
      </w:pPr>
      <w:r w:rsidRPr="00B11231">
        <w:rPr>
          <w:rFonts w:ascii="Times New Roman" w:hAnsi="Times New Roman" w:cs="Times New Roman"/>
        </w:rPr>
        <w:t xml:space="preserve">ALEI PIETONALE </w:t>
      </w:r>
      <w:r w:rsidR="00E623B2">
        <w:rPr>
          <w:rFonts w:ascii="Times New Roman" w:hAnsi="Times New Roman" w:cs="Times New Roman"/>
        </w:rPr>
        <w:t>Ș</w:t>
      </w:r>
      <w:r w:rsidRPr="00B11231">
        <w:rPr>
          <w:rFonts w:ascii="Times New Roman" w:hAnsi="Times New Roman" w:cs="Times New Roman"/>
        </w:rPr>
        <w:t xml:space="preserve">I CAROSABILE                                   </w:t>
      </w:r>
      <w:r>
        <w:rPr>
          <w:rFonts w:ascii="Times New Roman" w:hAnsi="Times New Roman" w:cs="Times New Roman"/>
        </w:rPr>
        <w:t xml:space="preserve">     </w:t>
      </w:r>
      <w:r w:rsidR="00C3013D">
        <w:rPr>
          <w:rFonts w:ascii="Times New Roman" w:hAnsi="Times New Roman" w:cs="Times New Roman"/>
        </w:rPr>
        <w:t xml:space="preserve"> </w:t>
      </w:r>
      <w:r w:rsidRPr="00B11231">
        <w:rPr>
          <w:rFonts w:ascii="Times New Roman" w:hAnsi="Times New Roman" w:cs="Times New Roman"/>
        </w:rPr>
        <w:t xml:space="preserve"> - 470.00 mp      </w:t>
      </w:r>
    </w:p>
    <w:p w:rsidR="00B11231" w:rsidRDefault="00B11231" w:rsidP="00B11231">
      <w:pPr>
        <w:pStyle w:val="ListParagraph"/>
        <w:numPr>
          <w:ilvl w:val="0"/>
          <w:numId w:val="9"/>
        </w:numPr>
        <w:spacing w:after="0" w:line="240" w:lineRule="auto"/>
        <w:jc w:val="both"/>
        <w:rPr>
          <w:rFonts w:ascii="Times New Roman" w:hAnsi="Times New Roman" w:cs="Times New Roman"/>
        </w:rPr>
      </w:pPr>
      <w:r w:rsidRPr="00B11231">
        <w:rPr>
          <w:rFonts w:ascii="Times New Roman" w:hAnsi="Times New Roman" w:cs="Times New Roman"/>
        </w:rPr>
        <w:t>SPA</w:t>
      </w:r>
      <w:r w:rsidR="00E623B2">
        <w:rPr>
          <w:rFonts w:ascii="Times New Roman" w:hAnsi="Times New Roman" w:cs="Times New Roman"/>
        </w:rPr>
        <w:t>Ț</w:t>
      </w:r>
      <w:r w:rsidRPr="00B11231">
        <w:rPr>
          <w:rFonts w:ascii="Times New Roman" w:hAnsi="Times New Roman" w:cs="Times New Roman"/>
        </w:rPr>
        <w:t xml:space="preserve">II VERZI          </w:t>
      </w:r>
      <w:r>
        <w:rPr>
          <w:rFonts w:ascii="Times New Roman" w:hAnsi="Times New Roman" w:cs="Times New Roman"/>
        </w:rPr>
        <w:t xml:space="preserve">                                                                     </w:t>
      </w:r>
      <w:r w:rsidR="00C3013D">
        <w:rPr>
          <w:rFonts w:ascii="Times New Roman" w:hAnsi="Times New Roman" w:cs="Times New Roman"/>
        </w:rPr>
        <w:t xml:space="preserve"> </w:t>
      </w:r>
      <w:r w:rsidRPr="00B11231">
        <w:rPr>
          <w:rFonts w:ascii="Times New Roman" w:hAnsi="Times New Roman" w:cs="Times New Roman"/>
        </w:rPr>
        <w:t>- 164.00 mp</w:t>
      </w:r>
    </w:p>
    <w:p w:rsidR="00C3013D" w:rsidRDefault="00C3013D" w:rsidP="00C3013D">
      <w:pPr>
        <w:pStyle w:val="ListParagraph"/>
        <w:spacing w:after="0" w:line="240" w:lineRule="auto"/>
        <w:ind w:left="1146"/>
        <w:jc w:val="both"/>
        <w:rPr>
          <w:rFonts w:ascii="Times New Roman" w:hAnsi="Times New Roman" w:cs="Times New Roman"/>
        </w:rPr>
      </w:pPr>
    </w:p>
    <w:p w:rsidR="00B11231" w:rsidRDefault="00B11231" w:rsidP="00B11231">
      <w:pPr>
        <w:spacing w:after="0" w:line="240" w:lineRule="auto"/>
        <w:jc w:val="both"/>
        <w:rPr>
          <w:rFonts w:ascii="Times New Roman" w:hAnsi="Times New Roman" w:cs="Times New Roman"/>
        </w:rPr>
      </w:pPr>
    </w:p>
    <w:p w:rsidR="00B11231" w:rsidRDefault="00C3013D" w:rsidP="00B11231">
      <w:pPr>
        <w:spacing w:after="0" w:line="240" w:lineRule="auto"/>
        <w:jc w:val="both"/>
        <w:rPr>
          <w:rFonts w:ascii="Times New Roman" w:hAnsi="Times New Roman" w:cs="Times New Roman"/>
        </w:rPr>
      </w:pPr>
      <w:r>
        <w:rPr>
          <w:rFonts w:ascii="Times New Roman" w:hAnsi="Times New Roman" w:cs="Times New Roman"/>
        </w:rPr>
        <w:lastRenderedPageBreak/>
        <w:t xml:space="preserve"> Construcția propusă va avea următoarele funcțiuni:</w:t>
      </w:r>
    </w:p>
    <w:p w:rsidR="00C3013D" w:rsidRDefault="00452466" w:rsidP="00B11231">
      <w:pPr>
        <w:spacing w:after="0" w:line="240" w:lineRule="auto"/>
        <w:jc w:val="both"/>
        <w:rPr>
          <w:rFonts w:ascii="Times New Roman" w:hAnsi="Times New Roman" w:cs="Times New Roman"/>
        </w:rPr>
      </w:pPr>
      <w:r>
        <w:rPr>
          <w:rFonts w:ascii="Times New Roman" w:hAnsi="Times New Roman" w:cs="Times New Roman"/>
        </w:rPr>
        <w:t>Parter: spațiu comercial, windfang, spațiu tehnic, spații de depozitare, grupuri sanitare și două case de scară;</w:t>
      </w:r>
    </w:p>
    <w:p w:rsidR="00452466" w:rsidRDefault="00452466" w:rsidP="00B11231">
      <w:pPr>
        <w:spacing w:after="0" w:line="240" w:lineRule="auto"/>
        <w:jc w:val="both"/>
        <w:rPr>
          <w:rFonts w:ascii="Times New Roman" w:hAnsi="Times New Roman" w:cs="Times New Roman"/>
        </w:rPr>
      </w:pPr>
      <w:r>
        <w:rPr>
          <w:rFonts w:ascii="Times New Roman" w:hAnsi="Times New Roman" w:cs="Times New Roman"/>
        </w:rPr>
        <w:t xml:space="preserve">Etaj: birouri-open-space, </w:t>
      </w:r>
      <w:r w:rsidR="003913AE">
        <w:rPr>
          <w:rFonts w:ascii="Times New Roman" w:hAnsi="Times New Roman" w:cs="Times New Roman"/>
        </w:rPr>
        <w:t>windfang, spațiu tehnic, spații de depozitare, grupuri sanitare, două case de scară;</w:t>
      </w:r>
    </w:p>
    <w:p w:rsidR="003913AE" w:rsidRDefault="003913AE" w:rsidP="003913AE">
      <w:pPr>
        <w:spacing w:after="0" w:line="240" w:lineRule="auto"/>
        <w:jc w:val="both"/>
        <w:rPr>
          <w:rFonts w:ascii="Times New Roman" w:hAnsi="Times New Roman" w:cs="Times New Roman"/>
        </w:rPr>
      </w:pPr>
      <w:r>
        <w:rPr>
          <w:rFonts w:ascii="Times New Roman" w:hAnsi="Times New Roman" w:cs="Times New Roman"/>
        </w:rPr>
        <w:t>Etaj : birouri-open-space, windfang, spațiu tehnic, spații de depozitare, grupuri sanitare, două case de scară;</w:t>
      </w:r>
    </w:p>
    <w:p w:rsidR="003913AE" w:rsidRDefault="003913AE" w:rsidP="003913AE">
      <w:pPr>
        <w:spacing w:after="0" w:line="240" w:lineRule="auto"/>
        <w:jc w:val="both"/>
        <w:rPr>
          <w:rFonts w:ascii="Times New Roman" w:hAnsi="Times New Roman" w:cs="Times New Roman"/>
        </w:rPr>
      </w:pPr>
    </w:p>
    <w:p w:rsidR="003913AE" w:rsidRDefault="003913AE" w:rsidP="003913AE">
      <w:pPr>
        <w:spacing w:after="0" w:line="240" w:lineRule="auto"/>
        <w:jc w:val="both"/>
        <w:rPr>
          <w:rFonts w:ascii="Times New Roman" w:hAnsi="Times New Roman" w:cs="Times New Roman"/>
        </w:rPr>
      </w:pPr>
      <w:r>
        <w:rPr>
          <w:rFonts w:ascii="Times New Roman" w:hAnsi="Times New Roman" w:cs="Times New Roman"/>
        </w:rPr>
        <w:t>Alimentarea cu apă a obiectivului se va re</w:t>
      </w:r>
      <w:r w:rsidR="00F15E42">
        <w:rPr>
          <w:rFonts w:ascii="Times New Roman" w:hAnsi="Times New Roman" w:cs="Times New Roman"/>
        </w:rPr>
        <w:t>a</w:t>
      </w:r>
      <w:r>
        <w:rPr>
          <w:rFonts w:ascii="Times New Roman" w:hAnsi="Times New Roman" w:cs="Times New Roman"/>
        </w:rPr>
        <w:t xml:space="preserve">liza din rețeaua </w:t>
      </w:r>
      <w:r w:rsidR="00674B0A">
        <w:rPr>
          <w:rFonts w:ascii="Times New Roman" w:hAnsi="Times New Roman" w:cs="Times New Roman"/>
        </w:rPr>
        <w:t>orașului Târgoviște; evacuarea apelor uzate menajere se realizează în rețeaua de canalizare a orașului.</w:t>
      </w:r>
    </w:p>
    <w:p w:rsidR="00674B0A" w:rsidRDefault="00674B0A" w:rsidP="003913AE">
      <w:pPr>
        <w:spacing w:after="0" w:line="240" w:lineRule="auto"/>
        <w:jc w:val="both"/>
        <w:rPr>
          <w:rFonts w:ascii="Times New Roman" w:hAnsi="Times New Roman" w:cs="Times New Roman"/>
        </w:rPr>
      </w:pPr>
      <w:r>
        <w:rPr>
          <w:rFonts w:ascii="Times New Roman" w:hAnsi="Times New Roman" w:cs="Times New Roman"/>
        </w:rPr>
        <w:t>Alimentarea cu energie electrică se va realiza prin intermediul unui branșament de la rețeaua existentă în zonă.</w:t>
      </w:r>
    </w:p>
    <w:p w:rsidR="003913AE" w:rsidRPr="00B11231" w:rsidRDefault="003913AE" w:rsidP="00B11231">
      <w:pPr>
        <w:spacing w:after="0" w:line="240" w:lineRule="auto"/>
        <w:jc w:val="both"/>
        <w:rPr>
          <w:rFonts w:ascii="Times New Roman" w:hAnsi="Times New Roman" w:cs="Times New Roman"/>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D62463">
        <w:rPr>
          <w:rFonts w:ascii="Times New Roman" w:eastAsia="Times New Roman" w:hAnsi="Times New Roman" w:cs="Times New Roman"/>
          <w:sz w:val="24"/>
          <w:szCs w:val="24"/>
          <w:lang w:eastAsia="pl-PL"/>
        </w:rPr>
        <w:t>982 din 05.10.2019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17345C">
        <w:rPr>
          <w:rFonts w:ascii="Times New Roman" w:eastAsia="Times New Roman" w:hAnsi="Times New Roman" w:cs="Times New Roman"/>
          <w:sz w:val="24"/>
          <w:szCs w:val="24"/>
          <w:lang w:eastAsia="pl-PL"/>
        </w:rPr>
        <w:t xml:space="preserve">municipiului </w:t>
      </w:r>
      <w:r w:rsidR="00D62463">
        <w:rPr>
          <w:rFonts w:ascii="Times New Roman" w:eastAsia="Times New Roman" w:hAnsi="Times New Roman" w:cs="Times New Roman"/>
          <w:sz w:val="24"/>
          <w:szCs w:val="24"/>
          <w:lang w:eastAsia="pl-PL"/>
        </w:rPr>
        <w:t>Târgoviște;</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lastRenderedPageBreak/>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6F555F" w:rsidRPr="002111A6" w:rsidRDefault="002111A6"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A450C7" w:rsidP="00B1123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9B321F" w:rsidRPr="00FA0BC3" w:rsidRDefault="009B321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P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9B321F" w:rsidRPr="00C921DE" w:rsidRDefault="009B321F" w:rsidP="003F1D2D">
      <w:pPr>
        <w:spacing w:after="0"/>
        <w:jc w:val="both"/>
        <w:rPr>
          <w:rFonts w:ascii="Times New Roman" w:hAnsi="Times New Roman"/>
          <w:sz w:val="24"/>
          <w:szCs w:val="24"/>
        </w:rPr>
      </w:pPr>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lastRenderedPageBreak/>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6065E5">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9B321F" w:rsidRDefault="009B321F" w:rsidP="0017345C">
      <w:pPr>
        <w:spacing w:after="120" w:line="240" w:lineRule="auto"/>
        <w:ind w:firstLine="709"/>
        <w:jc w:val="both"/>
        <w:rPr>
          <w:rFonts w:ascii="Times New Roman" w:eastAsia="Times New Roman" w:hAnsi="Times New Roman" w:cs="Times New Roman"/>
          <w:b/>
          <w:i/>
          <w:sz w:val="24"/>
          <w:szCs w:val="24"/>
          <w:lang w:eastAsia="ro-RO"/>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 xml:space="preserve">privind evaluarea impactului anumitor proiecte publice şi private </w:t>
      </w:r>
      <w:r w:rsidRPr="0017345C">
        <w:rPr>
          <w:rStyle w:val="tpa"/>
          <w:rFonts w:ascii="Times New Roman" w:hAnsi="Times New Roman" w:cs="Times New Roman"/>
          <w:color w:val="000000"/>
          <w:sz w:val="24"/>
          <w:szCs w:val="24"/>
        </w:rPr>
        <w:lastRenderedPageBreak/>
        <w:t>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B321F" w:rsidRDefault="009B321F"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8" w:name="do|ax5^I|pa39"/>
      <w:bookmarkEnd w:id="18"/>
    </w:p>
    <w:p w:rsidR="009B321F" w:rsidRDefault="009B321F" w:rsidP="0017345C">
      <w:pPr>
        <w:shd w:val="clear" w:color="auto" w:fill="FFFFFF"/>
        <w:spacing w:after="120" w:line="240" w:lineRule="auto"/>
        <w:ind w:firstLine="708"/>
        <w:jc w:val="both"/>
        <w:rPr>
          <w:rStyle w:val="tpa"/>
          <w:rFonts w:ascii="Times New Roman" w:hAnsi="Times New Roman" w:cs="Times New Roman"/>
          <w:color w:val="000000"/>
          <w:sz w:val="24"/>
          <w:szCs w:val="24"/>
        </w:rPr>
      </w:pP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1" w:name="do|ax5^I|pa42"/>
      <w:bookmarkEnd w:id="21"/>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917D3C">
        <w:rPr>
          <w:rFonts w:ascii="Times New Roman" w:hAnsi="Times New Roman" w:cs="Times New Roman"/>
          <w:b/>
          <w:sz w:val="24"/>
          <w:szCs w:val="24"/>
        </w:rPr>
        <w:t xml:space="preserve"> </w:t>
      </w:r>
      <w:r w:rsidR="009B321F">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r w:rsidR="009B321F">
        <w:rPr>
          <w:rFonts w:ascii="Times New Roman" w:hAnsi="Times New Roman" w:cs="Times New Roman"/>
          <w:sz w:val="24"/>
          <w:szCs w:val="24"/>
        </w:rPr>
        <w:t xml:space="preserve">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w:t>
      </w:r>
      <w:r w:rsidR="009B321F">
        <w:rPr>
          <w:rFonts w:ascii="Times New Roman" w:hAnsi="Times New Roman" w:cs="Times New Roman"/>
          <w:sz w:val="24"/>
          <w:szCs w:val="24"/>
        </w:rPr>
        <w:t xml:space="preserve">Grațiela </w:t>
      </w:r>
      <w:r w:rsidR="009B321F" w:rsidRPr="009B321F">
        <w:rPr>
          <w:rFonts w:ascii="Times New Roman" w:hAnsi="Times New Roman" w:cs="Times New Roman"/>
          <w:b/>
          <w:sz w:val="24"/>
          <w:szCs w:val="24"/>
        </w:rPr>
        <w:t>CIOCOIU-BUNILĂ</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1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EA8" w:rsidRDefault="009B2EA8" w:rsidP="00EE5AEC">
      <w:pPr>
        <w:spacing w:after="0" w:line="240" w:lineRule="auto"/>
      </w:pPr>
      <w:r>
        <w:separator/>
      </w:r>
    </w:p>
  </w:endnote>
  <w:endnote w:type="continuationSeparator" w:id="0">
    <w:p w:rsidR="009B2EA8" w:rsidRDefault="009B2EA8"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A067D8">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EA8" w:rsidRDefault="009B2EA8" w:rsidP="00EE5AEC">
      <w:pPr>
        <w:spacing w:after="0" w:line="240" w:lineRule="auto"/>
      </w:pPr>
      <w:r>
        <w:separator/>
      </w:r>
    </w:p>
  </w:footnote>
  <w:footnote w:type="continuationSeparator" w:id="0">
    <w:p w:rsidR="009B2EA8" w:rsidRDefault="009B2EA8"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2"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4"/>
  </w:num>
  <w:num w:numId="7">
    <w:abstractNumId w:val="7"/>
  </w:num>
  <w:num w:numId="8">
    <w:abstractNumId w:val="9"/>
  </w:num>
  <w:num w:numId="9">
    <w:abstractNumId w:val="8"/>
  </w:num>
  <w:num w:numId="10">
    <w:abstractNumId w:val="0"/>
  </w:num>
  <w:num w:numId="11">
    <w:abstractNumId w:val="6"/>
  </w:num>
  <w:num w:numId="12">
    <w:abstractNumId w:val="2"/>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51258"/>
    <w:rsid w:val="00051494"/>
    <w:rsid w:val="00074281"/>
    <w:rsid w:val="00095AC6"/>
    <w:rsid w:val="00095BEA"/>
    <w:rsid w:val="000A2E73"/>
    <w:rsid w:val="000D35A8"/>
    <w:rsid w:val="000E5E8F"/>
    <w:rsid w:val="000F0C76"/>
    <w:rsid w:val="00102243"/>
    <w:rsid w:val="001057FC"/>
    <w:rsid w:val="00144DDF"/>
    <w:rsid w:val="00167D80"/>
    <w:rsid w:val="00171A29"/>
    <w:rsid w:val="00172764"/>
    <w:rsid w:val="0017345C"/>
    <w:rsid w:val="00180DB7"/>
    <w:rsid w:val="001974A8"/>
    <w:rsid w:val="00197EB4"/>
    <w:rsid w:val="001A24D9"/>
    <w:rsid w:val="001A4826"/>
    <w:rsid w:val="001B040E"/>
    <w:rsid w:val="001B434D"/>
    <w:rsid w:val="001B4690"/>
    <w:rsid w:val="001C476C"/>
    <w:rsid w:val="001D58C8"/>
    <w:rsid w:val="001D5C27"/>
    <w:rsid w:val="001E678F"/>
    <w:rsid w:val="001F3B49"/>
    <w:rsid w:val="001F65BD"/>
    <w:rsid w:val="00207D2B"/>
    <w:rsid w:val="002111A6"/>
    <w:rsid w:val="002133C9"/>
    <w:rsid w:val="002176A0"/>
    <w:rsid w:val="00222838"/>
    <w:rsid w:val="0024580B"/>
    <w:rsid w:val="00273D20"/>
    <w:rsid w:val="002752F2"/>
    <w:rsid w:val="002A40D5"/>
    <w:rsid w:val="002A507E"/>
    <w:rsid w:val="002B39C5"/>
    <w:rsid w:val="002B7699"/>
    <w:rsid w:val="002C64DC"/>
    <w:rsid w:val="002D03E4"/>
    <w:rsid w:val="002E2C5D"/>
    <w:rsid w:val="003019A2"/>
    <w:rsid w:val="00340E23"/>
    <w:rsid w:val="00351752"/>
    <w:rsid w:val="00360E57"/>
    <w:rsid w:val="0036379B"/>
    <w:rsid w:val="003913AE"/>
    <w:rsid w:val="003970F1"/>
    <w:rsid w:val="003A7E0E"/>
    <w:rsid w:val="003B2BF5"/>
    <w:rsid w:val="003B482C"/>
    <w:rsid w:val="003B4D93"/>
    <w:rsid w:val="003F1D2D"/>
    <w:rsid w:val="0040438F"/>
    <w:rsid w:val="00404666"/>
    <w:rsid w:val="00416695"/>
    <w:rsid w:val="0042202A"/>
    <w:rsid w:val="00424209"/>
    <w:rsid w:val="0044475A"/>
    <w:rsid w:val="00452466"/>
    <w:rsid w:val="004579C5"/>
    <w:rsid w:val="00462B27"/>
    <w:rsid w:val="004A1535"/>
    <w:rsid w:val="004A1B57"/>
    <w:rsid w:val="004A3AB9"/>
    <w:rsid w:val="004A3FDA"/>
    <w:rsid w:val="004A4567"/>
    <w:rsid w:val="004B6303"/>
    <w:rsid w:val="004F010B"/>
    <w:rsid w:val="004F495D"/>
    <w:rsid w:val="005035C2"/>
    <w:rsid w:val="00512E17"/>
    <w:rsid w:val="00521885"/>
    <w:rsid w:val="0053048D"/>
    <w:rsid w:val="00532311"/>
    <w:rsid w:val="00570B71"/>
    <w:rsid w:val="005815FE"/>
    <w:rsid w:val="00590C8D"/>
    <w:rsid w:val="0059197A"/>
    <w:rsid w:val="00591CEB"/>
    <w:rsid w:val="00593D2C"/>
    <w:rsid w:val="00594BEC"/>
    <w:rsid w:val="005A0946"/>
    <w:rsid w:val="005A5E3E"/>
    <w:rsid w:val="005D619C"/>
    <w:rsid w:val="005F0B46"/>
    <w:rsid w:val="005F67FF"/>
    <w:rsid w:val="005F6ED3"/>
    <w:rsid w:val="005F726C"/>
    <w:rsid w:val="00605A3F"/>
    <w:rsid w:val="006065E5"/>
    <w:rsid w:val="00612BD1"/>
    <w:rsid w:val="006172C2"/>
    <w:rsid w:val="006206C3"/>
    <w:rsid w:val="00641AB8"/>
    <w:rsid w:val="00644DD0"/>
    <w:rsid w:val="00660EB2"/>
    <w:rsid w:val="00674B0A"/>
    <w:rsid w:val="00680B05"/>
    <w:rsid w:val="0069415C"/>
    <w:rsid w:val="006959BE"/>
    <w:rsid w:val="006C1BBA"/>
    <w:rsid w:val="006D7856"/>
    <w:rsid w:val="006F065F"/>
    <w:rsid w:val="006F555F"/>
    <w:rsid w:val="007058A6"/>
    <w:rsid w:val="0071041C"/>
    <w:rsid w:val="00711EDB"/>
    <w:rsid w:val="00722BE2"/>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F1F7B"/>
    <w:rsid w:val="0080663A"/>
    <w:rsid w:val="00834097"/>
    <w:rsid w:val="00837B75"/>
    <w:rsid w:val="008510A7"/>
    <w:rsid w:val="00852BE9"/>
    <w:rsid w:val="00864CCB"/>
    <w:rsid w:val="0086539D"/>
    <w:rsid w:val="008B210D"/>
    <w:rsid w:val="008C47E7"/>
    <w:rsid w:val="009018D7"/>
    <w:rsid w:val="00912F44"/>
    <w:rsid w:val="009167CA"/>
    <w:rsid w:val="00917D3C"/>
    <w:rsid w:val="00937BE6"/>
    <w:rsid w:val="00971AF8"/>
    <w:rsid w:val="009A0064"/>
    <w:rsid w:val="009A7CB8"/>
    <w:rsid w:val="009B2EA8"/>
    <w:rsid w:val="009B321F"/>
    <w:rsid w:val="009D477B"/>
    <w:rsid w:val="00A067D8"/>
    <w:rsid w:val="00A10BDF"/>
    <w:rsid w:val="00A25301"/>
    <w:rsid w:val="00A277BC"/>
    <w:rsid w:val="00A450C7"/>
    <w:rsid w:val="00A5101E"/>
    <w:rsid w:val="00A51953"/>
    <w:rsid w:val="00A56D12"/>
    <w:rsid w:val="00A57600"/>
    <w:rsid w:val="00A6161A"/>
    <w:rsid w:val="00A647D3"/>
    <w:rsid w:val="00A6505B"/>
    <w:rsid w:val="00A67E94"/>
    <w:rsid w:val="00A700D2"/>
    <w:rsid w:val="00A75AC2"/>
    <w:rsid w:val="00A77875"/>
    <w:rsid w:val="00AA31AC"/>
    <w:rsid w:val="00AB4990"/>
    <w:rsid w:val="00AD5885"/>
    <w:rsid w:val="00AE1F9C"/>
    <w:rsid w:val="00AF736A"/>
    <w:rsid w:val="00B06824"/>
    <w:rsid w:val="00B11231"/>
    <w:rsid w:val="00B169FF"/>
    <w:rsid w:val="00B36897"/>
    <w:rsid w:val="00B77FDD"/>
    <w:rsid w:val="00B96B24"/>
    <w:rsid w:val="00BB01A7"/>
    <w:rsid w:val="00BB1E01"/>
    <w:rsid w:val="00BB2BD0"/>
    <w:rsid w:val="00BD4BFF"/>
    <w:rsid w:val="00BD7C3A"/>
    <w:rsid w:val="00BE0687"/>
    <w:rsid w:val="00BE238B"/>
    <w:rsid w:val="00BE3395"/>
    <w:rsid w:val="00BF5BB6"/>
    <w:rsid w:val="00C025D0"/>
    <w:rsid w:val="00C14094"/>
    <w:rsid w:val="00C3013D"/>
    <w:rsid w:val="00C36162"/>
    <w:rsid w:val="00C51029"/>
    <w:rsid w:val="00C61E10"/>
    <w:rsid w:val="00C76160"/>
    <w:rsid w:val="00C761CC"/>
    <w:rsid w:val="00C92154"/>
    <w:rsid w:val="00CB165A"/>
    <w:rsid w:val="00CD145B"/>
    <w:rsid w:val="00CD50D4"/>
    <w:rsid w:val="00D23EEB"/>
    <w:rsid w:val="00D34D4D"/>
    <w:rsid w:val="00D42C36"/>
    <w:rsid w:val="00D52D6D"/>
    <w:rsid w:val="00D55126"/>
    <w:rsid w:val="00D62463"/>
    <w:rsid w:val="00D6555F"/>
    <w:rsid w:val="00D65E7E"/>
    <w:rsid w:val="00D7402F"/>
    <w:rsid w:val="00D7690A"/>
    <w:rsid w:val="00D80391"/>
    <w:rsid w:val="00D85488"/>
    <w:rsid w:val="00D96D00"/>
    <w:rsid w:val="00DB26C9"/>
    <w:rsid w:val="00DC6F82"/>
    <w:rsid w:val="00DE3A94"/>
    <w:rsid w:val="00DF2AC4"/>
    <w:rsid w:val="00E03D06"/>
    <w:rsid w:val="00E14E3B"/>
    <w:rsid w:val="00E36E1E"/>
    <w:rsid w:val="00E45F4C"/>
    <w:rsid w:val="00E51181"/>
    <w:rsid w:val="00E51DE7"/>
    <w:rsid w:val="00E53CDC"/>
    <w:rsid w:val="00E623B2"/>
    <w:rsid w:val="00E6529F"/>
    <w:rsid w:val="00E8294C"/>
    <w:rsid w:val="00E91709"/>
    <w:rsid w:val="00E97915"/>
    <w:rsid w:val="00EB4F82"/>
    <w:rsid w:val="00EE3CE8"/>
    <w:rsid w:val="00EE4AB2"/>
    <w:rsid w:val="00EE5AEC"/>
    <w:rsid w:val="00EF064F"/>
    <w:rsid w:val="00F07805"/>
    <w:rsid w:val="00F15E42"/>
    <w:rsid w:val="00F17E0F"/>
    <w:rsid w:val="00F37811"/>
    <w:rsid w:val="00F44C16"/>
    <w:rsid w:val="00F4782D"/>
    <w:rsid w:val="00F53EFD"/>
    <w:rsid w:val="00F6060B"/>
    <w:rsid w:val="00F64742"/>
    <w:rsid w:val="00F72054"/>
    <w:rsid w:val="00F86065"/>
    <w:rsid w:val="00F86A3F"/>
    <w:rsid w:val="00F978A2"/>
    <w:rsid w:val="00FA0BC3"/>
    <w:rsid w:val="00FA22C5"/>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C2AC6"/>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2756</Words>
  <Characters>15987</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3</cp:revision>
  <cp:lastPrinted>2019-02-19T06:20:00Z</cp:lastPrinted>
  <dcterms:created xsi:type="dcterms:W3CDTF">2019-03-04T10:52:00Z</dcterms:created>
  <dcterms:modified xsi:type="dcterms:W3CDTF">2019-03-04T10:52:00Z</dcterms:modified>
</cp:coreProperties>
</file>