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DBF2" w14:textId="51693EFC" w:rsidR="00AB7B36" w:rsidRPr="002E6FC0" w:rsidRDefault="00AB7B36" w:rsidP="00993A23">
      <w:pPr>
        <w:jc w:val="center"/>
        <w:rPr>
          <w:b/>
          <w:sz w:val="28"/>
          <w:szCs w:val="24"/>
        </w:rPr>
      </w:pPr>
      <w:permStart w:id="1666410665" w:edGrp="everyone"/>
      <w:r w:rsidRPr="002E6FC0">
        <w:rPr>
          <w:b/>
          <w:sz w:val="28"/>
          <w:szCs w:val="24"/>
        </w:rPr>
        <w:t>Raport anual de mediu privind starea factorilor de mediu pe amplasa</w:t>
      </w:r>
      <w:r>
        <w:rPr>
          <w:b/>
          <w:sz w:val="28"/>
          <w:szCs w:val="24"/>
        </w:rPr>
        <w:t xml:space="preserve">mentul NIMET </w:t>
      </w:r>
      <w:r w:rsidR="00625D80">
        <w:rPr>
          <w:b/>
          <w:sz w:val="28"/>
          <w:szCs w:val="24"/>
        </w:rPr>
        <w:t>SRL</w:t>
      </w:r>
      <w:r>
        <w:rPr>
          <w:b/>
          <w:sz w:val="28"/>
          <w:szCs w:val="24"/>
        </w:rPr>
        <w:t xml:space="preserve"> in anul 20</w:t>
      </w:r>
      <w:r w:rsidR="00993A23">
        <w:rPr>
          <w:b/>
          <w:sz w:val="28"/>
          <w:szCs w:val="24"/>
        </w:rPr>
        <w:t>2</w:t>
      </w:r>
      <w:r w:rsidR="00625D80">
        <w:rPr>
          <w:b/>
          <w:sz w:val="28"/>
          <w:szCs w:val="24"/>
        </w:rPr>
        <w:t>1</w:t>
      </w:r>
    </w:p>
    <w:p w14:paraId="68D7AC60" w14:textId="77777777" w:rsidR="00AB7B36" w:rsidRPr="002E6FC0" w:rsidRDefault="00AB7B36" w:rsidP="00993A23">
      <w:pPr>
        <w:jc w:val="both"/>
        <w:rPr>
          <w:b/>
          <w:sz w:val="24"/>
          <w:szCs w:val="24"/>
        </w:rPr>
      </w:pPr>
    </w:p>
    <w:p w14:paraId="34FCDA6F" w14:textId="77777777" w:rsidR="00AB7B36" w:rsidRPr="002E6FC0" w:rsidRDefault="00AB7B36" w:rsidP="00993A23">
      <w:pPr>
        <w:jc w:val="both"/>
        <w:rPr>
          <w:b/>
          <w:sz w:val="24"/>
          <w:szCs w:val="24"/>
        </w:rPr>
      </w:pPr>
      <w:r w:rsidRPr="002E6FC0">
        <w:rPr>
          <w:b/>
          <w:sz w:val="24"/>
          <w:szCs w:val="24"/>
        </w:rPr>
        <w:t>1.Descriere pe scurt a unitatii si a domeniului de activitate.Locatie si imprejurimi</w:t>
      </w:r>
    </w:p>
    <w:p w14:paraId="63549BF4" w14:textId="77777777" w:rsidR="00AB7B36" w:rsidRPr="002E6FC0" w:rsidRDefault="00AB7B36" w:rsidP="00993A23">
      <w:pPr>
        <w:jc w:val="both"/>
        <w:rPr>
          <w:b/>
          <w:sz w:val="24"/>
          <w:szCs w:val="24"/>
        </w:rPr>
      </w:pPr>
      <w:r w:rsidRPr="002E6FC0">
        <w:rPr>
          <w:b/>
          <w:sz w:val="24"/>
          <w:szCs w:val="24"/>
        </w:rPr>
        <w:t>1.1Descrierea pe scurt a unitatii</w:t>
      </w:r>
    </w:p>
    <w:p w14:paraId="3FEFD25B" w14:textId="77777777" w:rsidR="00AB7B36" w:rsidRPr="002E6FC0" w:rsidRDefault="00AB7B36" w:rsidP="00993A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Denumire unitate: </w:t>
      </w:r>
      <w:r w:rsidRPr="002E6FC0">
        <w:rPr>
          <w:sz w:val="24"/>
          <w:szCs w:val="24"/>
        </w:rPr>
        <w:t xml:space="preserve">NIMET SRL </w:t>
      </w:r>
    </w:p>
    <w:p w14:paraId="6E65CA6B" w14:textId="77777777" w:rsidR="00AB7B36" w:rsidRPr="002E6FC0" w:rsidRDefault="00AB7B36" w:rsidP="00993A23">
      <w:pPr>
        <w:jc w:val="both"/>
        <w:rPr>
          <w:sz w:val="24"/>
          <w:szCs w:val="24"/>
        </w:rPr>
      </w:pPr>
      <w:r w:rsidRPr="002E6FC0">
        <w:rPr>
          <w:sz w:val="24"/>
          <w:szCs w:val="24"/>
        </w:rPr>
        <w:t>Sediu soci</w:t>
      </w:r>
      <w:r>
        <w:rPr>
          <w:sz w:val="24"/>
          <w:szCs w:val="24"/>
        </w:rPr>
        <w:t>al: Str. Targului, Nr. 103, sat L</w:t>
      </w:r>
      <w:r w:rsidRPr="002E6FC0">
        <w:rPr>
          <w:sz w:val="24"/>
          <w:szCs w:val="24"/>
        </w:rPr>
        <w:t>azuri, Com. Comisani, Jud. Dambovita</w:t>
      </w:r>
    </w:p>
    <w:p w14:paraId="52135126" w14:textId="77777777" w:rsidR="00AB7B36" w:rsidRPr="002E6FC0" w:rsidRDefault="00AB7B36" w:rsidP="00993A23">
      <w:pPr>
        <w:jc w:val="both"/>
        <w:rPr>
          <w:sz w:val="24"/>
          <w:szCs w:val="24"/>
        </w:rPr>
      </w:pPr>
      <w:r w:rsidRPr="002E6FC0">
        <w:rPr>
          <w:sz w:val="24"/>
          <w:szCs w:val="24"/>
        </w:rPr>
        <w:t>Te</w:t>
      </w:r>
      <w:r>
        <w:rPr>
          <w:sz w:val="24"/>
          <w:szCs w:val="24"/>
        </w:rPr>
        <w:t>lefon/fax: 0245.607.000 / 0245.607.001</w:t>
      </w:r>
    </w:p>
    <w:p w14:paraId="4A1CF665" w14:textId="77777777" w:rsidR="00AB7B36" w:rsidRPr="002E6FC0" w:rsidRDefault="00AB7B36" w:rsidP="00993A23">
      <w:pPr>
        <w:jc w:val="both"/>
        <w:rPr>
          <w:sz w:val="24"/>
          <w:szCs w:val="24"/>
        </w:rPr>
      </w:pPr>
      <w:r w:rsidRPr="002E6FC0">
        <w:rPr>
          <w:sz w:val="24"/>
          <w:szCs w:val="24"/>
        </w:rPr>
        <w:t>Nr. ordine Registrul Comertului :</w:t>
      </w:r>
      <w:r>
        <w:rPr>
          <w:sz w:val="24"/>
          <w:szCs w:val="24"/>
        </w:rPr>
        <w:t xml:space="preserve"> </w:t>
      </w:r>
      <w:r w:rsidRPr="002E6FC0">
        <w:rPr>
          <w:sz w:val="24"/>
          <w:szCs w:val="24"/>
        </w:rPr>
        <w:t>J15/1068/2005</w:t>
      </w:r>
    </w:p>
    <w:p w14:paraId="5425677E" w14:textId="77777777" w:rsidR="00AB7B36" w:rsidRPr="002E6FC0" w:rsidRDefault="00AB7B36" w:rsidP="00993A23">
      <w:pPr>
        <w:jc w:val="both"/>
        <w:rPr>
          <w:sz w:val="24"/>
          <w:szCs w:val="24"/>
        </w:rPr>
      </w:pPr>
      <w:r w:rsidRPr="002E6FC0">
        <w:rPr>
          <w:sz w:val="24"/>
          <w:szCs w:val="24"/>
        </w:rPr>
        <w:t>Cod fiscal: RO 18048079</w:t>
      </w:r>
    </w:p>
    <w:p w14:paraId="3A002EB5" w14:textId="77777777" w:rsidR="00AB7B36" w:rsidRPr="002E6FC0" w:rsidRDefault="00AB7B36" w:rsidP="00993A23">
      <w:pPr>
        <w:jc w:val="both"/>
        <w:rPr>
          <w:sz w:val="24"/>
          <w:szCs w:val="24"/>
        </w:rPr>
      </w:pPr>
      <w:r w:rsidRPr="002E6FC0">
        <w:rPr>
          <w:sz w:val="24"/>
          <w:szCs w:val="24"/>
        </w:rPr>
        <w:t>Forma de proprietate: privata</w:t>
      </w:r>
    </w:p>
    <w:p w14:paraId="340C98BE" w14:textId="77777777" w:rsidR="00AB7B36" w:rsidRPr="002E6FC0" w:rsidRDefault="00AB7B36" w:rsidP="00993A23">
      <w:pPr>
        <w:jc w:val="both"/>
        <w:rPr>
          <w:sz w:val="24"/>
          <w:szCs w:val="24"/>
        </w:rPr>
      </w:pPr>
      <w:r w:rsidRPr="002E6FC0">
        <w:rPr>
          <w:sz w:val="24"/>
          <w:szCs w:val="24"/>
        </w:rPr>
        <w:t>Administrator: Numan Samy</w:t>
      </w:r>
    </w:p>
    <w:p w14:paraId="624C7355" w14:textId="004A6ECE" w:rsidR="00AB7B36" w:rsidRPr="0078357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  <w:lang w:val="it-IT"/>
        </w:rPr>
      </w:pPr>
      <w:r w:rsidRPr="0078357C">
        <w:rPr>
          <w:rFonts w:asciiTheme="minorHAnsi" w:hAnsiTheme="minorHAnsi" w:cstheme="minorHAnsi"/>
          <w:b/>
        </w:rPr>
        <w:t>1.2</w:t>
      </w:r>
      <w:r w:rsidRPr="002E6FC0">
        <w:rPr>
          <w:b/>
        </w:rPr>
        <w:t xml:space="preserve"> </w:t>
      </w:r>
      <w:r w:rsidRPr="0078357C">
        <w:rPr>
          <w:rFonts w:asciiTheme="minorHAnsi" w:hAnsiTheme="minorHAnsi"/>
          <w:b/>
          <w:lang w:val="it-IT"/>
        </w:rPr>
        <w:t>Date privind activitatea de productie in anul 20</w:t>
      </w:r>
      <w:r w:rsidR="00993A23">
        <w:rPr>
          <w:rFonts w:asciiTheme="minorHAnsi" w:hAnsiTheme="minorHAnsi"/>
          <w:b/>
          <w:lang w:val="it-IT"/>
        </w:rPr>
        <w:t>2</w:t>
      </w:r>
      <w:r w:rsidR="00452EAC">
        <w:rPr>
          <w:rFonts w:asciiTheme="minorHAnsi" w:hAnsiTheme="minorHAnsi"/>
          <w:b/>
          <w:lang w:val="it-IT"/>
        </w:rPr>
        <w:t>1</w:t>
      </w:r>
    </w:p>
    <w:p w14:paraId="29F17A91" w14:textId="2421C69F" w:rsidR="00AB7B36" w:rsidRDefault="00AB7B36" w:rsidP="00993A23">
      <w:pPr>
        <w:jc w:val="both"/>
        <w:rPr>
          <w:sz w:val="24"/>
          <w:szCs w:val="24"/>
        </w:rPr>
      </w:pPr>
      <w:r w:rsidRPr="002E6FC0">
        <w:rPr>
          <w:sz w:val="24"/>
          <w:szCs w:val="24"/>
        </w:rPr>
        <w:t xml:space="preserve">Profil de activitate: cod CAEN </w:t>
      </w:r>
      <w:r w:rsidR="00ED667F">
        <w:rPr>
          <w:sz w:val="24"/>
          <w:szCs w:val="24"/>
        </w:rPr>
        <w:t>2410</w:t>
      </w:r>
      <w:r w:rsidR="00B47F7F">
        <w:rPr>
          <w:sz w:val="24"/>
          <w:szCs w:val="24"/>
        </w:rPr>
        <w:t xml:space="preserve"> –</w:t>
      </w:r>
      <w:r w:rsidR="00993A23">
        <w:rPr>
          <w:sz w:val="24"/>
          <w:szCs w:val="24"/>
        </w:rPr>
        <w:t xml:space="preserve"> </w:t>
      </w:r>
      <w:r w:rsidR="00B47F7F">
        <w:rPr>
          <w:sz w:val="24"/>
          <w:szCs w:val="24"/>
        </w:rPr>
        <w:t>Productia de metale feroase sub forme primare si de feroaliaje</w:t>
      </w:r>
      <w:r w:rsidR="009F64B5">
        <w:rPr>
          <w:sz w:val="24"/>
          <w:szCs w:val="24"/>
        </w:rPr>
        <w:t>.</w:t>
      </w:r>
    </w:p>
    <w:p w14:paraId="2FF7DBBA" w14:textId="77777777" w:rsidR="00AB7B36" w:rsidRPr="002E6FC0" w:rsidRDefault="00AB7B36" w:rsidP="00993A23">
      <w:pPr>
        <w:jc w:val="both"/>
        <w:rPr>
          <w:sz w:val="24"/>
          <w:szCs w:val="24"/>
        </w:rPr>
      </w:pPr>
      <w:r>
        <w:rPr>
          <w:sz w:val="24"/>
          <w:szCs w:val="24"/>
        </w:rPr>
        <w:t>Categoria de activitate conform Anexei 1 din Legea 278/2013 privind emisiile industriale: 2.6- Tratarea de suprafata a metalelor sau a materialelor plastice prin procese electrolitice sau chimice in care volumul cuvelor de tratare este mai mare de 30mc.</w:t>
      </w:r>
    </w:p>
    <w:p w14:paraId="52B53A3F" w14:textId="0DB92B2B" w:rsidR="00AB7B36" w:rsidRPr="002E6FC0" w:rsidRDefault="00993A23" w:rsidP="00993A23">
      <w:pPr>
        <w:jc w:val="both"/>
        <w:rPr>
          <w:b/>
          <w:sz w:val="24"/>
          <w:szCs w:val="24"/>
        </w:rPr>
      </w:pPr>
      <w:r w:rsidRPr="00A55600">
        <w:rPr>
          <w:rStyle w:val="Emphasis"/>
          <w:i w:val="0"/>
          <w:iCs w:val="0"/>
          <w:sz w:val="24"/>
          <w:szCs w:val="24"/>
        </w:rPr>
        <w:t>Compania</w:t>
      </w:r>
      <w:r w:rsidR="00AB7B36" w:rsidRPr="00A55600">
        <w:rPr>
          <w:rStyle w:val="Emphasis"/>
          <w:i w:val="0"/>
          <w:iCs w:val="0"/>
          <w:sz w:val="24"/>
          <w:szCs w:val="24"/>
        </w:rPr>
        <w:t xml:space="preserve"> NIMET srl</w:t>
      </w:r>
      <w:r w:rsidR="00AB7B36" w:rsidRPr="002E6FC0">
        <w:rPr>
          <w:rStyle w:val="Emphasis"/>
          <w:sz w:val="24"/>
          <w:szCs w:val="24"/>
        </w:rPr>
        <w:t xml:space="preserve"> </w:t>
      </w:r>
      <w:r w:rsidR="00AB7B36" w:rsidRPr="002E6FC0">
        <w:rPr>
          <w:sz w:val="24"/>
          <w:szCs w:val="24"/>
          <w:lang w:val="it-IT"/>
        </w:rPr>
        <w:t>este specializată în prelucrarea industrială a oțelurilor carbon de calitate, precum și a oțelurilor inoxidabile, în scopul transformării lor în produse industriale utilizate ca semifabricat în alte industrii:</w:t>
      </w:r>
    </w:p>
    <w:p w14:paraId="0D886E43" w14:textId="28349957" w:rsidR="00AB7B36" w:rsidRPr="002E6FC0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 xml:space="preserve">arbori de precizie utilizati în tehnica sistemelor de deplasare lineară și la fabricarea de șuruburi cu bile pentru mașini – unelte;  </w:t>
      </w:r>
    </w:p>
    <w:p w14:paraId="45FABEFB" w14:textId="7C68A5A2" w:rsidR="00AB7B36" w:rsidRPr="002E6FC0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bare și țevi cromate utilizate ca semifabricat pentru cilindri hidraulici și pneumatici;</w:t>
      </w:r>
    </w:p>
    <w:p w14:paraId="7D3BB4E4" w14:textId="06D50DA5" w:rsidR="00AB7B36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lastRenderedPageBreak/>
        <w:t xml:space="preserve">bare și țevi nichelate și cromate utilizate ca semifabricat pentru cilindri hidraulici; </w:t>
      </w:r>
    </w:p>
    <w:p w14:paraId="76978D4E" w14:textId="36791B07" w:rsidR="00AB7B36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cilindri hidraulici și componente principale de cilindri hidraulici sau alte echipamente hidraulice (ex:tije piston, cămași de cilindri, plunjere etc.).</w:t>
      </w:r>
    </w:p>
    <w:p w14:paraId="2F14DA8E" w14:textId="77777777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2E6FC0">
        <w:rPr>
          <w:rFonts w:asciiTheme="minorHAnsi" w:hAnsiTheme="minorHAnsi"/>
          <w:b/>
          <w:lang w:val="it-IT"/>
        </w:rPr>
        <w:t>1.3 Locatie si imprejurimi</w:t>
      </w:r>
    </w:p>
    <w:p w14:paraId="06A0F1F8" w14:textId="17660EE9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Unitatea este amplasata la intrarea in satul Lazuri, pe partea dreapta a DJ 711 Targoviste-Bucuresti.</w:t>
      </w:r>
      <w:r w:rsidR="00A55600">
        <w:rPr>
          <w:rFonts w:asciiTheme="minorHAnsi" w:hAnsiTheme="minorHAnsi"/>
          <w:lang w:val="it-IT"/>
        </w:rPr>
        <w:t xml:space="preserve"> </w:t>
      </w:r>
      <w:r w:rsidRPr="002E6FC0">
        <w:rPr>
          <w:rFonts w:asciiTheme="minorHAnsi" w:hAnsiTheme="minorHAnsi"/>
          <w:lang w:val="it-IT"/>
        </w:rPr>
        <w:t>Zona in care este amplasata societatea</w:t>
      </w:r>
      <w:r>
        <w:rPr>
          <w:rFonts w:asciiTheme="minorHAnsi" w:hAnsiTheme="minorHAnsi"/>
          <w:lang w:val="it-IT"/>
        </w:rPr>
        <w:t xml:space="preserve"> nu este expusa la </w:t>
      </w:r>
      <w:r w:rsidR="00A55600">
        <w:rPr>
          <w:rFonts w:asciiTheme="minorHAnsi" w:hAnsiTheme="minorHAnsi"/>
          <w:lang w:val="it-IT"/>
        </w:rPr>
        <w:t>pericole</w:t>
      </w:r>
      <w:r w:rsidRPr="002E6FC0">
        <w:rPr>
          <w:rFonts w:asciiTheme="minorHAnsi" w:hAnsiTheme="minorHAnsi"/>
          <w:lang w:val="it-IT"/>
        </w:rPr>
        <w:t xml:space="preserve"> naturale.</w:t>
      </w:r>
    </w:p>
    <w:p w14:paraId="676F5CA1" w14:textId="77777777" w:rsidR="00AB7B36" w:rsidRPr="0078357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78357C">
        <w:rPr>
          <w:rFonts w:asciiTheme="minorHAnsi" w:hAnsiTheme="minorHAnsi"/>
          <w:b/>
          <w:lang w:val="it-IT"/>
        </w:rPr>
        <w:t>1.4 Utilizarea materiilor prime, auxiliare si utilitati(consumuri specifice, eficienta energetica)</w:t>
      </w:r>
    </w:p>
    <w:p w14:paraId="36418CC4" w14:textId="77777777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Materiile prime utilizate sunt bara si teava.</w:t>
      </w:r>
    </w:p>
    <w:p w14:paraId="0BC213D9" w14:textId="77777777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Materiile auxiliare constau in :</w:t>
      </w:r>
    </w:p>
    <w:p w14:paraId="2F801ABD" w14:textId="15A40708" w:rsidR="00AB7B36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substante chimice;</w:t>
      </w:r>
    </w:p>
    <w:p w14:paraId="608E9342" w14:textId="50AE6D13" w:rsidR="00AB7B36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emulsii si uleiuri;</w:t>
      </w:r>
    </w:p>
    <w:p w14:paraId="58B43992" w14:textId="4E9B45B6" w:rsidR="00AB7B36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pietre si benzi abrazive;</w:t>
      </w:r>
    </w:p>
    <w:p w14:paraId="151173C7" w14:textId="35CE2425" w:rsidR="00AB7B36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ambalaje de carton, plastic, lemn;</w:t>
      </w:r>
    </w:p>
    <w:p w14:paraId="599355AF" w14:textId="404D6ECA" w:rsidR="00AB7B36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piese si consumabile pentru intretinere si mentenanta.</w:t>
      </w:r>
    </w:p>
    <w:p w14:paraId="044B03DA" w14:textId="41E34024" w:rsidR="00AB7B36" w:rsidRPr="001B136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1B1360">
        <w:rPr>
          <w:rFonts w:asciiTheme="minorHAnsi" w:hAnsiTheme="minorHAnsi"/>
          <w:lang w:val="it-IT"/>
        </w:rPr>
        <w:t>Consumul de ener</w:t>
      </w:r>
      <w:r w:rsidR="00B47F7F" w:rsidRPr="001B1360">
        <w:rPr>
          <w:rFonts w:asciiTheme="minorHAnsi" w:hAnsiTheme="minorHAnsi"/>
          <w:lang w:val="it-IT"/>
        </w:rPr>
        <w:t xml:space="preserve">gie electrica a fost de </w:t>
      </w:r>
      <w:r w:rsidR="001B1360" w:rsidRPr="00BB6CEB">
        <w:rPr>
          <w:rFonts w:asciiTheme="minorHAnsi" w:hAnsiTheme="minorHAnsi"/>
          <w:color w:val="171717" w:themeColor="background2" w:themeShade="1A"/>
          <w:lang w:val="it-IT"/>
        </w:rPr>
        <w:t xml:space="preserve"> </w:t>
      </w:r>
      <w:r w:rsidR="00BB6CEB" w:rsidRPr="00BB6CEB">
        <w:rPr>
          <w:rFonts w:asciiTheme="minorHAnsi" w:hAnsiTheme="minorHAnsi"/>
          <w:color w:val="171717" w:themeColor="background2" w:themeShade="1A"/>
          <w:lang w:val="it-IT"/>
        </w:rPr>
        <w:t>30608</w:t>
      </w:r>
      <w:r w:rsidR="001B1360" w:rsidRPr="00BB6CEB">
        <w:rPr>
          <w:rFonts w:asciiTheme="minorHAnsi" w:hAnsiTheme="minorHAnsi"/>
          <w:color w:val="171717" w:themeColor="background2" w:themeShade="1A"/>
          <w:lang w:val="it-IT"/>
        </w:rPr>
        <w:t xml:space="preserve"> </w:t>
      </w:r>
      <w:r w:rsidRPr="001B1360">
        <w:rPr>
          <w:rFonts w:asciiTheme="minorHAnsi" w:hAnsiTheme="minorHAnsi"/>
          <w:lang w:val="it-IT"/>
        </w:rPr>
        <w:t xml:space="preserve">Mwh , cel de apa in scop tehnologic si irigatii </w:t>
      </w:r>
      <w:r w:rsidR="001B1360" w:rsidRPr="001B1360">
        <w:rPr>
          <w:rFonts w:asciiTheme="minorHAnsi" w:hAnsiTheme="minorHAnsi"/>
          <w:lang w:val="it-IT"/>
        </w:rPr>
        <w:t xml:space="preserve"> </w:t>
      </w:r>
      <w:r w:rsidR="00F8329E" w:rsidRPr="00F8329E">
        <w:rPr>
          <w:rFonts w:asciiTheme="minorHAnsi" w:hAnsiTheme="minorHAnsi"/>
          <w:color w:val="171717" w:themeColor="background2" w:themeShade="1A"/>
          <w:lang w:val="it-IT"/>
        </w:rPr>
        <w:t>10650</w:t>
      </w:r>
      <w:r w:rsidR="00F8329E">
        <w:rPr>
          <w:rFonts w:asciiTheme="minorHAnsi" w:hAnsiTheme="minorHAnsi"/>
          <w:color w:val="FF0000"/>
          <w:lang w:val="it-IT"/>
        </w:rPr>
        <w:t xml:space="preserve"> </w:t>
      </w:r>
      <w:r w:rsidRPr="001B1360">
        <w:rPr>
          <w:rFonts w:asciiTheme="minorHAnsi" w:hAnsiTheme="minorHAnsi"/>
          <w:lang w:val="it-IT"/>
        </w:rPr>
        <w:t xml:space="preserve">mc iar cel de gaze naturale de </w:t>
      </w:r>
      <w:r w:rsidR="001B1360" w:rsidRPr="001B1360">
        <w:rPr>
          <w:rFonts w:asciiTheme="minorHAnsi" w:hAnsiTheme="minorHAnsi"/>
          <w:lang w:val="it-IT"/>
        </w:rPr>
        <w:t xml:space="preserve"> </w:t>
      </w:r>
      <w:r w:rsidR="00E6180F" w:rsidRPr="00E6180F">
        <w:rPr>
          <w:rFonts w:asciiTheme="minorHAnsi" w:hAnsiTheme="minorHAnsi"/>
          <w:color w:val="171717" w:themeColor="background2" w:themeShade="1A"/>
          <w:lang w:val="it-IT"/>
        </w:rPr>
        <w:t>405</w:t>
      </w:r>
      <w:r w:rsidR="001B1360" w:rsidRPr="001B1360">
        <w:rPr>
          <w:rFonts w:asciiTheme="minorHAnsi" w:hAnsiTheme="minorHAnsi"/>
          <w:lang w:val="it-IT"/>
        </w:rPr>
        <w:t xml:space="preserve"> </w:t>
      </w:r>
      <w:r w:rsidRPr="001B1360">
        <w:rPr>
          <w:rFonts w:asciiTheme="minorHAnsi" w:hAnsiTheme="minorHAnsi"/>
          <w:lang w:val="it-IT"/>
        </w:rPr>
        <w:t>Mwh.</w:t>
      </w:r>
    </w:p>
    <w:p w14:paraId="4CDF7D8A" w14:textId="77777777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2E6FC0">
        <w:rPr>
          <w:rFonts w:asciiTheme="minorHAnsi" w:hAnsiTheme="minorHAnsi"/>
          <w:b/>
          <w:lang w:val="it-IT"/>
        </w:rPr>
        <w:t>2.Sistemul Integrat de Management Calitate-Mediu-Sanatate si Securitate in Munca</w:t>
      </w:r>
    </w:p>
    <w:p w14:paraId="1B6905B7" w14:textId="080B7A90" w:rsidR="00A55600" w:rsidRPr="00172029" w:rsidRDefault="00A55600" w:rsidP="00A55600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172029">
        <w:rPr>
          <w:rFonts w:asciiTheme="minorHAnsi" w:hAnsiTheme="minorHAnsi"/>
          <w:lang w:val="it-IT"/>
        </w:rPr>
        <w:t>Politica unitatii privind prevenirea incidentelor si delimitatrea urmarilor acestora este cuprinsa in Politica NIMET SRL privind Managementul Calitatii (ISO 9001:2015), Mediului (ISO14001:2015) si Sanatatii si Securitatii in Munca (</w:t>
      </w:r>
      <w:r w:rsidR="00EB7C5F">
        <w:rPr>
          <w:rFonts w:asciiTheme="minorHAnsi" w:hAnsiTheme="minorHAnsi"/>
          <w:lang w:val="it-IT"/>
        </w:rPr>
        <w:t>ISO 45001:2015</w:t>
      </w:r>
      <w:r w:rsidRPr="00172029">
        <w:rPr>
          <w:rFonts w:asciiTheme="minorHAnsi" w:hAnsiTheme="minorHAnsi"/>
          <w:lang w:val="it-IT"/>
        </w:rPr>
        <w:t xml:space="preserve">) </w:t>
      </w:r>
      <w:r>
        <w:rPr>
          <w:rFonts w:asciiTheme="minorHAnsi" w:hAnsiTheme="minorHAnsi"/>
          <w:lang w:val="it-IT"/>
        </w:rPr>
        <w:t xml:space="preserve">implementata ca parte a </w:t>
      </w:r>
      <w:r w:rsidRPr="00172029">
        <w:rPr>
          <w:rFonts w:asciiTheme="minorHAnsi" w:hAnsiTheme="minorHAnsi"/>
          <w:lang w:val="it-IT"/>
        </w:rPr>
        <w:t>Sistemul</w:t>
      </w:r>
      <w:r>
        <w:rPr>
          <w:rFonts w:asciiTheme="minorHAnsi" w:hAnsiTheme="minorHAnsi"/>
          <w:lang w:val="it-IT"/>
        </w:rPr>
        <w:t>ui</w:t>
      </w:r>
      <w:r w:rsidRPr="00172029">
        <w:rPr>
          <w:rFonts w:asciiTheme="minorHAnsi" w:hAnsiTheme="minorHAnsi"/>
          <w:lang w:val="it-IT"/>
        </w:rPr>
        <w:t xml:space="preserve"> Integrat de Management Calitate- Mediu- Sanatate si Securitate in Munca.</w:t>
      </w:r>
    </w:p>
    <w:p w14:paraId="7C499ADA" w14:textId="77777777" w:rsidR="00A55600" w:rsidRPr="00A55600" w:rsidRDefault="00A55600" w:rsidP="00A55600">
      <w:pPr>
        <w:spacing w:before="120" w:after="0" w:line="360" w:lineRule="auto"/>
        <w:jc w:val="both"/>
        <w:rPr>
          <w:rFonts w:eastAsia="Times New Roman" w:cs="Arial"/>
          <w:sz w:val="24"/>
          <w:szCs w:val="24"/>
          <w:lang w:val="en-US" w:eastAsia="en-GB"/>
        </w:rPr>
      </w:pP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Prin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intermediul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sistemului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de management al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mediului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,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implementat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in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organizatie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si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cu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convingerea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ca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putem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dezvolta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afaceri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prospere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in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spiritul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dezvoltarii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durabile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, ne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orientam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activitatea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catre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urmatoarele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directii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 xml:space="preserve"> de </w:t>
      </w:r>
      <w:proofErr w:type="spellStart"/>
      <w:r w:rsidRPr="00A55600">
        <w:rPr>
          <w:rFonts w:eastAsia="Times New Roman" w:cs="Arial"/>
          <w:sz w:val="24"/>
          <w:szCs w:val="24"/>
          <w:lang w:val="en-US" w:eastAsia="en-GB"/>
        </w:rPr>
        <w:t>actiune</w:t>
      </w:r>
      <w:proofErr w:type="spellEnd"/>
      <w:r w:rsidRPr="00A55600">
        <w:rPr>
          <w:rFonts w:eastAsia="Times New Roman" w:cs="Arial"/>
          <w:sz w:val="24"/>
          <w:szCs w:val="24"/>
          <w:lang w:val="en-US" w:eastAsia="en-GB"/>
        </w:rPr>
        <w:t>:</w:t>
      </w:r>
    </w:p>
    <w:p w14:paraId="5189CD40" w14:textId="77777777" w:rsidR="00AB7B36" w:rsidRPr="00A55600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A55600">
        <w:rPr>
          <w:rFonts w:asciiTheme="minorHAnsi" w:hAnsiTheme="minorHAnsi"/>
          <w:lang w:val="it-IT"/>
        </w:rPr>
        <w:lastRenderedPageBreak/>
        <w:t>Sa ne desfasuram activitatea in deplina conformitate cu legislatia in vigoare si cu reglementarile aplicabile activitatilor, serviciilor si produselor noastre.</w:t>
      </w:r>
    </w:p>
    <w:p w14:paraId="2E93E9DE" w14:textId="77777777" w:rsidR="00AB7B36" w:rsidRPr="00A55600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A55600">
        <w:rPr>
          <w:rFonts w:asciiTheme="minorHAnsi" w:hAnsiTheme="minorHAnsi"/>
          <w:lang w:val="it-IT"/>
        </w:rPr>
        <w:t>Sa imbunatatim continuu performantele de mediu, prin controlul si influentarea aspectelor semnificative de mediu identificate, in conformitate cu programul de management de mediu adoptat .</w:t>
      </w:r>
    </w:p>
    <w:p w14:paraId="7B7FA669" w14:textId="77777777" w:rsidR="00AB7B36" w:rsidRPr="00A55600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A55600">
        <w:rPr>
          <w:rFonts w:asciiTheme="minorHAnsi" w:hAnsiTheme="minorHAnsi"/>
          <w:lang w:val="it-IT"/>
        </w:rPr>
        <w:t>Sa adoptam in practicile noastre curente un comportament preventiv fata de poluare, in detrimentul celui corectiv.</w:t>
      </w:r>
    </w:p>
    <w:p w14:paraId="6B201642" w14:textId="77777777" w:rsidR="00AB7B36" w:rsidRPr="00A55600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A55600">
        <w:rPr>
          <w:rFonts w:asciiTheme="minorHAnsi" w:hAnsiTheme="minorHAnsi"/>
          <w:lang w:val="it-IT"/>
        </w:rPr>
        <w:t>Sa utilizam judicios energia, resursele naturale, materiile prime in toate activitatile noastre.</w:t>
      </w:r>
    </w:p>
    <w:p w14:paraId="4902D597" w14:textId="77777777" w:rsidR="00AB7B36" w:rsidRPr="00A55600" w:rsidRDefault="00AB7B36" w:rsidP="00A5560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A55600">
        <w:rPr>
          <w:rFonts w:asciiTheme="minorHAnsi" w:hAnsiTheme="minorHAnsi"/>
          <w:lang w:val="it-IT"/>
        </w:rPr>
        <w:t>Sa imbunatatim modul de gestionare a deseurilor generate din activitatile si serviciile noastre.</w:t>
      </w:r>
    </w:p>
    <w:p w14:paraId="0CC8E630" w14:textId="77777777" w:rsidR="00AB7B36" w:rsidRPr="002E6FC0" w:rsidRDefault="00AB7B36" w:rsidP="00993A23">
      <w:pPr>
        <w:spacing w:before="120" w:after="0" w:line="360" w:lineRule="auto"/>
        <w:jc w:val="both"/>
        <w:rPr>
          <w:rFonts w:eastAsia="Times New Roman" w:cs="Arial"/>
          <w:sz w:val="24"/>
          <w:szCs w:val="24"/>
          <w:lang w:val="en-US" w:eastAsia="en-GB"/>
        </w:rPr>
      </w:pP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Managementul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la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cel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mai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inalt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nivel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analizeaza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periodic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implementarea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si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functionarea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sistemului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integrat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si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se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angajeaza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pentru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imbunatatirea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continua </w:t>
      </w:r>
      <w:proofErr w:type="gramStart"/>
      <w:r w:rsidRPr="002E6FC0">
        <w:rPr>
          <w:rFonts w:eastAsia="Times New Roman" w:cs="Arial"/>
          <w:sz w:val="24"/>
          <w:szCs w:val="24"/>
          <w:lang w:val="en-US" w:eastAsia="en-GB"/>
        </w:rPr>
        <w:t>a</w:t>
      </w:r>
      <w:proofErr w:type="gram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acestuia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.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Pentru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a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reusi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toate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acestea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,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conducerea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societatii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impreuna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cu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toti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angajatii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,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actionam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pentru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>:</w:t>
      </w:r>
    </w:p>
    <w:p w14:paraId="12337B3C" w14:textId="172B8F06" w:rsidR="00AB7B36" w:rsidRPr="002E6FC0" w:rsidRDefault="00AB7B36" w:rsidP="00993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Cresterea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continua a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calitatii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produselor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si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serviciilor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noastre</w:t>
      </w:r>
      <w:proofErr w:type="spellEnd"/>
      <w:r w:rsidR="00B47F7F">
        <w:rPr>
          <w:rFonts w:eastAsia="Times New Roman" w:cs="Arial"/>
          <w:sz w:val="24"/>
          <w:szCs w:val="24"/>
          <w:lang w:val="en-US" w:eastAsia="en-GB"/>
        </w:rPr>
        <w:t>;</w:t>
      </w:r>
    </w:p>
    <w:p w14:paraId="5C0B5E53" w14:textId="7D1A9F89" w:rsidR="00AB7B36" w:rsidRPr="002E6FC0" w:rsidRDefault="00AB7B36" w:rsidP="00993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Cresterea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gradului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de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implicare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a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personalului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in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procesele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organizatiei</w:t>
      </w:r>
      <w:proofErr w:type="spellEnd"/>
      <w:r w:rsidR="00B47F7F">
        <w:rPr>
          <w:rFonts w:eastAsia="Times New Roman" w:cs="Arial"/>
          <w:sz w:val="24"/>
          <w:szCs w:val="24"/>
          <w:lang w:val="en-US" w:eastAsia="en-GB"/>
        </w:rPr>
        <w:t>;</w:t>
      </w:r>
    </w:p>
    <w:p w14:paraId="3B2E7277" w14:textId="01673A1E" w:rsidR="00AB7B36" w:rsidRPr="000A0967" w:rsidRDefault="00AB7B36" w:rsidP="00993A2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Cresterea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calitatii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serviciilor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oferite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clientilor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finali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prin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reteaua</w:t>
      </w:r>
      <w:proofErr w:type="spellEnd"/>
      <w:r w:rsidRPr="002E6FC0">
        <w:rPr>
          <w:rFonts w:eastAsia="Times New Roman" w:cs="Arial"/>
          <w:sz w:val="24"/>
          <w:szCs w:val="24"/>
          <w:lang w:val="en-US" w:eastAsia="en-GB"/>
        </w:rPr>
        <w:t xml:space="preserve"> de </w:t>
      </w:r>
      <w:proofErr w:type="spellStart"/>
      <w:r w:rsidRPr="002E6FC0">
        <w:rPr>
          <w:rFonts w:eastAsia="Times New Roman" w:cs="Arial"/>
          <w:sz w:val="24"/>
          <w:szCs w:val="24"/>
          <w:lang w:val="en-US" w:eastAsia="en-GB"/>
        </w:rPr>
        <w:t>parteneri</w:t>
      </w:r>
      <w:proofErr w:type="spellEnd"/>
      <w:r w:rsidR="00B47F7F">
        <w:rPr>
          <w:rFonts w:eastAsia="Times New Roman" w:cs="Arial"/>
          <w:sz w:val="24"/>
          <w:szCs w:val="24"/>
          <w:lang w:val="en-US" w:eastAsia="en-GB"/>
        </w:rPr>
        <w:t>.</w:t>
      </w:r>
    </w:p>
    <w:p w14:paraId="518EA7B2" w14:textId="77777777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2E6FC0">
        <w:rPr>
          <w:rFonts w:asciiTheme="minorHAnsi" w:hAnsiTheme="minorHAnsi"/>
          <w:b/>
          <w:lang w:val="it-IT"/>
        </w:rPr>
        <w:t>3.Starea factorilor de mediu</w:t>
      </w:r>
    </w:p>
    <w:p w14:paraId="68C43266" w14:textId="304DC19A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In anul 20</w:t>
      </w:r>
      <w:r w:rsidR="00993A23">
        <w:rPr>
          <w:rFonts w:asciiTheme="minorHAnsi" w:hAnsiTheme="minorHAnsi"/>
          <w:lang w:val="it-IT"/>
        </w:rPr>
        <w:t>2</w:t>
      </w:r>
      <w:r w:rsidR="00452EAC">
        <w:rPr>
          <w:rFonts w:asciiTheme="minorHAnsi" w:hAnsiTheme="minorHAnsi"/>
          <w:lang w:val="it-IT"/>
        </w:rPr>
        <w:t>1</w:t>
      </w:r>
      <w:r>
        <w:rPr>
          <w:rFonts w:asciiTheme="minorHAnsi" w:hAnsiTheme="minorHAnsi"/>
          <w:lang w:val="it-IT"/>
        </w:rPr>
        <w:t xml:space="preserve"> </w:t>
      </w:r>
      <w:r w:rsidRPr="002E6FC0">
        <w:rPr>
          <w:rFonts w:asciiTheme="minorHAnsi" w:hAnsiTheme="minorHAnsi"/>
          <w:lang w:val="it-IT"/>
        </w:rPr>
        <w:t>societatea si-a desfasurat activitatea in baza preveder</w:t>
      </w:r>
      <w:r>
        <w:rPr>
          <w:rFonts w:asciiTheme="minorHAnsi" w:hAnsiTheme="minorHAnsi"/>
          <w:lang w:val="it-IT"/>
        </w:rPr>
        <w:t>ilor Autorizatiei Integrate de M</w:t>
      </w:r>
      <w:r w:rsidRPr="002E6FC0">
        <w:rPr>
          <w:rFonts w:asciiTheme="minorHAnsi" w:hAnsiTheme="minorHAnsi"/>
          <w:lang w:val="it-IT"/>
        </w:rPr>
        <w:t>ediu nr. 3 din 29.01.2013</w:t>
      </w:r>
      <w:r>
        <w:rPr>
          <w:rFonts w:asciiTheme="minorHAnsi" w:hAnsiTheme="minorHAnsi"/>
          <w:lang w:val="it-IT"/>
        </w:rPr>
        <w:t>, revizuita in 28.02.2018</w:t>
      </w:r>
      <w:r w:rsidRPr="002E6FC0">
        <w:rPr>
          <w:rFonts w:asciiTheme="minorHAnsi" w:hAnsiTheme="minorHAnsi"/>
          <w:lang w:val="it-IT"/>
        </w:rPr>
        <w:t xml:space="preserve"> emisa de APM Dambovita, valabila pana la data de 29.01.2023.</w:t>
      </w:r>
      <w:r w:rsidR="00993A23">
        <w:rPr>
          <w:rFonts w:asciiTheme="minorHAnsi" w:hAnsiTheme="minorHAnsi"/>
          <w:lang w:val="it-IT"/>
        </w:rPr>
        <w:t xml:space="preserve"> </w:t>
      </w:r>
      <w:r w:rsidR="00993A23">
        <w:rPr>
          <w:rFonts w:asciiTheme="minorHAnsi" w:hAnsiTheme="minorHAnsi"/>
          <w:color w:val="000000" w:themeColor="text1"/>
          <w:lang w:val="it-IT"/>
        </w:rPr>
        <w:t>Autorizatia mentionata a fost in procedura de revizuire, autorizatia integrata de mediu revizuita fiind emisa la inceputul anului 2021</w:t>
      </w:r>
      <w:r w:rsidR="00CD6590" w:rsidRPr="00CD6590">
        <w:rPr>
          <w:rFonts w:asciiTheme="minorHAnsi" w:hAnsiTheme="minorHAnsi"/>
          <w:color w:val="000000" w:themeColor="text1"/>
          <w:lang w:val="it-IT"/>
        </w:rPr>
        <w:t>.</w:t>
      </w:r>
    </w:p>
    <w:p w14:paraId="49CE71FC" w14:textId="77777777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Conform prevederilor din AIM s-a asigurat controlul emisiilor de poluanti in mediu, precum si controlul calitatii factorilor de mediu.</w:t>
      </w:r>
    </w:p>
    <w:p w14:paraId="4FEC92D9" w14:textId="7F21A515" w:rsidR="00E574BD" w:rsidRPr="00172029" w:rsidRDefault="00E574BD" w:rsidP="00E574B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172029">
        <w:rPr>
          <w:rFonts w:asciiTheme="minorHAnsi" w:hAnsiTheme="minorHAnsi"/>
          <w:lang w:val="it-IT"/>
        </w:rPr>
        <w:lastRenderedPageBreak/>
        <w:t>Monitorizarea factorilor de mediu (apa,</w:t>
      </w:r>
      <w:r>
        <w:rPr>
          <w:rFonts w:asciiTheme="minorHAnsi" w:hAnsiTheme="minorHAnsi"/>
          <w:lang w:val="it-IT"/>
        </w:rPr>
        <w:t xml:space="preserve"> </w:t>
      </w:r>
      <w:r w:rsidRPr="00172029">
        <w:rPr>
          <w:rFonts w:asciiTheme="minorHAnsi" w:hAnsiTheme="minorHAnsi"/>
          <w:lang w:val="it-IT"/>
        </w:rPr>
        <w:t xml:space="preserve">aer, sol) s-a </w:t>
      </w:r>
      <w:r>
        <w:rPr>
          <w:rFonts w:asciiTheme="minorHAnsi" w:hAnsiTheme="minorHAnsi"/>
          <w:lang w:val="it-IT"/>
        </w:rPr>
        <w:t xml:space="preserve">realizat </w:t>
      </w:r>
      <w:r w:rsidRPr="00172029">
        <w:rPr>
          <w:rFonts w:asciiTheme="minorHAnsi" w:hAnsiTheme="minorHAnsi"/>
          <w:lang w:val="it-IT"/>
        </w:rPr>
        <w:t>prin laborato</w:t>
      </w:r>
      <w:r w:rsidR="007D269C">
        <w:rPr>
          <w:rFonts w:asciiTheme="minorHAnsi" w:hAnsiTheme="minorHAnsi"/>
          <w:lang w:val="it-IT"/>
        </w:rPr>
        <w:t>arele</w:t>
      </w:r>
      <w:r w:rsidRPr="00172029">
        <w:rPr>
          <w:rFonts w:asciiTheme="minorHAnsi" w:hAnsiTheme="minorHAnsi"/>
          <w:lang w:val="it-IT"/>
        </w:rPr>
        <w:t xml:space="preserve"> Ecoind Bucuresti</w:t>
      </w:r>
      <w:r w:rsidR="007D269C">
        <w:rPr>
          <w:rFonts w:asciiTheme="minorHAnsi" w:hAnsiTheme="minorHAnsi"/>
          <w:lang w:val="it-IT"/>
        </w:rPr>
        <w:t xml:space="preserve"> si ALS Life Sciences</w:t>
      </w:r>
      <w:r w:rsidRPr="00172029">
        <w:rPr>
          <w:rFonts w:asciiTheme="minorHAnsi" w:hAnsiTheme="minorHAnsi"/>
          <w:lang w:val="it-IT"/>
        </w:rPr>
        <w:t>, laborato</w:t>
      </w:r>
      <w:r w:rsidR="007D269C">
        <w:rPr>
          <w:rFonts w:asciiTheme="minorHAnsi" w:hAnsiTheme="minorHAnsi"/>
          <w:lang w:val="it-IT"/>
        </w:rPr>
        <w:t>a</w:t>
      </w:r>
      <w:r>
        <w:rPr>
          <w:rFonts w:asciiTheme="minorHAnsi" w:hAnsiTheme="minorHAnsi"/>
          <w:lang w:val="it-IT"/>
        </w:rPr>
        <w:t>r</w:t>
      </w:r>
      <w:r w:rsidR="007D269C">
        <w:rPr>
          <w:rFonts w:asciiTheme="minorHAnsi" w:hAnsiTheme="minorHAnsi"/>
          <w:lang w:val="it-IT"/>
        </w:rPr>
        <w:t>e</w:t>
      </w:r>
      <w:r w:rsidRPr="00172029">
        <w:rPr>
          <w:rFonts w:asciiTheme="minorHAnsi" w:hAnsiTheme="minorHAnsi"/>
          <w:lang w:val="it-IT"/>
        </w:rPr>
        <w:t xml:space="preserve"> autorizat</w:t>
      </w:r>
      <w:r w:rsidR="007D269C">
        <w:rPr>
          <w:rFonts w:asciiTheme="minorHAnsi" w:hAnsiTheme="minorHAnsi"/>
          <w:lang w:val="it-IT"/>
        </w:rPr>
        <w:t>e</w:t>
      </w:r>
      <w:r w:rsidRPr="00172029">
        <w:rPr>
          <w:rFonts w:asciiTheme="minorHAnsi" w:hAnsiTheme="minorHAnsi"/>
          <w:lang w:val="it-IT"/>
        </w:rPr>
        <w:t xml:space="preserve"> si acreditat</w:t>
      </w:r>
      <w:r w:rsidR="007D269C">
        <w:rPr>
          <w:rFonts w:asciiTheme="minorHAnsi" w:hAnsiTheme="minorHAnsi"/>
          <w:lang w:val="it-IT"/>
        </w:rPr>
        <w:t>e</w:t>
      </w:r>
      <w:r w:rsidRPr="00172029">
        <w:rPr>
          <w:rFonts w:asciiTheme="minorHAnsi" w:hAnsiTheme="minorHAnsi"/>
          <w:lang w:val="it-IT"/>
        </w:rPr>
        <w:t xml:space="preserve"> Renar,</w:t>
      </w:r>
      <w:r>
        <w:rPr>
          <w:rFonts w:asciiTheme="minorHAnsi" w:hAnsiTheme="minorHAnsi"/>
          <w:lang w:val="it-IT"/>
        </w:rPr>
        <w:t xml:space="preserve"> </w:t>
      </w:r>
      <w:r w:rsidRPr="00172029">
        <w:rPr>
          <w:rFonts w:asciiTheme="minorHAnsi" w:hAnsiTheme="minorHAnsi"/>
          <w:lang w:val="it-IT"/>
        </w:rPr>
        <w:t>determinarile realizandu-se conform standardelor in vigoare.</w:t>
      </w:r>
      <w:r w:rsidR="009F64B5">
        <w:rPr>
          <w:rFonts w:asciiTheme="minorHAnsi" w:hAnsiTheme="minorHAnsi"/>
          <w:lang w:val="it-IT"/>
        </w:rPr>
        <w:t xml:space="preserve"> </w:t>
      </w:r>
      <w:r w:rsidRPr="00172029">
        <w:rPr>
          <w:rFonts w:asciiTheme="minorHAnsi" w:hAnsiTheme="minorHAnsi"/>
          <w:lang w:val="it-IT"/>
        </w:rPr>
        <w:t>S-au raportat autoritatiilor de mediu rezultatele monitorizarii in conformitate cu prevederile din AIM.</w:t>
      </w:r>
    </w:p>
    <w:p w14:paraId="3AD1A84F" w14:textId="77B8CADE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2E6FC0">
        <w:rPr>
          <w:rFonts w:asciiTheme="minorHAnsi" w:hAnsiTheme="minorHAnsi"/>
          <w:b/>
          <w:lang w:val="it-IT"/>
        </w:rPr>
        <w:t>3.1</w:t>
      </w:r>
      <w:r>
        <w:rPr>
          <w:rFonts w:asciiTheme="minorHAnsi" w:hAnsiTheme="minorHAnsi"/>
          <w:b/>
          <w:lang w:val="it-IT"/>
        </w:rPr>
        <w:t xml:space="preserve"> </w:t>
      </w:r>
      <w:r w:rsidRPr="002E6FC0">
        <w:rPr>
          <w:rFonts w:asciiTheme="minorHAnsi" w:hAnsiTheme="minorHAnsi"/>
          <w:b/>
          <w:lang w:val="it-IT"/>
        </w:rPr>
        <w:t>Factor de mediu:</w:t>
      </w:r>
      <w:r w:rsidR="00E668EE">
        <w:rPr>
          <w:rFonts w:asciiTheme="minorHAnsi" w:hAnsiTheme="minorHAnsi"/>
          <w:b/>
          <w:lang w:val="it-IT"/>
        </w:rPr>
        <w:t xml:space="preserve"> </w:t>
      </w:r>
      <w:r w:rsidRPr="002E6FC0">
        <w:rPr>
          <w:rFonts w:asciiTheme="minorHAnsi" w:hAnsiTheme="minorHAnsi"/>
          <w:b/>
          <w:lang w:val="it-IT"/>
        </w:rPr>
        <w:t>aer –</w:t>
      </w:r>
      <w:r w:rsidR="00A66CAD">
        <w:rPr>
          <w:rFonts w:asciiTheme="minorHAnsi" w:hAnsiTheme="minorHAnsi"/>
          <w:b/>
          <w:lang w:val="it-IT"/>
        </w:rPr>
        <w:t xml:space="preserve"> </w:t>
      </w:r>
      <w:r w:rsidRPr="002E6FC0">
        <w:rPr>
          <w:rFonts w:asciiTheme="minorHAnsi" w:hAnsiTheme="minorHAnsi"/>
          <w:b/>
          <w:lang w:val="it-IT"/>
        </w:rPr>
        <w:t>Emisii in aer</w:t>
      </w:r>
    </w:p>
    <w:p w14:paraId="1832AFD9" w14:textId="77777777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Surse potentiale de poluanti in aer:</w:t>
      </w:r>
    </w:p>
    <w:p w14:paraId="6B90E6CE" w14:textId="77777777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>Linie de cromare traditionala 1-Cos C1</w:t>
      </w:r>
    </w:p>
    <w:p w14:paraId="30F357E9" w14:textId="77777777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>Linie de cromare traditionala 2- Cos C2</w:t>
      </w:r>
    </w:p>
    <w:p w14:paraId="02804EDB" w14:textId="77777777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>Linie de cromare continua- Cos C3, C4 si C5</w:t>
      </w:r>
    </w:p>
    <w:p w14:paraId="0F5DC66F" w14:textId="77777777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>Linie de nichelare- Cos C6, C7 si C8</w:t>
      </w:r>
    </w:p>
    <w:p w14:paraId="1B923D83" w14:textId="77777777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>Centrala termica pentru incalzire electrolit nichelare- Cos C9</w:t>
      </w:r>
    </w:p>
    <w:p w14:paraId="544E8303" w14:textId="77777777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>Centrale termice incalzire sediu administrativ: Cos C10 , C11, C12, C13 si C14</w:t>
      </w:r>
    </w:p>
    <w:p w14:paraId="6304DB4F" w14:textId="77777777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>Generatoare de aer cald : Cos C15- C 37</w:t>
      </w:r>
    </w:p>
    <w:p w14:paraId="4C5E6201" w14:textId="6163272E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 xml:space="preserve">Pentru retinerea poluantilor emisi in aer, proveniti de la liniile de cromare si nichelare, cosurile de evacuare sunt echipate cu sisteme de captare /filtrare tip coloana spalare , in contra curent cu apa:filtru Zinni </w:t>
      </w:r>
      <w:r>
        <w:rPr>
          <w:rFonts w:asciiTheme="minorHAnsi" w:hAnsiTheme="minorHAnsi"/>
          <w:lang w:val="it-IT"/>
        </w:rPr>
        <w:t>cu inele Rasching si ventilator, filtre Scheidte cu separatoare de picaturi si prespalator de gaze.</w:t>
      </w:r>
    </w:p>
    <w:p w14:paraId="5BE2A750" w14:textId="77777777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Frecventa de monitorizare:</w:t>
      </w:r>
    </w:p>
    <w:p w14:paraId="213997EF" w14:textId="31CE0DAB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E574BD">
        <w:rPr>
          <w:rFonts w:eastAsia="Times New Roman" w:cs="Arial"/>
          <w:sz w:val="24"/>
          <w:szCs w:val="24"/>
          <w:lang w:val="en-US" w:eastAsia="en-GB"/>
        </w:rPr>
        <w:t xml:space="preserve">semestrial  </w:t>
      </w: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pentru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cosurile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care </w:t>
      </w: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deservesc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liniile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de </w:t>
      </w: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cromare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si nichelare;</w:t>
      </w:r>
    </w:p>
    <w:p w14:paraId="39866692" w14:textId="48EF3369" w:rsidR="00AB7B36" w:rsidRPr="00E574BD" w:rsidRDefault="00AB7B36" w:rsidP="00E574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anual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pentru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</w:t>
      </w:r>
      <w:proofErr w:type="spellStart"/>
      <w:r w:rsidRPr="00E574BD">
        <w:rPr>
          <w:rFonts w:eastAsia="Times New Roman" w:cs="Arial"/>
          <w:sz w:val="24"/>
          <w:szCs w:val="24"/>
          <w:lang w:val="en-US" w:eastAsia="en-GB"/>
        </w:rPr>
        <w:t>centrala</w:t>
      </w:r>
      <w:proofErr w:type="spellEnd"/>
      <w:r w:rsidRPr="00E574BD">
        <w:rPr>
          <w:rFonts w:eastAsia="Times New Roman" w:cs="Arial"/>
          <w:sz w:val="24"/>
          <w:szCs w:val="24"/>
          <w:lang w:val="en-US" w:eastAsia="en-GB"/>
        </w:rPr>
        <w:t xml:space="preserve"> care incalzeste electrolitul de la nichelare.</w:t>
      </w:r>
    </w:p>
    <w:p w14:paraId="7419B219" w14:textId="6E4C8FFB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Prelevarea probelor de aer privind emisiile din cosurile de evacuare, s-a realizat de laborato</w:t>
      </w:r>
      <w:r w:rsidR="00CC31E9">
        <w:rPr>
          <w:rFonts w:asciiTheme="minorHAnsi" w:hAnsiTheme="minorHAnsi"/>
          <w:lang w:val="it-IT"/>
        </w:rPr>
        <w:t>rul</w:t>
      </w:r>
      <w:r w:rsidRPr="002E6FC0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Ecoind Bucuresti </w:t>
      </w:r>
      <w:r w:rsidRPr="002E6FC0">
        <w:rPr>
          <w:rFonts w:asciiTheme="minorHAnsi" w:hAnsiTheme="minorHAnsi"/>
          <w:lang w:val="it-IT"/>
        </w:rPr>
        <w:t xml:space="preserve">care a emis rapoarte de incercare in care s-au inscris rezultatele obtinute </w:t>
      </w:r>
      <w:r w:rsidR="00CC31E9">
        <w:rPr>
          <w:rFonts w:asciiTheme="minorHAnsi" w:hAnsiTheme="minorHAnsi"/>
          <w:lang w:val="it-IT"/>
        </w:rPr>
        <w:t>pentru</w:t>
      </w:r>
      <w:r w:rsidRPr="002E6FC0">
        <w:rPr>
          <w:rFonts w:asciiTheme="minorHAnsi" w:hAnsiTheme="minorHAnsi"/>
          <w:lang w:val="it-IT"/>
        </w:rPr>
        <w:t xml:space="preserve"> indicatorii determinati.</w:t>
      </w:r>
    </w:p>
    <w:p w14:paraId="18D258BA" w14:textId="151BBADC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Rezultatele monitorizarii sunt prezentate in tabel</w:t>
      </w:r>
      <w:r w:rsidR="005B604B">
        <w:rPr>
          <w:rFonts w:asciiTheme="minorHAnsi" w:hAnsiTheme="minorHAnsi"/>
          <w:lang w:val="it-IT"/>
        </w:rPr>
        <w:t>ele</w:t>
      </w:r>
      <w:r w:rsidRPr="002E6FC0">
        <w:rPr>
          <w:rFonts w:asciiTheme="minorHAnsi" w:hAnsiTheme="minorHAnsi"/>
          <w:lang w:val="it-IT"/>
        </w:rPr>
        <w:t xml:space="preserve"> urm</w:t>
      </w:r>
      <w:r w:rsidR="005B604B">
        <w:rPr>
          <w:rFonts w:asciiTheme="minorHAnsi" w:hAnsiTheme="minorHAnsi"/>
          <w:lang w:val="it-IT"/>
        </w:rPr>
        <w:t>ă</w:t>
      </w:r>
      <w:r w:rsidRPr="002E6FC0">
        <w:rPr>
          <w:rFonts w:asciiTheme="minorHAnsi" w:hAnsiTheme="minorHAnsi"/>
          <w:lang w:val="it-IT"/>
        </w:rPr>
        <w:t>to</w:t>
      </w:r>
      <w:r w:rsidR="005B604B">
        <w:rPr>
          <w:rFonts w:asciiTheme="minorHAnsi" w:hAnsiTheme="minorHAnsi"/>
          <w:lang w:val="it-IT"/>
        </w:rPr>
        <w:t>a</w:t>
      </w:r>
      <w:r w:rsidRPr="002E6FC0">
        <w:rPr>
          <w:rFonts w:asciiTheme="minorHAnsi" w:hAnsiTheme="minorHAnsi"/>
          <w:lang w:val="it-IT"/>
        </w:rPr>
        <w:t>r</w:t>
      </w:r>
      <w:r w:rsidR="005B604B">
        <w:rPr>
          <w:rFonts w:asciiTheme="minorHAnsi" w:hAnsiTheme="minorHAnsi"/>
          <w:lang w:val="it-IT"/>
        </w:rPr>
        <w:t>e</w:t>
      </w:r>
      <w:r>
        <w:rPr>
          <w:rFonts w:asciiTheme="minorHAnsi" w:hAnsiTheme="minorHAnsi"/>
          <w:lang w:val="it-IT"/>
        </w:rPr>
        <w:t>:</w:t>
      </w:r>
    </w:p>
    <w:p w14:paraId="63DC59DE" w14:textId="1F20E36B" w:rsidR="005B604B" w:rsidRPr="005B604B" w:rsidRDefault="005B604B" w:rsidP="005B60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r w:rsidRPr="005B604B">
        <w:rPr>
          <w:rFonts w:eastAsia="Times New Roman" w:cs="Arial"/>
          <w:sz w:val="24"/>
          <w:szCs w:val="24"/>
          <w:lang w:val="en-US" w:eastAsia="en-GB"/>
        </w:rPr>
        <w:t>Semestrul 1</w:t>
      </w:r>
    </w:p>
    <w:p w14:paraId="12D5A6D4" w14:textId="5B6B25CA" w:rsidR="00F36AE3" w:rsidRDefault="005B604B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5B604B">
        <w:rPr>
          <w:noProof/>
          <w:lang w:val="ro-RO" w:eastAsia="ro-RO"/>
        </w:rPr>
        <w:lastRenderedPageBreak/>
        <w:drawing>
          <wp:inline distT="0" distB="0" distL="0" distR="0" wp14:anchorId="5E712E08" wp14:editId="155E9D72">
            <wp:extent cx="5760085" cy="23691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37D1D" w14:textId="10450835" w:rsidR="005B604B" w:rsidRPr="005B604B" w:rsidRDefault="005B604B" w:rsidP="005B60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="Times New Roman" w:cs="Arial"/>
          <w:sz w:val="24"/>
          <w:szCs w:val="24"/>
          <w:lang w:val="en-US" w:eastAsia="en-GB"/>
        </w:rPr>
      </w:pPr>
      <w:proofErr w:type="spellStart"/>
      <w:r w:rsidRPr="005B604B">
        <w:rPr>
          <w:rFonts w:eastAsia="Times New Roman" w:cs="Arial"/>
          <w:sz w:val="24"/>
          <w:szCs w:val="24"/>
          <w:lang w:val="en-US" w:eastAsia="en-GB"/>
        </w:rPr>
        <w:t>Semestrul</w:t>
      </w:r>
      <w:proofErr w:type="spellEnd"/>
      <w:r w:rsidRPr="005B604B">
        <w:rPr>
          <w:rFonts w:eastAsia="Times New Roman" w:cs="Arial"/>
          <w:sz w:val="24"/>
          <w:szCs w:val="24"/>
          <w:lang w:val="en-US" w:eastAsia="en-GB"/>
        </w:rPr>
        <w:t xml:space="preserve"> </w:t>
      </w:r>
      <w:r>
        <w:rPr>
          <w:rFonts w:eastAsia="Times New Roman" w:cs="Arial"/>
          <w:sz w:val="24"/>
          <w:szCs w:val="24"/>
          <w:lang w:val="en-US" w:eastAsia="en-GB"/>
        </w:rPr>
        <w:t>2</w:t>
      </w:r>
    </w:p>
    <w:p w14:paraId="1D22DA50" w14:textId="09D18B0F" w:rsidR="00AB7B36" w:rsidRDefault="0003430E" w:rsidP="00F36AE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lang w:val="it-IT"/>
        </w:rPr>
      </w:pPr>
      <w:r w:rsidRPr="0003430E">
        <w:rPr>
          <w:noProof/>
        </w:rPr>
        <w:drawing>
          <wp:inline distT="0" distB="0" distL="0" distR="0" wp14:anchorId="2F4F041D" wp14:editId="3BB0A8B7">
            <wp:extent cx="5760085" cy="377562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E1A3" w14:textId="02D50F90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  <w:lang w:val="it-IT"/>
        </w:rPr>
      </w:pPr>
      <w:r>
        <w:rPr>
          <w:rFonts w:asciiTheme="minorHAnsi" w:hAnsiTheme="minorHAnsi"/>
          <w:lang w:val="it-IT"/>
        </w:rPr>
        <w:lastRenderedPageBreak/>
        <w:t>Pentru monitorizarea calitatii aerului in zona de impact s-a stabilit efectuarea de masuratori, semestrial, la limita societatii , in vecinatatea portii de acces la urmatorii indicatori de calitate: crom</w:t>
      </w:r>
      <w:r w:rsidR="005B604B">
        <w:rPr>
          <w:rFonts w:asciiTheme="minorHAnsi" w:hAnsiTheme="minorHAnsi"/>
          <w:lang w:val="it-IT"/>
        </w:rPr>
        <w:t xml:space="preserve"> hexavalent</w:t>
      </w:r>
      <w:r>
        <w:rPr>
          <w:rFonts w:asciiTheme="minorHAnsi" w:hAnsiTheme="minorHAnsi"/>
          <w:lang w:val="it-IT"/>
        </w:rPr>
        <w:t xml:space="preserve">, nichel si sulfati si aerosoli de </w:t>
      </w:r>
      <w:r w:rsidRPr="0095410D">
        <w:rPr>
          <w:rFonts w:asciiTheme="minorHAnsi" w:hAnsiTheme="minorHAnsi"/>
          <w:lang w:val="it-IT"/>
        </w:rPr>
        <w:t>H</w:t>
      </w:r>
      <w:r w:rsidRPr="0095410D">
        <w:rPr>
          <w:rFonts w:ascii="Calibri" w:hAnsi="Calibri"/>
          <w:lang w:val="it-IT"/>
        </w:rPr>
        <w:t>₂SO₄</w:t>
      </w:r>
      <w:r>
        <w:rPr>
          <w:rFonts w:ascii="Calibri" w:hAnsi="Calibri"/>
          <w:lang w:val="it-IT"/>
        </w:rPr>
        <w:t>.</w:t>
      </w:r>
    </w:p>
    <w:p w14:paraId="36D5E117" w14:textId="77777777" w:rsidR="002A04C7" w:rsidRPr="00E64AA9" w:rsidRDefault="002A04C7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2E6FC0">
        <w:rPr>
          <w:rFonts w:asciiTheme="minorHAnsi" w:hAnsiTheme="minorHAnsi"/>
          <w:lang w:val="it-IT"/>
        </w:rPr>
        <w:t>Rezultatele monitorizarii sunt prezentate in tabelul urmator</w:t>
      </w:r>
      <w:r>
        <w:rPr>
          <w:rFonts w:asciiTheme="minorHAnsi" w:hAnsiTheme="minorHAnsi"/>
          <w:lang w:val="it-IT"/>
        </w:rPr>
        <w:t>:</w:t>
      </w:r>
    </w:p>
    <w:p w14:paraId="0E34568A" w14:textId="425CDA87" w:rsidR="00AB7B36" w:rsidRDefault="00824605" w:rsidP="009F64B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lang w:val="it-IT"/>
        </w:rPr>
      </w:pPr>
      <w:r w:rsidRPr="00824605">
        <w:drawing>
          <wp:inline distT="0" distB="0" distL="0" distR="0" wp14:anchorId="1FC1A851" wp14:editId="2D907038">
            <wp:extent cx="5760085" cy="750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8B5DE" w14:textId="77777777" w:rsidR="00AB7B36" w:rsidRPr="00E82F1D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E82F1D">
        <w:rPr>
          <w:rFonts w:asciiTheme="minorHAnsi" w:hAnsiTheme="minorHAnsi"/>
          <w:b/>
          <w:lang w:val="it-IT"/>
        </w:rPr>
        <w:t>3.2 Factor de mediu- apa</w:t>
      </w:r>
    </w:p>
    <w:p w14:paraId="4F8A326E" w14:textId="33AA7CEE" w:rsidR="00A13E4C" w:rsidRPr="00E82F1D" w:rsidRDefault="00A13E4C" w:rsidP="00A13E4C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E82F1D">
        <w:rPr>
          <w:rFonts w:asciiTheme="minorHAnsi" w:hAnsiTheme="minorHAnsi"/>
          <w:lang w:val="it-IT"/>
        </w:rPr>
        <w:t>Din activitatea societatii rezulta</w:t>
      </w:r>
      <w:r>
        <w:rPr>
          <w:rFonts w:asciiTheme="minorHAnsi" w:hAnsiTheme="minorHAnsi"/>
          <w:lang w:val="it-IT"/>
        </w:rPr>
        <w:t xml:space="preserve"> </w:t>
      </w:r>
      <w:r w:rsidRPr="00E82F1D">
        <w:rPr>
          <w:rFonts w:asciiTheme="minorHAnsi" w:hAnsiTheme="minorHAnsi"/>
          <w:lang w:val="it-IT"/>
        </w:rPr>
        <w:t>ape uzate menajere provenite de la grupurile sanitare ale societatii si de la dusuri colectate in doua bazine betonate vidanjabile</w:t>
      </w:r>
      <w:r>
        <w:rPr>
          <w:rFonts w:asciiTheme="minorHAnsi" w:hAnsiTheme="minorHAnsi"/>
          <w:lang w:val="it-IT"/>
        </w:rPr>
        <w:t>.</w:t>
      </w:r>
    </w:p>
    <w:p w14:paraId="6295AEEF" w14:textId="6D05B4B1" w:rsidR="00AB7B36" w:rsidRPr="00E82F1D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E82F1D">
        <w:rPr>
          <w:rFonts w:asciiTheme="minorHAnsi" w:hAnsiTheme="minorHAnsi"/>
          <w:lang w:val="it-IT"/>
        </w:rPr>
        <w:t>Apa uzata este colectata in bazine betonate, de unde</w:t>
      </w:r>
      <w:r>
        <w:rPr>
          <w:rFonts w:asciiTheme="minorHAnsi" w:hAnsiTheme="minorHAnsi"/>
          <w:lang w:val="it-IT"/>
        </w:rPr>
        <w:t xml:space="preserve"> este dirijata print</w:t>
      </w:r>
      <w:r w:rsidR="003A5485">
        <w:rPr>
          <w:rFonts w:asciiTheme="minorHAnsi" w:hAnsiTheme="minorHAnsi"/>
          <w:lang w:val="it-IT"/>
        </w:rPr>
        <w:t>r</w:t>
      </w:r>
      <w:r>
        <w:rPr>
          <w:rFonts w:asciiTheme="minorHAnsi" w:hAnsiTheme="minorHAnsi"/>
          <w:lang w:val="it-IT"/>
        </w:rPr>
        <w:t>-o pompa in reteau</w:t>
      </w:r>
      <w:r w:rsidR="00A13E4C">
        <w:rPr>
          <w:rFonts w:asciiTheme="minorHAnsi" w:hAnsiTheme="minorHAnsi"/>
          <w:lang w:val="it-IT"/>
        </w:rPr>
        <w:t>a</w:t>
      </w:r>
      <w:r>
        <w:rPr>
          <w:rFonts w:asciiTheme="minorHAnsi" w:hAnsiTheme="minorHAnsi"/>
          <w:lang w:val="it-IT"/>
        </w:rPr>
        <w:t xml:space="preserve"> de canalizare a comunei Comisani.</w:t>
      </w:r>
      <w:r w:rsidR="00A13E4C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Din caminul de evacuare in canalizare </w:t>
      </w:r>
      <w:r w:rsidRPr="00E82F1D">
        <w:rPr>
          <w:rFonts w:asciiTheme="minorHAnsi" w:hAnsiTheme="minorHAnsi"/>
          <w:lang w:val="it-IT"/>
        </w:rPr>
        <w:t>se asigura  prelevarea de probe de catre</w:t>
      </w:r>
      <w:r>
        <w:rPr>
          <w:rFonts w:asciiTheme="minorHAnsi" w:hAnsiTheme="minorHAnsi"/>
          <w:lang w:val="it-IT"/>
        </w:rPr>
        <w:t xml:space="preserve"> </w:t>
      </w:r>
      <w:r w:rsidRPr="002A04C7">
        <w:rPr>
          <w:rFonts w:asciiTheme="minorHAnsi" w:hAnsiTheme="minorHAnsi"/>
          <w:color w:val="000000" w:themeColor="text1"/>
          <w:lang w:val="it-IT"/>
        </w:rPr>
        <w:t>laborato</w:t>
      </w:r>
      <w:r w:rsidR="00A13E4C">
        <w:rPr>
          <w:rFonts w:asciiTheme="minorHAnsi" w:hAnsiTheme="minorHAnsi"/>
          <w:color w:val="000000" w:themeColor="text1"/>
          <w:lang w:val="it-IT"/>
        </w:rPr>
        <w:t>rul</w:t>
      </w:r>
      <w:r w:rsidRPr="002A04C7">
        <w:rPr>
          <w:rFonts w:asciiTheme="minorHAnsi" w:hAnsiTheme="minorHAnsi"/>
          <w:color w:val="000000" w:themeColor="text1"/>
          <w:lang w:val="it-IT"/>
        </w:rPr>
        <w:t xml:space="preserve"> </w:t>
      </w:r>
      <w:r w:rsidR="002A04C7" w:rsidRPr="002A04C7">
        <w:rPr>
          <w:rFonts w:asciiTheme="minorHAnsi" w:hAnsiTheme="minorHAnsi"/>
          <w:color w:val="000000" w:themeColor="text1"/>
          <w:lang w:val="it-IT"/>
        </w:rPr>
        <w:t>Ecoind</w:t>
      </w:r>
      <w:r w:rsidRPr="002A04C7">
        <w:rPr>
          <w:rFonts w:asciiTheme="minorHAnsi" w:hAnsiTheme="minorHAnsi"/>
          <w:color w:val="000000" w:themeColor="text1"/>
          <w:lang w:val="it-IT"/>
        </w:rPr>
        <w:t xml:space="preserve">, </w:t>
      </w:r>
      <w:r w:rsidRPr="00E82F1D">
        <w:rPr>
          <w:rFonts w:asciiTheme="minorHAnsi" w:hAnsiTheme="minorHAnsi"/>
          <w:lang w:val="it-IT"/>
        </w:rPr>
        <w:t>pentru efectuarea determinarilor indicatorilor de calitate ai apei prevazuti in AIM.</w:t>
      </w:r>
    </w:p>
    <w:p w14:paraId="0899E7A5" w14:textId="34C5A285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B050"/>
          <w:lang w:val="it-IT"/>
        </w:rPr>
      </w:pPr>
      <w:r w:rsidRPr="00E82F1D">
        <w:rPr>
          <w:rFonts w:asciiTheme="minorHAnsi" w:hAnsiTheme="minorHAnsi"/>
          <w:lang w:val="it-IT"/>
        </w:rPr>
        <w:t>Frecventa de monitorizare a fost stabilita anual. Toti indicatorii monitorizati s-au incadrat in limitele impuse de legislatia in vigoare, dupa cum reiese din tabelul urmator:</w:t>
      </w:r>
      <w:r w:rsidRPr="00C66B08">
        <w:rPr>
          <w:rFonts w:asciiTheme="minorHAnsi" w:hAnsiTheme="minorHAnsi"/>
          <w:b/>
          <w:color w:val="00B050"/>
          <w:lang w:val="it-IT"/>
        </w:rPr>
        <w:t xml:space="preserve"> </w:t>
      </w:r>
    </w:p>
    <w:p w14:paraId="1CF8A215" w14:textId="56D7CDA3" w:rsidR="00F5294C" w:rsidRPr="00C66B08" w:rsidRDefault="00F5294C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B050"/>
          <w:lang w:val="it-IT"/>
        </w:rPr>
      </w:pPr>
      <w:r w:rsidRPr="00F5294C">
        <w:rPr>
          <w:noProof/>
          <w:lang w:val="ro-RO" w:eastAsia="ro-RO"/>
        </w:rPr>
        <w:drawing>
          <wp:inline distT="0" distB="0" distL="0" distR="0" wp14:anchorId="3752D6BD" wp14:editId="64FDF841">
            <wp:extent cx="5760085" cy="11931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A312" w14:textId="186F006E" w:rsidR="009F64B5" w:rsidRPr="0086222C" w:rsidRDefault="00CE189F" w:rsidP="00CE189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86222C">
        <w:rPr>
          <w:rFonts w:asciiTheme="minorHAnsi" w:hAnsiTheme="minorHAnsi"/>
          <w:b/>
          <w:lang w:val="it-IT"/>
        </w:rPr>
        <w:t xml:space="preserve">Calitatea apelor subterane </w:t>
      </w:r>
      <w:r w:rsidRPr="0086222C">
        <w:rPr>
          <w:rFonts w:asciiTheme="minorHAnsi" w:hAnsiTheme="minorHAnsi"/>
          <w:lang w:val="it-IT"/>
        </w:rPr>
        <w:t>se evalueaza anual prin intermediul a 3 foraje de observatie.</w:t>
      </w:r>
      <w:r w:rsidRPr="0086222C">
        <w:rPr>
          <w:rFonts w:asciiTheme="minorHAnsi" w:hAnsiTheme="minorHAnsi"/>
          <w:b/>
          <w:lang w:val="it-IT"/>
        </w:rPr>
        <w:t xml:space="preserve"> </w:t>
      </w:r>
    </w:p>
    <w:p w14:paraId="74E34264" w14:textId="7B388E3E" w:rsidR="00CE189F" w:rsidRPr="00154D75" w:rsidRDefault="00CE189F" w:rsidP="00CE189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lang w:val="it-IT"/>
        </w:rPr>
      </w:pPr>
      <w:r w:rsidRPr="0086222C">
        <w:rPr>
          <w:rFonts w:asciiTheme="minorHAnsi" w:hAnsiTheme="minorHAnsi"/>
          <w:lang w:val="it-IT"/>
        </w:rPr>
        <w:t>Rezultatele monitorizarii sunt prezente in tabelul de mai jos</w:t>
      </w:r>
      <w:r w:rsidR="00F5294C" w:rsidRPr="0086222C">
        <w:rPr>
          <w:rFonts w:asciiTheme="minorHAnsi" w:hAnsiTheme="minorHAnsi"/>
          <w:lang w:val="it-IT"/>
        </w:rPr>
        <w:t>:</w:t>
      </w:r>
    </w:p>
    <w:p w14:paraId="0586400E" w14:textId="5B497F52" w:rsidR="00653C4F" w:rsidRDefault="004A3ACE" w:rsidP="00CE189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A3ACE">
        <w:rPr>
          <w:noProof/>
          <w:lang w:val="ro-RO" w:eastAsia="ro-RO"/>
        </w:rPr>
        <w:lastRenderedPageBreak/>
        <w:drawing>
          <wp:inline distT="0" distB="0" distL="0" distR="0" wp14:anchorId="026627DA" wp14:editId="2E91B844">
            <wp:extent cx="5760085" cy="1264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6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6DFF2" w14:textId="77777777" w:rsidR="0086222C" w:rsidRDefault="0086222C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</w:p>
    <w:p w14:paraId="26A3721A" w14:textId="77777777" w:rsidR="00AB7B36" w:rsidRPr="00453A01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2E6FC0">
        <w:rPr>
          <w:rFonts w:asciiTheme="minorHAnsi" w:hAnsiTheme="minorHAnsi"/>
          <w:b/>
          <w:lang w:val="it-IT"/>
        </w:rPr>
        <w:t>3.</w:t>
      </w:r>
      <w:r w:rsidRPr="00453A01">
        <w:rPr>
          <w:rFonts w:asciiTheme="minorHAnsi" w:hAnsiTheme="minorHAnsi"/>
          <w:b/>
          <w:lang w:val="it-IT"/>
        </w:rPr>
        <w:t>3 Factor de mediu- Sol</w:t>
      </w:r>
    </w:p>
    <w:p w14:paraId="675D21B7" w14:textId="5269A5FE" w:rsidR="00AB7B36" w:rsidRPr="00453A01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53A01">
        <w:rPr>
          <w:rFonts w:asciiTheme="minorHAnsi" w:hAnsiTheme="minorHAnsi"/>
          <w:lang w:val="it-IT"/>
        </w:rPr>
        <w:t>Conform prevederilor AIM</w:t>
      </w:r>
      <w:r w:rsidR="00993A23">
        <w:rPr>
          <w:rFonts w:asciiTheme="minorHAnsi" w:hAnsiTheme="minorHAnsi"/>
          <w:lang w:val="it-IT"/>
        </w:rPr>
        <w:t>,</w:t>
      </w:r>
      <w:r w:rsidRPr="00453A01">
        <w:rPr>
          <w:rFonts w:asciiTheme="minorHAnsi" w:hAnsiTheme="minorHAnsi"/>
          <w:lang w:val="it-IT"/>
        </w:rPr>
        <w:t xml:space="preserve"> monitorizare</w:t>
      </w:r>
      <w:r>
        <w:rPr>
          <w:rFonts w:asciiTheme="minorHAnsi" w:hAnsiTheme="minorHAnsi"/>
          <w:lang w:val="it-IT"/>
        </w:rPr>
        <w:t>a calitatii solului in anul 20</w:t>
      </w:r>
      <w:r w:rsidR="00993A23">
        <w:rPr>
          <w:rFonts w:asciiTheme="minorHAnsi" w:hAnsiTheme="minorHAnsi"/>
          <w:lang w:val="it-IT"/>
        </w:rPr>
        <w:t>2</w:t>
      </w:r>
      <w:r w:rsidR="0069569C">
        <w:rPr>
          <w:rFonts w:asciiTheme="minorHAnsi" w:hAnsiTheme="minorHAnsi"/>
          <w:lang w:val="it-IT"/>
        </w:rPr>
        <w:t>1</w:t>
      </w:r>
      <w:r w:rsidRPr="00453A01">
        <w:rPr>
          <w:rFonts w:asciiTheme="minorHAnsi" w:hAnsiTheme="minorHAnsi"/>
          <w:lang w:val="it-IT"/>
        </w:rPr>
        <w:t xml:space="preserve"> s-a asigurat prin prelevarea de probe de sol din 2 puncte :</w:t>
      </w:r>
    </w:p>
    <w:p w14:paraId="7B91CEE7" w14:textId="23BB6835" w:rsidR="00993A23" w:rsidRPr="00453A01" w:rsidRDefault="00993A23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53A01">
        <w:rPr>
          <w:rFonts w:asciiTheme="minorHAnsi" w:hAnsiTheme="minorHAnsi"/>
          <w:lang w:val="it-IT"/>
        </w:rPr>
        <w:t>-</w:t>
      </w:r>
      <w:r>
        <w:rPr>
          <w:rFonts w:asciiTheme="minorHAnsi" w:hAnsiTheme="minorHAnsi"/>
          <w:lang w:val="it-IT"/>
        </w:rPr>
        <w:t xml:space="preserve"> </w:t>
      </w:r>
      <w:r w:rsidRPr="00453A01">
        <w:rPr>
          <w:rFonts w:asciiTheme="minorHAnsi" w:hAnsiTheme="minorHAnsi"/>
          <w:lang w:val="it-IT"/>
        </w:rPr>
        <w:t>doua  probe in proximitatea Magaziei de depozitare deseuri</w:t>
      </w:r>
    </w:p>
    <w:p w14:paraId="7AE35440" w14:textId="67998F7F" w:rsidR="00AB7B36" w:rsidRPr="00453A01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53A01">
        <w:rPr>
          <w:rFonts w:asciiTheme="minorHAnsi" w:hAnsiTheme="minorHAnsi"/>
          <w:lang w:val="it-IT"/>
        </w:rPr>
        <w:t>-</w:t>
      </w:r>
      <w:r w:rsidR="00993A23">
        <w:rPr>
          <w:rFonts w:asciiTheme="minorHAnsi" w:hAnsiTheme="minorHAnsi"/>
          <w:lang w:val="it-IT"/>
        </w:rPr>
        <w:t xml:space="preserve"> </w:t>
      </w:r>
      <w:r w:rsidRPr="00453A01">
        <w:rPr>
          <w:rFonts w:asciiTheme="minorHAnsi" w:hAnsiTheme="minorHAnsi"/>
          <w:lang w:val="it-IT"/>
        </w:rPr>
        <w:t>doua  probe in proximitatea forajul de monitorizare nr. 2</w:t>
      </w:r>
      <w:r>
        <w:rPr>
          <w:rFonts w:asciiTheme="minorHAnsi" w:hAnsiTheme="minorHAnsi"/>
          <w:lang w:val="it-IT"/>
        </w:rPr>
        <w:t xml:space="preserve"> </w:t>
      </w:r>
    </w:p>
    <w:p w14:paraId="494F6D8C" w14:textId="77777777" w:rsidR="00AB7B36" w:rsidRPr="00453A01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53A01">
        <w:rPr>
          <w:rFonts w:asciiTheme="minorHAnsi" w:hAnsiTheme="minorHAnsi"/>
          <w:lang w:val="it-IT"/>
        </w:rPr>
        <w:t>Prelevarea probelor se va realiza la doua adancimi:</w:t>
      </w:r>
    </w:p>
    <w:p w14:paraId="072A6A1B" w14:textId="77777777" w:rsidR="00AB7B36" w:rsidRPr="00453A01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53A01">
        <w:rPr>
          <w:rFonts w:asciiTheme="minorHAnsi" w:hAnsiTheme="minorHAnsi"/>
          <w:lang w:val="it-IT"/>
        </w:rPr>
        <w:t>-in intervalul 0-20 cm</w:t>
      </w:r>
    </w:p>
    <w:p w14:paraId="013543E9" w14:textId="77777777" w:rsidR="00AB7B36" w:rsidRPr="00453A01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53A01">
        <w:rPr>
          <w:rFonts w:asciiTheme="minorHAnsi" w:hAnsiTheme="minorHAnsi"/>
          <w:lang w:val="it-IT"/>
        </w:rPr>
        <w:t>-in intervalul 20-40 cm</w:t>
      </w:r>
    </w:p>
    <w:p w14:paraId="25D28CAA" w14:textId="3EF4E6BE" w:rsidR="00AB7B36" w:rsidRPr="00782679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453A01">
        <w:rPr>
          <w:rFonts w:asciiTheme="minorHAnsi" w:hAnsiTheme="minorHAnsi"/>
          <w:lang w:val="it-IT"/>
        </w:rPr>
        <w:t xml:space="preserve">Frecventa de monitorizare a fost stabilita anual. Toti indicatorii monitorizati s-au incadrat in limitele impuse de legislatia in vigoare, dupa cum reiese din </w:t>
      </w:r>
      <w:r w:rsidRPr="00782679">
        <w:rPr>
          <w:rFonts w:asciiTheme="minorHAnsi" w:hAnsiTheme="minorHAnsi"/>
          <w:lang w:val="it-IT"/>
        </w:rPr>
        <w:t>tabelul urmator:</w:t>
      </w:r>
    </w:p>
    <w:p w14:paraId="42575CF2" w14:textId="4530997E" w:rsidR="00AB7B36" w:rsidRDefault="00F5294C" w:rsidP="0075079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lang w:val="it-IT"/>
        </w:rPr>
      </w:pPr>
      <w:r w:rsidRPr="00F5294C">
        <w:rPr>
          <w:noProof/>
          <w:lang w:val="ro-RO" w:eastAsia="ro-RO"/>
        </w:rPr>
        <w:drawing>
          <wp:inline distT="0" distB="0" distL="0" distR="0" wp14:anchorId="0B93861A" wp14:editId="78B5B905">
            <wp:extent cx="5760085" cy="20256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921D6" w14:textId="77777777" w:rsidR="001310D5" w:rsidRDefault="001310D5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</w:p>
    <w:p w14:paraId="151400C9" w14:textId="77777777" w:rsidR="001310D5" w:rsidRDefault="001310D5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</w:p>
    <w:p w14:paraId="7F7A4C0E" w14:textId="77777777" w:rsidR="00AB7B36" w:rsidRPr="0069569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69569C">
        <w:rPr>
          <w:rFonts w:asciiTheme="minorHAnsi" w:hAnsiTheme="minorHAnsi"/>
          <w:b/>
          <w:lang w:val="it-IT"/>
        </w:rPr>
        <w:lastRenderedPageBreak/>
        <w:t>4.Deseuri</w:t>
      </w:r>
    </w:p>
    <w:p w14:paraId="11C4AC4D" w14:textId="176A6CC5" w:rsidR="00AB7B36" w:rsidRPr="0069569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bookmarkStart w:id="0" w:name="_Hlk94814226"/>
      <w:r w:rsidRPr="0069569C">
        <w:rPr>
          <w:rFonts w:asciiTheme="minorHAnsi" w:hAnsiTheme="minorHAnsi"/>
          <w:lang w:val="it-IT"/>
        </w:rPr>
        <w:t>Gestionarea deseurilor s-a realizat in conformitate cu legislatia de mediu in vigoare.</w:t>
      </w:r>
      <w:r w:rsidR="00993A23" w:rsidRPr="0069569C">
        <w:rPr>
          <w:rFonts w:asciiTheme="minorHAnsi" w:hAnsiTheme="minorHAnsi"/>
          <w:lang w:val="it-IT"/>
        </w:rPr>
        <w:t xml:space="preserve"> </w:t>
      </w:r>
      <w:r w:rsidRPr="0069569C">
        <w:rPr>
          <w:rFonts w:asciiTheme="minorHAnsi" w:hAnsiTheme="minorHAnsi"/>
          <w:lang w:val="it-IT"/>
        </w:rPr>
        <w:t>S-a avut</w:t>
      </w:r>
      <w:r w:rsidR="009F64B5" w:rsidRPr="0069569C">
        <w:rPr>
          <w:rFonts w:asciiTheme="minorHAnsi" w:hAnsiTheme="minorHAnsi"/>
          <w:lang w:val="it-IT"/>
        </w:rPr>
        <w:t xml:space="preserve"> </w:t>
      </w:r>
      <w:r w:rsidRPr="0069569C">
        <w:rPr>
          <w:rFonts w:asciiTheme="minorHAnsi" w:hAnsiTheme="minorHAnsi"/>
          <w:lang w:val="it-IT"/>
        </w:rPr>
        <w:t>in vedere aplic</w:t>
      </w:r>
      <w:r w:rsidR="0069569C" w:rsidRPr="0069569C">
        <w:rPr>
          <w:rFonts w:asciiTheme="minorHAnsi" w:hAnsiTheme="minorHAnsi"/>
          <w:lang w:val="it-IT"/>
        </w:rPr>
        <w:t>area</w:t>
      </w:r>
      <w:r w:rsidRPr="0069569C">
        <w:rPr>
          <w:rFonts w:asciiTheme="minorHAnsi" w:hAnsiTheme="minorHAnsi"/>
          <w:lang w:val="it-IT"/>
        </w:rPr>
        <w:t xml:space="preserve"> </w:t>
      </w:r>
      <w:r w:rsidR="0069569C" w:rsidRPr="0069569C">
        <w:rPr>
          <w:rFonts w:asciiTheme="minorHAnsi" w:hAnsiTheme="minorHAnsi"/>
          <w:lang w:val="it-IT"/>
        </w:rPr>
        <w:t xml:space="preserve">principiilor de </w:t>
      </w:r>
      <w:r w:rsidRPr="0069569C">
        <w:rPr>
          <w:rFonts w:asciiTheme="minorHAnsi" w:hAnsiTheme="minorHAnsi"/>
          <w:lang w:val="it-IT"/>
        </w:rPr>
        <w:t xml:space="preserve">management </w:t>
      </w:r>
      <w:r w:rsidR="0069569C" w:rsidRPr="0069569C">
        <w:rPr>
          <w:rFonts w:asciiTheme="minorHAnsi" w:hAnsiTheme="minorHAnsi"/>
          <w:lang w:val="it-IT"/>
        </w:rPr>
        <w:t xml:space="preserve">eficient </w:t>
      </w:r>
      <w:r w:rsidRPr="0069569C">
        <w:rPr>
          <w:rFonts w:asciiTheme="minorHAnsi" w:hAnsiTheme="minorHAnsi"/>
          <w:lang w:val="it-IT"/>
        </w:rPr>
        <w:t>al deseurilor urmarindu-se:</w:t>
      </w:r>
    </w:p>
    <w:bookmarkEnd w:id="0"/>
    <w:p w14:paraId="4112B926" w14:textId="14160C01" w:rsidR="00AB7B36" w:rsidRPr="0069569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69569C">
        <w:rPr>
          <w:rFonts w:asciiTheme="minorHAnsi" w:hAnsiTheme="minorHAnsi"/>
          <w:lang w:val="it-IT"/>
        </w:rPr>
        <w:t>- diminuarea cantitatii de deseuri generate</w:t>
      </w:r>
      <w:r w:rsidR="00022BC6" w:rsidRPr="0069569C">
        <w:rPr>
          <w:rFonts w:asciiTheme="minorHAnsi" w:hAnsiTheme="minorHAnsi"/>
          <w:lang w:val="it-IT"/>
        </w:rPr>
        <w:t>;</w:t>
      </w:r>
    </w:p>
    <w:p w14:paraId="0655C2F8" w14:textId="4D074019" w:rsidR="00AB7B36" w:rsidRPr="0069569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69569C">
        <w:rPr>
          <w:rFonts w:asciiTheme="minorHAnsi" w:hAnsiTheme="minorHAnsi"/>
          <w:lang w:val="it-IT"/>
        </w:rPr>
        <w:t>-</w:t>
      </w:r>
      <w:r w:rsidR="00993A23" w:rsidRPr="0069569C">
        <w:rPr>
          <w:rFonts w:asciiTheme="minorHAnsi" w:hAnsiTheme="minorHAnsi"/>
          <w:lang w:val="it-IT"/>
        </w:rPr>
        <w:t xml:space="preserve"> </w:t>
      </w:r>
      <w:r w:rsidRPr="0069569C">
        <w:rPr>
          <w:rFonts w:asciiTheme="minorHAnsi" w:hAnsiTheme="minorHAnsi"/>
          <w:lang w:val="it-IT"/>
        </w:rPr>
        <w:t>colectarea  a deseurilor si stocarea temporara a acestora in spatii special amenajate</w:t>
      </w:r>
      <w:r w:rsidR="00022BC6" w:rsidRPr="0069569C">
        <w:rPr>
          <w:rFonts w:asciiTheme="minorHAnsi" w:hAnsiTheme="minorHAnsi"/>
          <w:lang w:val="it-IT"/>
        </w:rPr>
        <w:t>;</w:t>
      </w:r>
    </w:p>
    <w:p w14:paraId="2325679B" w14:textId="4C4BBF45" w:rsidR="00AB7B36" w:rsidRPr="0069569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69569C">
        <w:rPr>
          <w:rFonts w:asciiTheme="minorHAnsi" w:hAnsiTheme="minorHAnsi"/>
          <w:lang w:val="it-IT"/>
        </w:rPr>
        <w:t>-</w:t>
      </w:r>
      <w:r w:rsidR="00993A23" w:rsidRPr="0069569C">
        <w:rPr>
          <w:rFonts w:asciiTheme="minorHAnsi" w:hAnsiTheme="minorHAnsi"/>
          <w:lang w:val="it-IT"/>
        </w:rPr>
        <w:t xml:space="preserve"> </w:t>
      </w:r>
      <w:r w:rsidRPr="0069569C">
        <w:rPr>
          <w:rFonts w:asciiTheme="minorHAnsi" w:hAnsiTheme="minorHAnsi"/>
          <w:lang w:val="it-IT"/>
        </w:rPr>
        <w:t>valorificarea si eliminarea deseurilor prin operatori economici autorizati</w:t>
      </w:r>
      <w:r w:rsidR="00022BC6" w:rsidRPr="0069569C">
        <w:rPr>
          <w:rFonts w:asciiTheme="minorHAnsi" w:hAnsiTheme="minorHAnsi"/>
          <w:lang w:val="it-IT"/>
        </w:rPr>
        <w:t>.</w:t>
      </w:r>
    </w:p>
    <w:p w14:paraId="6D047208" w14:textId="704B9768" w:rsidR="00AB7B36" w:rsidRPr="0069569C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69569C">
        <w:rPr>
          <w:rFonts w:asciiTheme="minorHAnsi" w:hAnsiTheme="minorHAnsi"/>
          <w:lang w:val="it-IT"/>
        </w:rPr>
        <w:t>Situatia gestiunii deseurilor in anul 20</w:t>
      </w:r>
      <w:r w:rsidR="00993A23" w:rsidRPr="0069569C">
        <w:rPr>
          <w:rFonts w:asciiTheme="minorHAnsi" w:hAnsiTheme="minorHAnsi"/>
          <w:lang w:val="it-IT"/>
        </w:rPr>
        <w:t>2</w:t>
      </w:r>
      <w:r w:rsidR="0069569C" w:rsidRPr="0069569C">
        <w:rPr>
          <w:rFonts w:asciiTheme="minorHAnsi" w:hAnsiTheme="minorHAnsi"/>
          <w:lang w:val="it-IT"/>
        </w:rPr>
        <w:t>1</w:t>
      </w:r>
      <w:r w:rsidRPr="0069569C">
        <w:rPr>
          <w:rFonts w:asciiTheme="minorHAnsi" w:hAnsiTheme="minorHAnsi"/>
          <w:lang w:val="it-IT"/>
        </w:rPr>
        <w:t xml:space="preserve"> se regaseste in tabelul </w:t>
      </w:r>
      <w:r w:rsidR="0069569C" w:rsidRPr="0069569C">
        <w:rPr>
          <w:rFonts w:asciiTheme="minorHAnsi" w:hAnsiTheme="minorHAnsi"/>
          <w:lang w:val="it-IT"/>
        </w:rPr>
        <w:t>de mai jos:</w:t>
      </w:r>
    </w:p>
    <w:p w14:paraId="5E979D1B" w14:textId="6CD412D0" w:rsidR="00AB7B36" w:rsidRDefault="00402332" w:rsidP="00AD232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lang w:val="it-IT"/>
        </w:rPr>
      </w:pPr>
      <w:r w:rsidRPr="00402332">
        <w:rPr>
          <w:noProof/>
          <w:lang w:val="ro-RO" w:eastAsia="ro-RO"/>
        </w:rPr>
        <w:drawing>
          <wp:inline distT="0" distB="0" distL="0" distR="0" wp14:anchorId="09A3D3EB" wp14:editId="59F250A9">
            <wp:extent cx="5760085" cy="391580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1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486F" w14:textId="08489E88" w:rsidR="009F64B5" w:rsidRPr="00AD2324" w:rsidRDefault="00F57C63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Cs/>
          <w:i/>
          <w:iCs/>
          <w:lang w:val="it-IT"/>
        </w:rPr>
      </w:pPr>
      <w:r w:rsidRPr="00F57C63">
        <w:rPr>
          <w:rFonts w:asciiTheme="minorHAnsi" w:hAnsiTheme="minorHAnsi"/>
          <w:b/>
          <w:i/>
          <w:iCs/>
          <w:lang w:val="it-IT"/>
        </w:rPr>
        <w:t xml:space="preserve">* </w:t>
      </w:r>
      <w:r w:rsidRPr="00F57C63">
        <w:rPr>
          <w:rFonts w:asciiTheme="minorHAnsi" w:hAnsiTheme="minorHAnsi"/>
          <w:bCs/>
          <w:i/>
          <w:iCs/>
          <w:lang w:val="it-IT"/>
        </w:rPr>
        <w:t>unitatea de masura: tona</w:t>
      </w:r>
    </w:p>
    <w:p w14:paraId="41CA9C72" w14:textId="77777777" w:rsidR="009F64B5" w:rsidRDefault="009F64B5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</w:p>
    <w:p w14:paraId="131F19F8" w14:textId="77777777" w:rsidR="005F3CEE" w:rsidRDefault="005F3CEE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</w:p>
    <w:p w14:paraId="137041C2" w14:textId="77777777" w:rsidR="0003430E" w:rsidRDefault="0003430E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</w:p>
    <w:p w14:paraId="5E3B9730" w14:textId="77777777" w:rsidR="00AB7B36" w:rsidRPr="002E6FC0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 w:rsidRPr="002E6FC0">
        <w:rPr>
          <w:rFonts w:asciiTheme="minorHAnsi" w:hAnsiTheme="minorHAnsi"/>
          <w:b/>
          <w:lang w:val="it-IT"/>
        </w:rPr>
        <w:lastRenderedPageBreak/>
        <w:t>5.Concluzii</w:t>
      </w:r>
    </w:p>
    <w:p w14:paraId="7421B7A7" w14:textId="2591ACF1" w:rsidR="00993A23" w:rsidRPr="00993A23" w:rsidRDefault="00993A23" w:rsidP="00993A23">
      <w:pPr>
        <w:pStyle w:val="NormalWeb"/>
        <w:spacing w:after="0" w:line="360" w:lineRule="auto"/>
        <w:jc w:val="both"/>
        <w:rPr>
          <w:rFonts w:asciiTheme="minorHAnsi" w:hAnsiTheme="minorHAnsi"/>
          <w:lang w:val="it-IT"/>
        </w:rPr>
      </w:pPr>
      <w:r w:rsidRPr="00993A23">
        <w:rPr>
          <w:rFonts w:asciiTheme="minorHAnsi" w:hAnsiTheme="minorHAnsi"/>
          <w:lang w:val="it-IT"/>
        </w:rPr>
        <w:t>In cursul anului 202</w:t>
      </w:r>
      <w:r w:rsidR="008A3D11">
        <w:rPr>
          <w:rFonts w:asciiTheme="minorHAnsi" w:hAnsiTheme="minorHAnsi"/>
          <w:lang w:val="it-IT"/>
        </w:rPr>
        <w:t>1</w:t>
      </w:r>
      <w:r w:rsidRPr="00993A23">
        <w:rPr>
          <w:rFonts w:asciiTheme="minorHAnsi" w:hAnsiTheme="minorHAnsi"/>
          <w:lang w:val="it-IT"/>
        </w:rPr>
        <w:t xml:space="preserve"> nu au fost inregistrate sesizari si reclamatii din partea publicului. Nu s-au produs accidente sau incidente de mediu.</w:t>
      </w:r>
    </w:p>
    <w:p w14:paraId="4C8F7FEC" w14:textId="77777777" w:rsidR="00993A23" w:rsidRPr="00993A23" w:rsidRDefault="00993A23" w:rsidP="00993A23">
      <w:pPr>
        <w:pStyle w:val="NormalWeb"/>
        <w:spacing w:after="0" w:line="360" w:lineRule="auto"/>
        <w:jc w:val="both"/>
        <w:rPr>
          <w:rFonts w:asciiTheme="minorHAnsi" w:hAnsiTheme="minorHAnsi"/>
          <w:lang w:val="it-IT"/>
        </w:rPr>
      </w:pPr>
      <w:r w:rsidRPr="00993A23">
        <w:rPr>
          <w:rFonts w:asciiTheme="minorHAnsi" w:hAnsiTheme="minorHAnsi"/>
          <w:lang w:val="it-IT"/>
        </w:rPr>
        <w:t xml:space="preserve">Activitatea societatii s-a desfasurat in parametrii stabiliti prin autorizatia integrata de mediu, fara depasiri ale valorilor limita admise pentru poluanti. </w:t>
      </w:r>
    </w:p>
    <w:p w14:paraId="0C2DD4C9" w14:textId="72A046AD" w:rsidR="00AB7B36" w:rsidRDefault="00993A23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lang w:val="it-IT"/>
        </w:rPr>
      </w:pPr>
      <w:r w:rsidRPr="00993A23">
        <w:rPr>
          <w:rFonts w:asciiTheme="minorHAnsi" w:hAnsiTheme="minorHAnsi"/>
          <w:lang w:val="it-IT"/>
        </w:rPr>
        <w:t>Se vor continua demersurile pentru imbunatatirea continua a performantei in domeniul protectiei mediului si pentru diminuarea impactului asupra mediului.</w:t>
      </w:r>
    </w:p>
    <w:p w14:paraId="09C44194" w14:textId="77777777" w:rsidR="00993A23" w:rsidRDefault="00993A23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</w:p>
    <w:p w14:paraId="5548D0E0" w14:textId="77777777" w:rsidR="00AB7B36" w:rsidRDefault="00AB7B36" w:rsidP="00993A2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Intocmit,</w:t>
      </w:r>
    </w:p>
    <w:p w14:paraId="65820182" w14:textId="6AB75259" w:rsidR="00AB7B36" w:rsidRPr="003466C6" w:rsidRDefault="00993A23" w:rsidP="00993A2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Responsabil</w:t>
      </w:r>
      <w:r w:rsidR="00AB7B36" w:rsidRPr="003466C6">
        <w:rPr>
          <w:rFonts w:ascii="Arial" w:hAnsi="Arial" w:cs="Arial"/>
          <w:b/>
          <w:sz w:val="20"/>
          <w:szCs w:val="20"/>
        </w:rPr>
        <w:t xml:space="preserve"> Mediu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B7B36" w:rsidRPr="00D417EE" w14:paraId="22AC3299" w14:textId="77777777" w:rsidTr="00EA57F5">
        <w:tc>
          <w:tcPr>
            <w:tcW w:w="2500" w:type="pct"/>
          </w:tcPr>
          <w:sdt>
            <w:sdtPr>
              <w:rPr>
                <w:rFonts w:ascii="Arial" w:hAnsi="Arial" w:cs="Arial"/>
                <w:b/>
                <w:bCs/>
              </w:rPr>
              <w:id w:val="-2143493231"/>
              <w:placeholder>
                <w:docPart w:val="427A0485C5CE4616939138A49CA20315"/>
              </w:placeholder>
            </w:sdtPr>
            <w:sdtEndPr/>
            <w:sdtContent>
              <w:p w14:paraId="4780B3CA" w14:textId="39723F75" w:rsidR="00AB7B36" w:rsidRPr="00D417EE" w:rsidRDefault="00993A23" w:rsidP="00993A23">
                <w:pPr>
                  <w:pStyle w:val="BasicParagraph"/>
                  <w:jc w:val="both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Adrian Vladuca</w:t>
                </w:r>
              </w:p>
            </w:sdtContent>
          </w:sdt>
        </w:tc>
        <w:tc>
          <w:tcPr>
            <w:tcW w:w="2500" w:type="pct"/>
          </w:tcPr>
          <w:p w14:paraId="2F7E24E0" w14:textId="1549C644" w:rsidR="00AB7B36" w:rsidRDefault="00AB7B36" w:rsidP="00993A23">
            <w:pPr>
              <w:pStyle w:val="BasicParagraph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14:paraId="15596CB6" w14:textId="5B48E591" w:rsidR="00AB7B36" w:rsidRPr="00D417EE" w:rsidRDefault="003F5F2A" w:rsidP="00993A23">
            <w:pPr>
              <w:pStyle w:val="BasicParagraph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502204011"/>
                <w:placeholder>
                  <w:docPart w:val="54619BA69F8244078C07EC5BDBCD5AFB"/>
                </w:placeholder>
                <w:date w:fullDate="2022-03-31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D662D">
                  <w:rPr>
                    <w:rFonts w:ascii="Arial" w:hAnsi="Arial" w:cs="Arial"/>
                    <w:b/>
                    <w:lang w:val="en-US"/>
                  </w:rPr>
                  <w:t>31/03/2022</w:t>
                </w:r>
              </w:sdtContent>
            </w:sdt>
          </w:p>
        </w:tc>
      </w:tr>
      <w:tr w:rsidR="00993A23" w:rsidRPr="00D417EE" w14:paraId="6483ED37" w14:textId="77777777" w:rsidTr="00EA57F5">
        <w:tc>
          <w:tcPr>
            <w:tcW w:w="2500" w:type="pct"/>
          </w:tcPr>
          <w:p w14:paraId="67DE3C8C" w14:textId="77777777" w:rsidR="00993A23" w:rsidRDefault="00993A23" w:rsidP="00993A23">
            <w:pPr>
              <w:pStyle w:val="BasicParagraph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53C5C0D7" w14:textId="77777777" w:rsidR="00993A23" w:rsidRDefault="00993A23" w:rsidP="00993A23">
            <w:pPr>
              <w:pStyle w:val="BasicParagraph"/>
              <w:jc w:val="both"/>
              <w:rPr>
                <w:rFonts w:ascii="Arial" w:hAnsi="Arial" w:cs="Arial"/>
                <w:b/>
              </w:rPr>
            </w:pPr>
          </w:p>
        </w:tc>
      </w:tr>
      <w:permEnd w:id="1666410665"/>
    </w:tbl>
    <w:p w14:paraId="0F9A00CA" w14:textId="77777777" w:rsidR="00E732AC" w:rsidRDefault="00E732AC" w:rsidP="00993A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E732AC" w:rsidSect="00247DE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552" w:right="1418" w:bottom="28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8FD0" w14:textId="77777777" w:rsidR="003F5F2A" w:rsidRDefault="003F5F2A" w:rsidP="00B32BFC">
      <w:pPr>
        <w:spacing w:after="0" w:line="240" w:lineRule="auto"/>
      </w:pPr>
      <w:r>
        <w:separator/>
      </w:r>
    </w:p>
  </w:endnote>
  <w:endnote w:type="continuationSeparator" w:id="0">
    <w:p w14:paraId="284051D9" w14:textId="77777777" w:rsidR="003F5F2A" w:rsidRDefault="003F5F2A" w:rsidP="00B3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216A" w14:textId="77777777" w:rsidR="00363BB9" w:rsidRDefault="0036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8EB8" w14:textId="77777777" w:rsidR="00363BB9" w:rsidRDefault="00363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768F" w14:textId="77777777" w:rsidR="00363BB9" w:rsidRDefault="0036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B345" w14:textId="77777777" w:rsidR="003F5F2A" w:rsidRDefault="003F5F2A" w:rsidP="00B32BFC">
      <w:pPr>
        <w:spacing w:after="0" w:line="240" w:lineRule="auto"/>
      </w:pPr>
      <w:r>
        <w:separator/>
      </w:r>
    </w:p>
  </w:footnote>
  <w:footnote w:type="continuationSeparator" w:id="0">
    <w:p w14:paraId="5A743BE3" w14:textId="77777777" w:rsidR="003F5F2A" w:rsidRDefault="003F5F2A" w:rsidP="00B32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7656" w14:textId="34A057D5" w:rsidR="00B32BFC" w:rsidRDefault="003F5F2A">
    <w:pPr>
      <w:pStyle w:val="Header"/>
    </w:pPr>
    <w:r>
      <w:rPr>
        <w:noProof/>
        <w:lang w:val="en-US"/>
      </w:rPr>
      <w:pict w14:anchorId="06565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5157" o:spid="_x0000_s1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pizat A4 color 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5F8B" w14:textId="3A151D42" w:rsidR="00363BB9" w:rsidRDefault="003F5F2A">
    <w:pPr>
      <w:pStyle w:val="Header"/>
    </w:pPr>
    <w:r>
      <w:rPr>
        <w:noProof/>
        <w:lang w:val="en-US"/>
      </w:rPr>
      <w:pict w14:anchorId="57104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5158" o:spid="_x0000_s1061" type="#_x0000_t75" style="position:absolute;margin-left:-71pt;margin-top:-127.4pt;width:595.2pt;height:841.9pt;z-index:-251656192;mso-position-horizontal-relative:margin;mso-position-vertical-relative:margin" o:allowincell="f">
          <v:imagedata r:id="rId1" o:title="tipizat A4 color 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98C3" w14:textId="2BCE7E87" w:rsidR="00B32BFC" w:rsidRDefault="003F5F2A">
    <w:pPr>
      <w:pStyle w:val="Header"/>
    </w:pPr>
    <w:r>
      <w:rPr>
        <w:noProof/>
        <w:lang w:val="en-US"/>
      </w:rPr>
      <w:pict w14:anchorId="2BD8B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5156" o:spid="_x0000_s1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pizat A4 color 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BF4"/>
    <w:multiLevelType w:val="hybridMultilevel"/>
    <w:tmpl w:val="CF00EB2A"/>
    <w:lvl w:ilvl="0" w:tplc="2318B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6D4"/>
    <w:multiLevelType w:val="hybridMultilevel"/>
    <w:tmpl w:val="64242EF6"/>
    <w:lvl w:ilvl="0" w:tplc="2318B9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46F64"/>
    <w:multiLevelType w:val="hybridMultilevel"/>
    <w:tmpl w:val="36F2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B12D5"/>
    <w:multiLevelType w:val="hybridMultilevel"/>
    <w:tmpl w:val="1020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XR3HLkKOyu2qC+pnfCNkSpMqMFhOOVysEeccTBs348modfJoN3F7/+bB9WXHfc7Joy6khSHGsaqueLQKLr1+RA==" w:salt="1bEBUEhbEBpoJ+2FVIFNl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BFC"/>
    <w:rsid w:val="00016CB9"/>
    <w:rsid w:val="00022BC6"/>
    <w:rsid w:val="00023580"/>
    <w:rsid w:val="0003430E"/>
    <w:rsid w:val="00037AAB"/>
    <w:rsid w:val="00043725"/>
    <w:rsid w:val="00045F15"/>
    <w:rsid w:val="00046D72"/>
    <w:rsid w:val="00052F59"/>
    <w:rsid w:val="00053ECD"/>
    <w:rsid w:val="00054B2D"/>
    <w:rsid w:val="0006399D"/>
    <w:rsid w:val="00067EF4"/>
    <w:rsid w:val="0007132C"/>
    <w:rsid w:val="0007469C"/>
    <w:rsid w:val="00090195"/>
    <w:rsid w:val="000B3A61"/>
    <w:rsid w:val="000D02FE"/>
    <w:rsid w:val="000E588C"/>
    <w:rsid w:val="000E5BCD"/>
    <w:rsid w:val="000F0B71"/>
    <w:rsid w:val="000F3F11"/>
    <w:rsid w:val="001310D5"/>
    <w:rsid w:val="001353BC"/>
    <w:rsid w:val="00143BF6"/>
    <w:rsid w:val="001450B4"/>
    <w:rsid w:val="00146C81"/>
    <w:rsid w:val="00154D75"/>
    <w:rsid w:val="001A45B2"/>
    <w:rsid w:val="001B1360"/>
    <w:rsid w:val="001B402C"/>
    <w:rsid w:val="001D2E04"/>
    <w:rsid w:val="001D38FE"/>
    <w:rsid w:val="001D57CB"/>
    <w:rsid w:val="001F3BFE"/>
    <w:rsid w:val="00214DF5"/>
    <w:rsid w:val="00215944"/>
    <w:rsid w:val="00225574"/>
    <w:rsid w:val="00226C2C"/>
    <w:rsid w:val="002276D2"/>
    <w:rsid w:val="00231439"/>
    <w:rsid w:val="002401A9"/>
    <w:rsid w:val="00247DE7"/>
    <w:rsid w:val="00264D70"/>
    <w:rsid w:val="00266E7D"/>
    <w:rsid w:val="00290D8E"/>
    <w:rsid w:val="0029118D"/>
    <w:rsid w:val="0029686F"/>
    <w:rsid w:val="00297C06"/>
    <w:rsid w:val="002A04C7"/>
    <w:rsid w:val="002A2CFA"/>
    <w:rsid w:val="002A6F19"/>
    <w:rsid w:val="002B0B96"/>
    <w:rsid w:val="002B5C71"/>
    <w:rsid w:val="002D2160"/>
    <w:rsid w:val="002D5079"/>
    <w:rsid w:val="002E414D"/>
    <w:rsid w:val="002E689E"/>
    <w:rsid w:val="00314ACE"/>
    <w:rsid w:val="00325AF2"/>
    <w:rsid w:val="003278F9"/>
    <w:rsid w:val="003361A3"/>
    <w:rsid w:val="00343313"/>
    <w:rsid w:val="00363BB9"/>
    <w:rsid w:val="003820BF"/>
    <w:rsid w:val="003A5485"/>
    <w:rsid w:val="003A75AC"/>
    <w:rsid w:val="003C034B"/>
    <w:rsid w:val="003D662D"/>
    <w:rsid w:val="003E093E"/>
    <w:rsid w:val="003E262E"/>
    <w:rsid w:val="003E4D83"/>
    <w:rsid w:val="003E649C"/>
    <w:rsid w:val="003E7DF2"/>
    <w:rsid w:val="003F0694"/>
    <w:rsid w:val="003F5F2A"/>
    <w:rsid w:val="00402332"/>
    <w:rsid w:val="00404559"/>
    <w:rsid w:val="004260CD"/>
    <w:rsid w:val="00434495"/>
    <w:rsid w:val="00443979"/>
    <w:rsid w:val="00452EAC"/>
    <w:rsid w:val="00466671"/>
    <w:rsid w:val="00470889"/>
    <w:rsid w:val="00493051"/>
    <w:rsid w:val="004A3ACE"/>
    <w:rsid w:val="004A5D66"/>
    <w:rsid w:val="004B3356"/>
    <w:rsid w:val="004B73B3"/>
    <w:rsid w:val="004C2743"/>
    <w:rsid w:val="004E3BAB"/>
    <w:rsid w:val="005114EB"/>
    <w:rsid w:val="00512590"/>
    <w:rsid w:val="00522136"/>
    <w:rsid w:val="00523E0C"/>
    <w:rsid w:val="005310CE"/>
    <w:rsid w:val="00531127"/>
    <w:rsid w:val="00531A88"/>
    <w:rsid w:val="00542080"/>
    <w:rsid w:val="0058051D"/>
    <w:rsid w:val="0058148E"/>
    <w:rsid w:val="005931BE"/>
    <w:rsid w:val="005B0726"/>
    <w:rsid w:val="005B34C3"/>
    <w:rsid w:val="005B604B"/>
    <w:rsid w:val="005E6E77"/>
    <w:rsid w:val="005F3CEE"/>
    <w:rsid w:val="00600F52"/>
    <w:rsid w:val="00612531"/>
    <w:rsid w:val="00615AA6"/>
    <w:rsid w:val="00625D80"/>
    <w:rsid w:val="00632CB2"/>
    <w:rsid w:val="00653C4F"/>
    <w:rsid w:val="006560F0"/>
    <w:rsid w:val="00676BE0"/>
    <w:rsid w:val="00682B92"/>
    <w:rsid w:val="00687C4B"/>
    <w:rsid w:val="00691117"/>
    <w:rsid w:val="0069569C"/>
    <w:rsid w:val="006A451F"/>
    <w:rsid w:val="006B478B"/>
    <w:rsid w:val="006E655E"/>
    <w:rsid w:val="006F5BD2"/>
    <w:rsid w:val="007075BA"/>
    <w:rsid w:val="00717285"/>
    <w:rsid w:val="00726514"/>
    <w:rsid w:val="0075079C"/>
    <w:rsid w:val="00753DF9"/>
    <w:rsid w:val="00765CEF"/>
    <w:rsid w:val="007705FF"/>
    <w:rsid w:val="00776C42"/>
    <w:rsid w:val="00781197"/>
    <w:rsid w:val="00787E01"/>
    <w:rsid w:val="00791974"/>
    <w:rsid w:val="00795285"/>
    <w:rsid w:val="007B50BD"/>
    <w:rsid w:val="007B629D"/>
    <w:rsid w:val="007B7B51"/>
    <w:rsid w:val="007C38F6"/>
    <w:rsid w:val="007C3CE9"/>
    <w:rsid w:val="007C6F48"/>
    <w:rsid w:val="007D269C"/>
    <w:rsid w:val="007D6E5D"/>
    <w:rsid w:val="00801058"/>
    <w:rsid w:val="00807074"/>
    <w:rsid w:val="0081098F"/>
    <w:rsid w:val="00821AE8"/>
    <w:rsid w:val="00824605"/>
    <w:rsid w:val="00826B29"/>
    <w:rsid w:val="0083038D"/>
    <w:rsid w:val="00857042"/>
    <w:rsid w:val="0086222C"/>
    <w:rsid w:val="00872F80"/>
    <w:rsid w:val="00895042"/>
    <w:rsid w:val="0089671E"/>
    <w:rsid w:val="008A226D"/>
    <w:rsid w:val="008A3D11"/>
    <w:rsid w:val="008B0720"/>
    <w:rsid w:val="008C32E3"/>
    <w:rsid w:val="008D62B9"/>
    <w:rsid w:val="008E74B0"/>
    <w:rsid w:val="00931D91"/>
    <w:rsid w:val="00940C5D"/>
    <w:rsid w:val="00951724"/>
    <w:rsid w:val="00976D4B"/>
    <w:rsid w:val="00983EBB"/>
    <w:rsid w:val="00993A23"/>
    <w:rsid w:val="009A6712"/>
    <w:rsid w:val="009A7FD4"/>
    <w:rsid w:val="009B2CC9"/>
    <w:rsid w:val="009D6FAC"/>
    <w:rsid w:val="009E0E8D"/>
    <w:rsid w:val="009F013F"/>
    <w:rsid w:val="009F64B5"/>
    <w:rsid w:val="00A03B65"/>
    <w:rsid w:val="00A069B8"/>
    <w:rsid w:val="00A07569"/>
    <w:rsid w:val="00A13E4C"/>
    <w:rsid w:val="00A25C81"/>
    <w:rsid w:val="00A27629"/>
    <w:rsid w:val="00A55600"/>
    <w:rsid w:val="00A560CE"/>
    <w:rsid w:val="00A6620F"/>
    <w:rsid w:val="00A66CAD"/>
    <w:rsid w:val="00A740F0"/>
    <w:rsid w:val="00A81746"/>
    <w:rsid w:val="00A867EA"/>
    <w:rsid w:val="00AA3351"/>
    <w:rsid w:val="00AA793F"/>
    <w:rsid w:val="00AB7B36"/>
    <w:rsid w:val="00AC104F"/>
    <w:rsid w:val="00AC2AF7"/>
    <w:rsid w:val="00AC5012"/>
    <w:rsid w:val="00AD2324"/>
    <w:rsid w:val="00AE43D0"/>
    <w:rsid w:val="00AE763B"/>
    <w:rsid w:val="00B07E39"/>
    <w:rsid w:val="00B239F7"/>
    <w:rsid w:val="00B32BFC"/>
    <w:rsid w:val="00B36C06"/>
    <w:rsid w:val="00B47F7F"/>
    <w:rsid w:val="00B7350E"/>
    <w:rsid w:val="00B74794"/>
    <w:rsid w:val="00B833D3"/>
    <w:rsid w:val="00B865AD"/>
    <w:rsid w:val="00BB1F13"/>
    <w:rsid w:val="00BB6CEB"/>
    <w:rsid w:val="00BD6AB3"/>
    <w:rsid w:val="00BD7CDC"/>
    <w:rsid w:val="00BF0D8B"/>
    <w:rsid w:val="00C0290B"/>
    <w:rsid w:val="00C0731C"/>
    <w:rsid w:val="00C1267A"/>
    <w:rsid w:val="00C226BA"/>
    <w:rsid w:val="00C23B9C"/>
    <w:rsid w:val="00C276FA"/>
    <w:rsid w:val="00C35314"/>
    <w:rsid w:val="00C93BCD"/>
    <w:rsid w:val="00CC31E9"/>
    <w:rsid w:val="00CD6590"/>
    <w:rsid w:val="00CE189F"/>
    <w:rsid w:val="00D073C9"/>
    <w:rsid w:val="00D13D7D"/>
    <w:rsid w:val="00D15ACD"/>
    <w:rsid w:val="00D27374"/>
    <w:rsid w:val="00D34FAC"/>
    <w:rsid w:val="00D3768D"/>
    <w:rsid w:val="00D417EE"/>
    <w:rsid w:val="00D4294B"/>
    <w:rsid w:val="00D85B74"/>
    <w:rsid w:val="00DE046B"/>
    <w:rsid w:val="00E049BC"/>
    <w:rsid w:val="00E10AFA"/>
    <w:rsid w:val="00E5029A"/>
    <w:rsid w:val="00E50FDB"/>
    <w:rsid w:val="00E53ACB"/>
    <w:rsid w:val="00E56FF7"/>
    <w:rsid w:val="00E574BD"/>
    <w:rsid w:val="00E57FE6"/>
    <w:rsid w:val="00E6180F"/>
    <w:rsid w:val="00E627E8"/>
    <w:rsid w:val="00E668EE"/>
    <w:rsid w:val="00E732AC"/>
    <w:rsid w:val="00EA4F4F"/>
    <w:rsid w:val="00EB1AFE"/>
    <w:rsid w:val="00EB7402"/>
    <w:rsid w:val="00EB7C5F"/>
    <w:rsid w:val="00ED38C6"/>
    <w:rsid w:val="00ED667F"/>
    <w:rsid w:val="00ED7FAD"/>
    <w:rsid w:val="00EE0607"/>
    <w:rsid w:val="00EE2F7C"/>
    <w:rsid w:val="00F219D9"/>
    <w:rsid w:val="00F302C7"/>
    <w:rsid w:val="00F3090F"/>
    <w:rsid w:val="00F3266E"/>
    <w:rsid w:val="00F346B1"/>
    <w:rsid w:val="00F36AE3"/>
    <w:rsid w:val="00F37E97"/>
    <w:rsid w:val="00F52112"/>
    <w:rsid w:val="00F5294C"/>
    <w:rsid w:val="00F57C63"/>
    <w:rsid w:val="00F601AD"/>
    <w:rsid w:val="00F6069A"/>
    <w:rsid w:val="00F61894"/>
    <w:rsid w:val="00F70F5E"/>
    <w:rsid w:val="00F8329E"/>
    <w:rsid w:val="00F95A07"/>
    <w:rsid w:val="00F962F2"/>
    <w:rsid w:val="00FC4991"/>
    <w:rsid w:val="00FD5493"/>
    <w:rsid w:val="00FD72D7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6B94F5"/>
  <w15:docId w15:val="{A9D93065-FBCC-4FE9-9F7F-72C90548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36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6D72"/>
    <w:pPr>
      <w:spacing w:after="0" w:line="240" w:lineRule="auto"/>
      <w:outlineLvl w:val="1"/>
    </w:pPr>
    <w:rPr>
      <w:rFonts w:eastAsia="Times New Roman" w:cs="Times New Roman"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BFC"/>
  </w:style>
  <w:style w:type="paragraph" w:styleId="Footer">
    <w:name w:val="footer"/>
    <w:basedOn w:val="Normal"/>
    <w:link w:val="FooterChar"/>
    <w:uiPriority w:val="99"/>
    <w:unhideWhenUsed/>
    <w:rsid w:val="00B32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FC"/>
  </w:style>
  <w:style w:type="paragraph" w:customStyle="1" w:styleId="BasicParagraph">
    <w:name w:val="[Basic Paragraph]"/>
    <w:basedOn w:val="Normal"/>
    <w:uiPriority w:val="99"/>
    <w:rsid w:val="00F601AD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Open Sans" w:hAnsi="Open Sans" w:cs="Open Sans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0E5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link w:val="ClosingChar"/>
    <w:uiPriority w:val="4"/>
    <w:unhideWhenUsed/>
    <w:qFormat/>
    <w:rsid w:val="0007132C"/>
    <w:pPr>
      <w:spacing w:after="640" w:line="240" w:lineRule="auto"/>
      <w:ind w:left="792" w:right="792"/>
    </w:pPr>
    <w:rPr>
      <w:color w:val="0D0D0D" w:themeColor="text1" w:themeTint="F2"/>
      <w:kern w:val="2"/>
      <w:sz w:val="17"/>
      <w:szCs w:val="20"/>
      <w14:ligatures w14:val="standard"/>
    </w:rPr>
  </w:style>
  <w:style w:type="character" w:customStyle="1" w:styleId="ClosingChar">
    <w:name w:val="Closing Char"/>
    <w:basedOn w:val="DefaultParagraphFont"/>
    <w:link w:val="Closing"/>
    <w:uiPriority w:val="4"/>
    <w:rsid w:val="0007132C"/>
    <w:rPr>
      <w:color w:val="0D0D0D" w:themeColor="text1" w:themeTint="F2"/>
      <w:kern w:val="2"/>
      <w:sz w:val="17"/>
      <w:szCs w:val="20"/>
      <w14:ligatures w14:val="standard"/>
    </w:rPr>
  </w:style>
  <w:style w:type="paragraph" w:styleId="Date">
    <w:name w:val="Date"/>
    <w:basedOn w:val="Normal"/>
    <w:next w:val="Normal"/>
    <w:link w:val="DateChar"/>
    <w:uiPriority w:val="3"/>
    <w:unhideWhenUsed/>
    <w:qFormat/>
    <w:rsid w:val="0007132C"/>
    <w:pPr>
      <w:spacing w:after="800" w:line="240" w:lineRule="auto"/>
      <w:ind w:left="792" w:right="792"/>
      <w:contextualSpacing/>
    </w:pPr>
    <w:rPr>
      <w:color w:val="0D0D0D" w:themeColor="text1" w:themeTint="F2"/>
      <w:kern w:val="2"/>
      <w:sz w:val="17"/>
      <w:szCs w:val="20"/>
      <w14:ligatures w14:val="standard"/>
    </w:rPr>
  </w:style>
  <w:style w:type="character" w:customStyle="1" w:styleId="DateChar">
    <w:name w:val="Date Char"/>
    <w:basedOn w:val="DefaultParagraphFont"/>
    <w:link w:val="Date"/>
    <w:uiPriority w:val="3"/>
    <w:rsid w:val="0007132C"/>
    <w:rPr>
      <w:color w:val="0D0D0D" w:themeColor="text1" w:themeTint="F2"/>
      <w:kern w:val="2"/>
      <w:sz w:val="17"/>
      <w:szCs w:val="20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676B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76BE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46D72"/>
    <w:rPr>
      <w:rFonts w:eastAsia="Times New Roman" w:cs="Times New Roman"/>
      <w: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C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32AC"/>
    <w:rPr>
      <w:color w:val="0563C1" w:themeColor="hyperlink"/>
      <w:u w:val="single"/>
    </w:rPr>
  </w:style>
  <w:style w:type="paragraph" w:styleId="NormalWeb">
    <w:name w:val="Normal (Web)"/>
    <w:basedOn w:val="Normal"/>
    <w:rsid w:val="00AB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sid w:val="00AB7B36"/>
    <w:rPr>
      <w:i/>
      <w:iCs/>
    </w:rPr>
  </w:style>
  <w:style w:type="paragraph" w:styleId="ListParagraph">
    <w:name w:val="List Paragraph"/>
    <w:basedOn w:val="Normal"/>
    <w:uiPriority w:val="34"/>
    <w:qFormat/>
    <w:rsid w:val="00A55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A0485C5CE4616939138A49CA2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658E-B18C-4280-8DCC-AB1348161002}"/>
      </w:docPartPr>
      <w:docPartBody>
        <w:p w:rsidR="006D09F8" w:rsidRDefault="00A85E08" w:rsidP="00A85E08">
          <w:pPr>
            <w:pStyle w:val="427A0485C5CE4616939138A49CA20315"/>
          </w:pPr>
          <w:r w:rsidRPr="00D417EE">
            <w:rPr>
              <w:rFonts w:ascii="Arial" w:hAnsi="Arial" w:cs="Arial"/>
              <w:b/>
              <w:bCs/>
            </w:rPr>
            <w:t>S</w:t>
          </w:r>
          <w:r>
            <w:rPr>
              <w:rFonts w:ascii="Arial" w:hAnsi="Arial" w:cs="Arial"/>
              <w:b/>
              <w:bCs/>
            </w:rPr>
            <w:t>emnatura</w:t>
          </w:r>
        </w:p>
      </w:docPartBody>
    </w:docPart>
    <w:docPart>
      <w:docPartPr>
        <w:name w:val="54619BA69F8244078C07EC5BDBCD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4999-75A9-4E04-8332-A3B1A1C0FACB}"/>
      </w:docPartPr>
      <w:docPartBody>
        <w:p w:rsidR="006D09F8" w:rsidRDefault="00A85E08" w:rsidP="00A85E08">
          <w:pPr>
            <w:pStyle w:val="54619BA69F8244078C07EC5BDBCD5AFB"/>
          </w:pPr>
          <w:r>
            <w:t>[Select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D10"/>
    <w:rsid w:val="00027097"/>
    <w:rsid w:val="00075593"/>
    <w:rsid w:val="003959EA"/>
    <w:rsid w:val="003B2E39"/>
    <w:rsid w:val="004F4025"/>
    <w:rsid w:val="005A0698"/>
    <w:rsid w:val="00671BF6"/>
    <w:rsid w:val="006C7334"/>
    <w:rsid w:val="006D09F8"/>
    <w:rsid w:val="006E6BDE"/>
    <w:rsid w:val="0070039E"/>
    <w:rsid w:val="00713D10"/>
    <w:rsid w:val="00741207"/>
    <w:rsid w:val="00762FDF"/>
    <w:rsid w:val="00903BB9"/>
    <w:rsid w:val="00924D2B"/>
    <w:rsid w:val="00A85E08"/>
    <w:rsid w:val="00AB2743"/>
    <w:rsid w:val="00AC7FA7"/>
    <w:rsid w:val="00B30F42"/>
    <w:rsid w:val="00B45EB7"/>
    <w:rsid w:val="00B97CB9"/>
    <w:rsid w:val="00C60B14"/>
    <w:rsid w:val="00E321DB"/>
    <w:rsid w:val="00EF737A"/>
    <w:rsid w:val="00F0302C"/>
    <w:rsid w:val="00F0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D10"/>
    <w:rPr>
      <w:color w:val="808080"/>
    </w:rPr>
  </w:style>
  <w:style w:type="paragraph" w:customStyle="1" w:styleId="427A0485C5CE4616939138A49CA20315">
    <w:name w:val="427A0485C5CE4616939138A49CA20315"/>
    <w:rsid w:val="00A85E08"/>
  </w:style>
  <w:style w:type="paragraph" w:customStyle="1" w:styleId="54619BA69F8244078C07EC5BDBCD5AFB">
    <w:name w:val="54619BA69F8244078C07EC5BDBCD5AFB"/>
    <w:rsid w:val="00A85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C6335-3AA0-45D6-AE55-CF6C2EFC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1332</Words>
  <Characters>7593</Characters>
  <Application>Microsoft Office Word</Application>
  <DocSecurity>8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2serious</dc:creator>
  <cp:lastModifiedBy>Alin Tiplic</cp:lastModifiedBy>
  <cp:revision>17</cp:revision>
  <cp:lastPrinted>2022-03-31T07:36:00Z</cp:lastPrinted>
  <dcterms:created xsi:type="dcterms:W3CDTF">2022-02-07T11:21:00Z</dcterms:created>
  <dcterms:modified xsi:type="dcterms:W3CDTF">2022-04-19T12:10:00Z</dcterms:modified>
</cp:coreProperties>
</file>